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FD" w:rsidRPr="00692F3B" w:rsidRDefault="00F42686">
      <w:pPr>
        <w:rPr>
          <w:rFonts w:ascii="Times New Roman" w:hAnsi="Times New Roman"/>
          <w:b/>
          <w:color w:val="1F497D"/>
          <w:sz w:val="40"/>
          <w:szCs w:val="40"/>
          <w:lang w:val="en-GB"/>
        </w:rPr>
      </w:pPr>
      <w:bookmarkStart w:id="0" w:name="_GoBack"/>
      <w:bookmarkEnd w:id="0"/>
      <w:r w:rsidRPr="00692F3B">
        <w:rPr>
          <w:rFonts w:ascii="Times New Roman" w:hAnsi="Times New Roman"/>
          <w:b/>
          <w:noProof/>
          <w:color w:val="1F497D"/>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Dragon3.jpg" style="position:absolute;margin-left:0;margin-top:-5.6pt;width:105.2pt;height:106.9pt;z-index:251657728;visibility:visible;mso-wrap-edited:f">
            <v:imagedata r:id="rId6" o:title="Dragon3" gain="2.5"/>
            <w10:wrap type="square"/>
          </v:shape>
        </w:pict>
      </w:r>
      <w:r w:rsidR="00692F3B">
        <w:rPr>
          <w:rFonts w:ascii="Times New Roman" w:hAnsi="Times New Roman"/>
          <w:b/>
          <w:color w:val="1F497D"/>
          <w:sz w:val="40"/>
          <w:szCs w:val="40"/>
          <w:lang w:val="en-GB"/>
        </w:rPr>
        <w:t xml:space="preserve">     </w:t>
      </w:r>
      <w:r w:rsidR="00E15FFD" w:rsidRPr="00692F3B">
        <w:rPr>
          <w:rFonts w:ascii="Times New Roman" w:hAnsi="Times New Roman"/>
          <w:b/>
          <w:color w:val="1F497D"/>
          <w:sz w:val="40"/>
          <w:szCs w:val="40"/>
          <w:lang w:val="en-GB"/>
        </w:rPr>
        <w:t>WEST CLANDON PARISH COUNCIL</w:t>
      </w:r>
    </w:p>
    <w:p w:rsidR="00E15FFD" w:rsidRPr="00692F3B" w:rsidRDefault="00692F3B" w:rsidP="00CD7EB8">
      <w:pPr>
        <w:pStyle w:val="NoSpacing"/>
        <w:jc w:val="both"/>
        <w:rPr>
          <w:rFonts w:ascii="Arial" w:hAnsi="Arial" w:cs="Arial"/>
          <w:b/>
          <w:color w:val="1F497D"/>
          <w:sz w:val="16"/>
          <w:szCs w:val="16"/>
          <w:lang w:val="en-GB"/>
        </w:rPr>
      </w:pPr>
      <w:r w:rsidRPr="00692F3B">
        <w:rPr>
          <w:rFonts w:ascii="Arial" w:hAnsi="Arial" w:cs="Arial"/>
          <w:b/>
          <w:color w:val="1F497D"/>
          <w:sz w:val="16"/>
          <w:szCs w:val="16"/>
          <w:lang w:val="en-GB"/>
        </w:rPr>
        <w:t xml:space="preserve">          </w:t>
      </w:r>
      <w:r w:rsidR="00E15FFD" w:rsidRPr="00692F3B">
        <w:rPr>
          <w:rFonts w:ascii="Arial" w:hAnsi="Arial" w:cs="Arial"/>
          <w:b/>
          <w:color w:val="1F497D"/>
          <w:sz w:val="16"/>
          <w:szCs w:val="16"/>
          <w:lang w:val="en-GB"/>
        </w:rPr>
        <w:t xml:space="preserve">Chairman:  </w:t>
      </w:r>
      <w:r w:rsidR="00E15FFD" w:rsidRPr="00692F3B">
        <w:rPr>
          <w:rFonts w:ascii="Arial" w:hAnsi="Arial" w:cs="Arial"/>
          <w:b/>
          <w:color w:val="1F497D"/>
          <w:sz w:val="16"/>
          <w:szCs w:val="16"/>
          <w:lang w:val="en-GB"/>
        </w:rPr>
        <w:tab/>
      </w:r>
      <w:r w:rsidR="00CD7EB8" w:rsidRPr="00692F3B">
        <w:rPr>
          <w:rFonts w:ascii="Arial" w:hAnsi="Arial" w:cs="Arial"/>
          <w:b/>
          <w:color w:val="1F497D"/>
          <w:sz w:val="16"/>
          <w:szCs w:val="16"/>
          <w:lang w:val="en-GB"/>
        </w:rPr>
        <w:t xml:space="preserve">Terence Patrick, Stoney Royd, Woodstock, West Clandon </w:t>
      </w:r>
      <w:proofErr w:type="gramStart"/>
      <w:r w:rsidR="00CD7EB8" w:rsidRPr="00692F3B">
        <w:rPr>
          <w:rFonts w:ascii="Arial" w:hAnsi="Arial" w:cs="Arial"/>
          <w:b/>
          <w:color w:val="1F497D"/>
          <w:sz w:val="16"/>
          <w:szCs w:val="16"/>
          <w:lang w:val="en-GB"/>
        </w:rPr>
        <w:t>Surrey  GU4</w:t>
      </w:r>
      <w:proofErr w:type="gramEnd"/>
      <w:r w:rsidR="00CD7EB8" w:rsidRPr="00692F3B">
        <w:rPr>
          <w:rFonts w:ascii="Arial" w:hAnsi="Arial" w:cs="Arial"/>
          <w:b/>
          <w:color w:val="1F497D"/>
          <w:sz w:val="16"/>
          <w:szCs w:val="16"/>
          <w:lang w:val="en-GB"/>
        </w:rPr>
        <w:t xml:space="preserve"> 7UJ</w:t>
      </w:r>
    </w:p>
    <w:p w:rsidR="00E15FFD" w:rsidRPr="00692F3B" w:rsidRDefault="00CD7EB8" w:rsidP="00E15FFD">
      <w:pPr>
        <w:pStyle w:val="NoSpacing"/>
        <w:rPr>
          <w:rFonts w:ascii="Arial" w:hAnsi="Arial" w:cs="Arial"/>
          <w:b/>
          <w:color w:val="1F497D"/>
          <w:sz w:val="16"/>
          <w:szCs w:val="16"/>
          <w:lang w:val="en-GB"/>
        </w:rPr>
      </w:pPr>
      <w:r w:rsidRPr="00692F3B">
        <w:rPr>
          <w:rFonts w:ascii="Arial" w:hAnsi="Arial" w:cs="Arial"/>
          <w:b/>
          <w:color w:val="1F497D"/>
          <w:sz w:val="16"/>
          <w:szCs w:val="16"/>
          <w:lang w:val="en-GB"/>
        </w:rPr>
        <w:tab/>
      </w:r>
      <w:r w:rsidRPr="00692F3B">
        <w:rPr>
          <w:rFonts w:ascii="Arial" w:hAnsi="Arial" w:cs="Arial"/>
          <w:b/>
          <w:color w:val="1F497D"/>
          <w:sz w:val="16"/>
          <w:szCs w:val="16"/>
          <w:lang w:val="en-GB"/>
        </w:rPr>
        <w:tab/>
        <w:t xml:space="preserve">Tel.   01483 222 534 </w:t>
      </w:r>
    </w:p>
    <w:p w:rsidR="00E15FFD" w:rsidRPr="00692F3B" w:rsidRDefault="00E15FFD" w:rsidP="00E15FFD">
      <w:pPr>
        <w:pStyle w:val="NoSpacing"/>
        <w:rPr>
          <w:rFonts w:ascii="Arial" w:hAnsi="Arial" w:cs="Arial"/>
          <w:b/>
          <w:color w:val="1F497D"/>
          <w:sz w:val="16"/>
          <w:szCs w:val="16"/>
          <w:lang w:val="en-GB"/>
        </w:rPr>
      </w:pPr>
    </w:p>
    <w:p w:rsidR="001E5231" w:rsidRDefault="00692F3B" w:rsidP="00A25425">
      <w:pPr>
        <w:pStyle w:val="NoSpacing"/>
        <w:rPr>
          <w:rFonts w:ascii="Arial" w:hAnsi="Arial" w:cs="Arial"/>
          <w:b/>
          <w:color w:val="1F497D"/>
          <w:sz w:val="16"/>
          <w:szCs w:val="16"/>
          <w:lang w:val="en-GB"/>
        </w:rPr>
      </w:pPr>
      <w:r w:rsidRPr="00692F3B">
        <w:rPr>
          <w:rFonts w:ascii="Arial" w:hAnsi="Arial" w:cs="Arial"/>
          <w:b/>
          <w:color w:val="1F497D"/>
          <w:sz w:val="16"/>
          <w:szCs w:val="16"/>
          <w:lang w:val="en-GB"/>
        </w:rPr>
        <w:t xml:space="preserve">           </w:t>
      </w:r>
      <w:r w:rsidR="00E15FFD" w:rsidRPr="00692F3B">
        <w:rPr>
          <w:rFonts w:ascii="Arial" w:hAnsi="Arial" w:cs="Arial"/>
          <w:b/>
          <w:color w:val="1F497D"/>
          <w:sz w:val="16"/>
          <w:szCs w:val="16"/>
          <w:lang w:val="en-GB"/>
        </w:rPr>
        <w:t>Clerk:</w:t>
      </w:r>
      <w:r w:rsidRPr="00692F3B">
        <w:rPr>
          <w:rFonts w:ascii="Arial" w:hAnsi="Arial" w:cs="Arial"/>
          <w:b/>
          <w:color w:val="1F497D"/>
          <w:sz w:val="16"/>
          <w:szCs w:val="16"/>
          <w:lang w:val="en-GB"/>
        </w:rPr>
        <w:t xml:space="preserve"> </w:t>
      </w:r>
      <w:r w:rsidRPr="00692F3B">
        <w:rPr>
          <w:rFonts w:ascii="Arial" w:hAnsi="Arial" w:cs="Arial"/>
          <w:b/>
          <w:color w:val="1F497D"/>
          <w:sz w:val="16"/>
          <w:szCs w:val="16"/>
          <w:lang w:val="en-GB"/>
        </w:rPr>
        <w:tab/>
      </w:r>
      <w:r w:rsidR="005B57D3">
        <w:rPr>
          <w:rFonts w:ascii="Arial" w:hAnsi="Arial" w:cs="Arial"/>
          <w:b/>
          <w:color w:val="1F497D"/>
          <w:sz w:val="16"/>
          <w:szCs w:val="16"/>
          <w:lang w:val="en-GB"/>
        </w:rPr>
        <w:t xml:space="preserve">Rebecca </w:t>
      </w:r>
      <w:r w:rsidR="005A6D5A">
        <w:rPr>
          <w:rFonts w:ascii="Arial" w:hAnsi="Arial" w:cs="Arial"/>
          <w:b/>
          <w:color w:val="1F497D"/>
          <w:sz w:val="16"/>
          <w:szCs w:val="16"/>
          <w:lang w:val="en-GB"/>
        </w:rPr>
        <w:t>Pluthero</w:t>
      </w:r>
      <w:r w:rsidR="005B57D3">
        <w:rPr>
          <w:rFonts w:ascii="Arial" w:hAnsi="Arial" w:cs="Arial"/>
          <w:b/>
          <w:color w:val="1F497D"/>
          <w:sz w:val="16"/>
          <w:szCs w:val="16"/>
          <w:lang w:val="en-GB"/>
        </w:rPr>
        <w:t>, Tudor Lodge, Clandon Road, West Clandon.  GU4 7UU</w:t>
      </w:r>
    </w:p>
    <w:p w:rsidR="00DA6176" w:rsidRPr="00692F3B" w:rsidRDefault="00DA6176" w:rsidP="00A25425">
      <w:pPr>
        <w:pStyle w:val="NoSpacing"/>
        <w:rPr>
          <w:rFonts w:ascii="Arial" w:hAnsi="Arial" w:cs="Arial"/>
          <w:b/>
          <w:color w:val="1F497D"/>
          <w:sz w:val="16"/>
          <w:szCs w:val="16"/>
          <w:lang w:val="en-GB"/>
        </w:rPr>
      </w:pPr>
      <w:r>
        <w:rPr>
          <w:rFonts w:ascii="Arial" w:hAnsi="Arial" w:cs="Arial"/>
          <w:b/>
          <w:color w:val="1F497D"/>
          <w:sz w:val="16"/>
          <w:szCs w:val="16"/>
          <w:lang w:val="en-GB"/>
        </w:rPr>
        <w:t xml:space="preserve">                                clerk@westclandon.org.uk</w:t>
      </w:r>
    </w:p>
    <w:p w:rsidR="001E5231" w:rsidRDefault="001E5231" w:rsidP="00A25425">
      <w:pPr>
        <w:pStyle w:val="NoSpacing"/>
        <w:rPr>
          <w:rFonts w:ascii="Arial" w:hAnsi="Arial" w:cs="Arial"/>
          <w:color w:val="1F497D"/>
          <w:sz w:val="16"/>
          <w:szCs w:val="16"/>
          <w:lang w:val="en-GB"/>
        </w:rPr>
      </w:pPr>
    </w:p>
    <w:p w:rsidR="00310973" w:rsidRDefault="00310973" w:rsidP="00310973">
      <w:pPr>
        <w:pStyle w:val="NoSpacing"/>
        <w:rPr>
          <w:rFonts w:ascii="Arial" w:hAnsi="Arial" w:cs="Arial"/>
          <w:sz w:val="24"/>
          <w:szCs w:val="24"/>
        </w:rPr>
      </w:pPr>
    </w:p>
    <w:p w:rsidR="005E57FB" w:rsidRPr="00692F3B" w:rsidRDefault="00692F3B" w:rsidP="00B55EF4">
      <w:pPr>
        <w:pStyle w:val="NoSpacing"/>
        <w:jc w:val="center"/>
        <w:rPr>
          <w:rFonts w:ascii="Arial" w:hAnsi="Arial" w:cs="Arial"/>
          <w:sz w:val="24"/>
          <w:szCs w:val="24"/>
        </w:rPr>
      </w:pPr>
      <w:r w:rsidRPr="00692F3B">
        <w:rPr>
          <w:rFonts w:ascii="Arial" w:hAnsi="Arial" w:cs="Arial"/>
          <w:b/>
          <w:sz w:val="36"/>
          <w:szCs w:val="36"/>
        </w:rPr>
        <w:t>PARISH COUNCIL MEETING</w:t>
      </w:r>
      <w:r w:rsidR="00B80195">
        <w:rPr>
          <w:rFonts w:ascii="Arial" w:hAnsi="Arial" w:cs="Arial"/>
          <w:b/>
          <w:sz w:val="36"/>
          <w:szCs w:val="36"/>
        </w:rPr>
        <w:t xml:space="preserve"> AGENDA</w:t>
      </w:r>
    </w:p>
    <w:p w:rsidR="00692F3B" w:rsidRDefault="00692F3B" w:rsidP="00692F3B">
      <w:pPr>
        <w:pStyle w:val="NoSpacing"/>
        <w:jc w:val="center"/>
        <w:rPr>
          <w:rFonts w:ascii="Arial" w:hAnsi="Arial" w:cs="Arial"/>
          <w:b/>
          <w:sz w:val="36"/>
          <w:szCs w:val="36"/>
        </w:rPr>
      </w:pPr>
      <w:r>
        <w:rPr>
          <w:rFonts w:ascii="Arial" w:hAnsi="Arial" w:cs="Arial"/>
          <w:b/>
          <w:sz w:val="36"/>
          <w:szCs w:val="36"/>
        </w:rPr>
        <w:t xml:space="preserve">Wednesday, </w:t>
      </w:r>
      <w:r w:rsidR="00AD07A0">
        <w:rPr>
          <w:rFonts w:ascii="Arial" w:hAnsi="Arial" w:cs="Arial"/>
          <w:b/>
          <w:sz w:val="36"/>
          <w:szCs w:val="36"/>
        </w:rPr>
        <w:t>January</w:t>
      </w:r>
      <w:r w:rsidR="00965036">
        <w:rPr>
          <w:rFonts w:ascii="Arial" w:hAnsi="Arial" w:cs="Arial"/>
          <w:b/>
          <w:sz w:val="36"/>
          <w:szCs w:val="36"/>
        </w:rPr>
        <w:t xml:space="preserve"> </w:t>
      </w:r>
      <w:r w:rsidR="00AD07A0">
        <w:rPr>
          <w:rFonts w:ascii="Arial" w:hAnsi="Arial" w:cs="Arial"/>
          <w:b/>
          <w:sz w:val="36"/>
          <w:szCs w:val="36"/>
        </w:rPr>
        <w:t>13</w:t>
      </w:r>
      <w:r w:rsidR="00965036">
        <w:rPr>
          <w:rFonts w:ascii="Arial" w:hAnsi="Arial" w:cs="Arial"/>
          <w:b/>
          <w:sz w:val="36"/>
          <w:szCs w:val="36"/>
        </w:rPr>
        <w:t>th</w:t>
      </w:r>
      <w:r w:rsidR="00F239DF">
        <w:rPr>
          <w:rFonts w:ascii="Arial" w:hAnsi="Arial" w:cs="Arial"/>
          <w:b/>
          <w:sz w:val="36"/>
          <w:szCs w:val="36"/>
        </w:rPr>
        <w:t xml:space="preserve"> </w:t>
      </w:r>
      <w:r>
        <w:rPr>
          <w:rFonts w:ascii="Arial" w:hAnsi="Arial" w:cs="Arial"/>
          <w:b/>
          <w:sz w:val="36"/>
          <w:szCs w:val="36"/>
        </w:rPr>
        <w:t>2020 at 8pm</w:t>
      </w:r>
    </w:p>
    <w:p w:rsidR="00E24C6A" w:rsidRDefault="00077D04" w:rsidP="00692F3B">
      <w:pPr>
        <w:pStyle w:val="NoSpacing"/>
        <w:jc w:val="center"/>
        <w:rPr>
          <w:rFonts w:ascii="Arial" w:hAnsi="Arial" w:cs="Arial"/>
          <w:b/>
          <w:sz w:val="28"/>
          <w:szCs w:val="28"/>
        </w:rPr>
      </w:pPr>
      <w:r>
        <w:rPr>
          <w:rFonts w:ascii="Arial" w:hAnsi="Arial" w:cs="Arial"/>
          <w:b/>
          <w:sz w:val="28"/>
          <w:szCs w:val="28"/>
        </w:rPr>
        <w:t xml:space="preserve">Meeting to be conducted by Zoom – </w:t>
      </w:r>
      <w:proofErr w:type="gramStart"/>
      <w:r>
        <w:rPr>
          <w:rFonts w:ascii="Arial" w:hAnsi="Arial" w:cs="Arial"/>
          <w:b/>
          <w:sz w:val="28"/>
          <w:szCs w:val="28"/>
        </w:rPr>
        <w:t>ID :</w:t>
      </w:r>
      <w:proofErr w:type="gramEnd"/>
      <w:r>
        <w:rPr>
          <w:rFonts w:ascii="Arial" w:hAnsi="Arial" w:cs="Arial"/>
          <w:b/>
          <w:sz w:val="28"/>
          <w:szCs w:val="28"/>
        </w:rPr>
        <w:t xml:space="preserve">  </w:t>
      </w:r>
      <w:r w:rsidR="00E24C6A">
        <w:rPr>
          <w:rFonts w:ascii="Arial" w:hAnsi="Arial" w:cs="Arial"/>
          <w:b/>
          <w:sz w:val="28"/>
          <w:szCs w:val="28"/>
        </w:rPr>
        <w:t>823</w:t>
      </w:r>
      <w:r w:rsidR="00E24C6A" w:rsidRPr="00FE1D33">
        <w:rPr>
          <w:rFonts w:ascii="Arial" w:hAnsi="Arial" w:cs="Arial"/>
          <w:b/>
          <w:sz w:val="28"/>
          <w:szCs w:val="28"/>
        </w:rPr>
        <w:t>-</w:t>
      </w:r>
      <w:r w:rsidR="00E24C6A">
        <w:rPr>
          <w:rFonts w:ascii="Arial" w:hAnsi="Arial" w:cs="Arial"/>
          <w:b/>
          <w:sz w:val="28"/>
          <w:szCs w:val="28"/>
        </w:rPr>
        <w:t>3091</w:t>
      </w:r>
      <w:r w:rsidR="00E24C6A" w:rsidRPr="00FE1D33">
        <w:rPr>
          <w:rFonts w:ascii="Arial" w:hAnsi="Arial" w:cs="Arial"/>
          <w:b/>
          <w:sz w:val="28"/>
          <w:szCs w:val="28"/>
        </w:rPr>
        <w:t>-</w:t>
      </w:r>
      <w:r w:rsidR="00E24C6A">
        <w:rPr>
          <w:rFonts w:ascii="Arial" w:hAnsi="Arial" w:cs="Arial"/>
          <w:b/>
          <w:sz w:val="28"/>
          <w:szCs w:val="28"/>
        </w:rPr>
        <w:t>8603</w:t>
      </w:r>
    </w:p>
    <w:p w:rsidR="005954B2" w:rsidRPr="00077D04" w:rsidRDefault="005954B2" w:rsidP="00692F3B">
      <w:pPr>
        <w:pStyle w:val="NoSpacing"/>
        <w:jc w:val="center"/>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rPr>
        <w:t>Password  :</w:t>
      </w:r>
      <w:proofErr w:type="gramEnd"/>
      <w:r>
        <w:rPr>
          <w:rFonts w:ascii="Arial" w:hAnsi="Arial" w:cs="Arial"/>
          <w:b/>
          <w:sz w:val="28"/>
          <w:szCs w:val="28"/>
        </w:rPr>
        <w:t xml:space="preserve">  </w:t>
      </w:r>
      <w:r w:rsidR="00E24C6A">
        <w:rPr>
          <w:rFonts w:ascii="Arial" w:hAnsi="Arial" w:cs="Arial"/>
          <w:b/>
          <w:sz w:val="28"/>
          <w:szCs w:val="28"/>
        </w:rPr>
        <w:t>323071</w:t>
      </w:r>
    </w:p>
    <w:p w:rsidR="00BB2630" w:rsidRPr="00322A6C" w:rsidRDefault="00BB2630" w:rsidP="00F239DF">
      <w:pPr>
        <w:pStyle w:val="NoSpacing"/>
        <w:rPr>
          <w:rFonts w:ascii="Arial" w:hAnsi="Arial" w:cs="Arial"/>
          <w:sz w:val="32"/>
          <w:szCs w:val="32"/>
          <w:u w:val="single"/>
        </w:rPr>
      </w:pPr>
    </w:p>
    <w:p w:rsidR="00AF2BA9" w:rsidRDefault="005819DA" w:rsidP="00821E22">
      <w:pPr>
        <w:pStyle w:val="NoSpacing"/>
        <w:jc w:val="center"/>
        <w:rPr>
          <w:rFonts w:ascii="Arial" w:hAnsi="Arial" w:cs="Arial"/>
          <w:sz w:val="24"/>
          <w:szCs w:val="24"/>
        </w:rPr>
      </w:pPr>
      <w:r>
        <w:rPr>
          <w:rFonts w:ascii="Arial" w:hAnsi="Arial" w:cs="Arial"/>
          <w:sz w:val="24"/>
          <w:szCs w:val="24"/>
        </w:rPr>
        <w:t>______</w:t>
      </w:r>
      <w:r w:rsidR="00821E22">
        <w:rPr>
          <w:rFonts w:ascii="Arial" w:hAnsi="Arial" w:cs="Arial"/>
          <w:sz w:val="24"/>
          <w:szCs w:val="24"/>
        </w:rPr>
        <w:t>__________________</w:t>
      </w:r>
      <w:r w:rsidR="00B80195">
        <w:rPr>
          <w:rFonts w:ascii="Arial" w:hAnsi="Arial" w:cs="Arial"/>
          <w:sz w:val="24"/>
          <w:szCs w:val="24"/>
        </w:rPr>
        <w:t>__________________________________________________</w:t>
      </w:r>
    </w:p>
    <w:p w:rsidR="00C25E91" w:rsidRDefault="00C25E91" w:rsidP="00AF2BA9">
      <w:pPr>
        <w:pStyle w:val="NoSpacing"/>
        <w:rPr>
          <w:rFonts w:ascii="Arial" w:hAnsi="Arial" w:cs="Arial"/>
          <w:sz w:val="28"/>
          <w:szCs w:val="28"/>
        </w:rPr>
      </w:pPr>
    </w:p>
    <w:p w:rsidR="00AF2BA9" w:rsidRPr="003D106D" w:rsidRDefault="00AF2BA9" w:rsidP="00AF2BA9">
      <w:pPr>
        <w:pStyle w:val="NoSpacing"/>
        <w:rPr>
          <w:rFonts w:ascii="Arial" w:hAnsi="Arial" w:cs="Arial"/>
          <w:sz w:val="16"/>
          <w:szCs w:val="16"/>
        </w:rPr>
      </w:pPr>
    </w:p>
    <w:p w:rsidR="0092167B" w:rsidRDefault="0092167B" w:rsidP="0092167B">
      <w:pPr>
        <w:pStyle w:val="NoSpacing"/>
        <w:rPr>
          <w:rFonts w:ascii="Arial" w:hAnsi="Arial" w:cs="Arial"/>
          <w:b/>
          <w:bCs/>
          <w:sz w:val="24"/>
          <w:szCs w:val="24"/>
        </w:rPr>
      </w:pPr>
      <w:r>
        <w:rPr>
          <w:rFonts w:ascii="Arial" w:hAnsi="Arial" w:cs="Arial"/>
          <w:b/>
          <w:bCs/>
          <w:sz w:val="24"/>
          <w:szCs w:val="24"/>
        </w:rPr>
        <w:t>Annex 1: Correspondence</w:t>
      </w:r>
    </w:p>
    <w:p w:rsidR="0092167B" w:rsidRDefault="0092167B" w:rsidP="0092167B">
      <w:pPr>
        <w:pStyle w:val="NoSpacing"/>
        <w:rPr>
          <w:rFonts w:ascii="Arial" w:hAnsi="Arial" w:cs="Arial"/>
          <w:b/>
          <w:bCs/>
          <w:sz w:val="24"/>
          <w:szCs w:val="24"/>
        </w:rPr>
      </w:pPr>
    </w:p>
    <w:p w:rsidR="0092167B" w:rsidRDefault="0092167B" w:rsidP="0092167B">
      <w:pPr>
        <w:pStyle w:val="NoSpacing"/>
        <w:rPr>
          <w:rFonts w:ascii="Arial" w:hAnsi="Arial" w:cs="Arial"/>
          <w:b/>
          <w:bCs/>
          <w:sz w:val="24"/>
          <w:szCs w:val="24"/>
        </w:rPr>
      </w:pPr>
    </w:p>
    <w:p w:rsidR="0092167B" w:rsidRDefault="0092167B" w:rsidP="0092167B">
      <w:pPr>
        <w:pStyle w:val="NoSpacing"/>
        <w:rPr>
          <w:rFonts w:ascii="Arial" w:hAnsi="Arial" w:cs="Arial"/>
          <w:b/>
          <w:bCs/>
          <w:sz w:val="24"/>
          <w:szCs w:val="24"/>
        </w:rPr>
      </w:pPr>
      <w:r w:rsidRPr="00E93400">
        <w:rPr>
          <w:rFonts w:ascii="Arial" w:hAnsi="Arial" w:cs="Arial"/>
          <w:b/>
          <w:bCs/>
          <w:sz w:val="24"/>
          <w:szCs w:val="24"/>
        </w:rPr>
        <w:t>CORRESPONDENCE RECEIVED to be reported at the Meeting to be held on Wednesday 1</w:t>
      </w:r>
      <w:r w:rsidR="00E24C6A">
        <w:rPr>
          <w:rFonts w:ascii="Arial" w:hAnsi="Arial" w:cs="Arial"/>
          <w:b/>
          <w:bCs/>
          <w:sz w:val="24"/>
          <w:szCs w:val="24"/>
        </w:rPr>
        <w:t>3</w:t>
      </w:r>
      <w:r w:rsidRPr="00E93400">
        <w:rPr>
          <w:rFonts w:ascii="Arial" w:hAnsi="Arial" w:cs="Arial"/>
          <w:b/>
          <w:bCs/>
          <w:sz w:val="24"/>
          <w:szCs w:val="24"/>
          <w:vertAlign w:val="superscript"/>
        </w:rPr>
        <w:t>th</w:t>
      </w:r>
      <w:r w:rsidRPr="00E93400">
        <w:rPr>
          <w:rFonts w:ascii="Arial" w:hAnsi="Arial" w:cs="Arial"/>
          <w:b/>
          <w:bCs/>
          <w:sz w:val="24"/>
          <w:szCs w:val="24"/>
        </w:rPr>
        <w:t xml:space="preserve"> </w:t>
      </w:r>
      <w:r w:rsidR="00E24C6A">
        <w:rPr>
          <w:rFonts w:ascii="Arial" w:hAnsi="Arial" w:cs="Arial"/>
          <w:b/>
          <w:bCs/>
          <w:sz w:val="24"/>
          <w:szCs w:val="24"/>
        </w:rPr>
        <w:t>January</w:t>
      </w:r>
      <w:r w:rsidRPr="00E93400">
        <w:rPr>
          <w:rFonts w:ascii="Arial" w:hAnsi="Arial" w:cs="Arial"/>
          <w:b/>
          <w:bCs/>
          <w:sz w:val="24"/>
          <w:szCs w:val="24"/>
        </w:rPr>
        <w:t xml:space="preserve"> 202</w:t>
      </w:r>
      <w:r w:rsidR="00E24C6A">
        <w:rPr>
          <w:rFonts w:ascii="Arial" w:hAnsi="Arial" w:cs="Arial"/>
          <w:b/>
          <w:bCs/>
          <w:sz w:val="24"/>
          <w:szCs w:val="24"/>
        </w:rPr>
        <w:t>1</w:t>
      </w:r>
      <w:r w:rsidRPr="00E93400">
        <w:rPr>
          <w:rFonts w:ascii="Arial" w:hAnsi="Arial" w:cs="Arial"/>
          <w:b/>
          <w:bCs/>
          <w:sz w:val="24"/>
          <w:szCs w:val="24"/>
        </w:rPr>
        <w:t xml:space="preserve">. </w:t>
      </w:r>
    </w:p>
    <w:p w:rsidR="0092167B" w:rsidRDefault="0092167B" w:rsidP="0092167B">
      <w:pPr>
        <w:pStyle w:val="NoSpacing"/>
        <w:rPr>
          <w:rFonts w:ascii="Arial" w:hAnsi="Arial" w:cs="Arial"/>
          <w:b/>
          <w:bCs/>
          <w:sz w:val="24"/>
          <w:szCs w:val="24"/>
        </w:rPr>
      </w:pPr>
    </w:p>
    <w:p w:rsidR="0092167B" w:rsidRPr="00E93400" w:rsidRDefault="0092167B" w:rsidP="0092167B">
      <w:pPr>
        <w:pStyle w:val="NoSpacing"/>
        <w:rPr>
          <w:rFonts w:ascii="Arial" w:hAnsi="Arial" w:cs="Arial"/>
          <w:b/>
          <w:bCs/>
          <w:sz w:val="24"/>
          <w:szCs w:val="24"/>
          <w:u w:val="single"/>
        </w:rPr>
      </w:pPr>
      <w:r w:rsidRPr="00E93400">
        <w:rPr>
          <w:rFonts w:ascii="Arial" w:hAnsi="Arial" w:cs="Arial"/>
          <w:b/>
          <w:bCs/>
          <w:sz w:val="24"/>
          <w:szCs w:val="24"/>
          <w:u w:val="single"/>
        </w:rPr>
        <w:t xml:space="preserve">Correspondence Sent: </w:t>
      </w:r>
      <w:r w:rsidR="00AD07A0">
        <w:rPr>
          <w:rFonts w:ascii="Arial" w:hAnsi="Arial" w:cs="Arial"/>
          <w:b/>
          <w:bCs/>
          <w:sz w:val="24"/>
          <w:szCs w:val="24"/>
          <w:u w:val="single"/>
        </w:rPr>
        <w:t>(does not include emails sent to Parish Councilors on specific matters)</w:t>
      </w:r>
    </w:p>
    <w:p w:rsidR="0092167B" w:rsidRDefault="0092167B" w:rsidP="0092167B">
      <w:pPr>
        <w:pStyle w:val="NoSpacing"/>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701"/>
        <w:gridCol w:w="1701"/>
        <w:gridCol w:w="9156"/>
      </w:tblGrid>
      <w:tr w:rsidR="002D1AAA" w:rsidRPr="002D1AAA" w:rsidTr="0091406B">
        <w:tc>
          <w:tcPr>
            <w:tcW w:w="450" w:type="dxa"/>
            <w:shd w:val="clear" w:color="auto" w:fill="auto"/>
          </w:tcPr>
          <w:p w:rsidR="0092167B" w:rsidRPr="002D1AAA" w:rsidRDefault="0092167B" w:rsidP="002D1AAA">
            <w:pPr>
              <w:pStyle w:val="NoSpacing"/>
              <w:rPr>
                <w:rFonts w:ascii="Arial" w:hAnsi="Arial" w:cs="Arial"/>
                <w:sz w:val="21"/>
                <w:szCs w:val="21"/>
              </w:rPr>
            </w:pPr>
            <w:r w:rsidRPr="002D1AAA">
              <w:rPr>
                <w:rFonts w:ascii="Arial" w:hAnsi="Arial" w:cs="Arial"/>
                <w:sz w:val="21"/>
                <w:szCs w:val="21"/>
              </w:rPr>
              <w:t>1</w:t>
            </w:r>
          </w:p>
        </w:tc>
        <w:tc>
          <w:tcPr>
            <w:tcW w:w="1701" w:type="dxa"/>
            <w:shd w:val="clear" w:color="auto" w:fill="auto"/>
          </w:tcPr>
          <w:p w:rsidR="0092167B" w:rsidRPr="002D1AAA" w:rsidRDefault="00AD07A0" w:rsidP="002D1AAA">
            <w:pPr>
              <w:pStyle w:val="NoSpacing"/>
              <w:rPr>
                <w:rFonts w:ascii="Arial" w:hAnsi="Arial" w:cs="Arial"/>
                <w:b/>
                <w:bCs/>
                <w:sz w:val="21"/>
                <w:szCs w:val="21"/>
              </w:rPr>
            </w:pPr>
            <w:r>
              <w:rPr>
                <w:rFonts w:ascii="Arial" w:hAnsi="Arial" w:cs="Arial"/>
                <w:b/>
                <w:bCs/>
                <w:sz w:val="21"/>
                <w:szCs w:val="21"/>
              </w:rPr>
              <w:t>Liz Mockerage (GBC)</w:t>
            </w:r>
          </w:p>
        </w:tc>
        <w:tc>
          <w:tcPr>
            <w:tcW w:w="1701" w:type="dxa"/>
            <w:shd w:val="clear" w:color="auto" w:fill="auto"/>
          </w:tcPr>
          <w:p w:rsidR="0092167B" w:rsidRPr="002D1AAA" w:rsidRDefault="00AD07A0" w:rsidP="002D1AAA">
            <w:pPr>
              <w:pStyle w:val="NoSpacing"/>
              <w:rPr>
                <w:rFonts w:ascii="Arial" w:hAnsi="Arial" w:cs="Arial"/>
                <w:sz w:val="21"/>
                <w:szCs w:val="21"/>
              </w:rPr>
            </w:pPr>
            <w:r>
              <w:rPr>
                <w:rFonts w:ascii="Arial" w:hAnsi="Arial" w:cs="Arial"/>
                <w:sz w:val="21"/>
                <w:szCs w:val="21"/>
              </w:rPr>
              <w:t>16/12/2020</w:t>
            </w:r>
          </w:p>
        </w:tc>
        <w:tc>
          <w:tcPr>
            <w:tcW w:w="9156" w:type="dxa"/>
            <w:shd w:val="clear" w:color="auto" w:fill="auto"/>
          </w:tcPr>
          <w:p w:rsidR="0092167B" w:rsidRPr="002D1AAA" w:rsidRDefault="00AD07A0" w:rsidP="002D1AAA">
            <w:pPr>
              <w:pStyle w:val="NoSpacing"/>
              <w:rPr>
                <w:rFonts w:ascii="Arial" w:hAnsi="Arial" w:cs="Arial"/>
                <w:sz w:val="21"/>
                <w:szCs w:val="21"/>
              </w:rPr>
            </w:pPr>
            <w:r>
              <w:rPr>
                <w:rFonts w:ascii="Arial" w:hAnsi="Arial" w:cs="Arial"/>
                <w:sz w:val="21"/>
                <w:szCs w:val="21"/>
              </w:rPr>
              <w:t>Confirmation re; Christmas Tree Collection Point</w:t>
            </w:r>
          </w:p>
        </w:tc>
      </w:tr>
      <w:tr w:rsidR="00AD07A0" w:rsidRPr="002D1AAA" w:rsidTr="0091406B">
        <w:tc>
          <w:tcPr>
            <w:tcW w:w="450" w:type="dxa"/>
            <w:shd w:val="clear" w:color="auto" w:fill="auto"/>
          </w:tcPr>
          <w:p w:rsidR="00AD07A0" w:rsidRPr="002D1AAA" w:rsidRDefault="00AD07A0" w:rsidP="002D1AAA">
            <w:pPr>
              <w:pStyle w:val="NoSpacing"/>
              <w:rPr>
                <w:rFonts w:ascii="Arial" w:hAnsi="Arial" w:cs="Arial"/>
                <w:sz w:val="21"/>
                <w:szCs w:val="21"/>
              </w:rPr>
            </w:pPr>
            <w:r>
              <w:rPr>
                <w:rFonts w:ascii="Arial" w:hAnsi="Arial" w:cs="Arial"/>
                <w:sz w:val="21"/>
                <w:szCs w:val="21"/>
              </w:rPr>
              <w:t>2</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Local Parish Clerks (various)</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16/12/2020-17/12/2020</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 xml:space="preserve">Discussion with local parish clerks to share experiences and views on recording Zoom meetings. </w:t>
            </w:r>
          </w:p>
        </w:tc>
      </w:tr>
      <w:tr w:rsidR="00AD07A0" w:rsidRPr="002D1AAA" w:rsidTr="0091406B">
        <w:tc>
          <w:tcPr>
            <w:tcW w:w="450" w:type="dxa"/>
            <w:shd w:val="clear" w:color="auto" w:fill="auto"/>
          </w:tcPr>
          <w:p w:rsidR="00AD07A0" w:rsidRPr="002D1AAA" w:rsidRDefault="00AD07A0" w:rsidP="002D1AAA">
            <w:pPr>
              <w:pStyle w:val="NoSpacing"/>
              <w:rPr>
                <w:rFonts w:ascii="Arial" w:hAnsi="Arial" w:cs="Arial"/>
                <w:sz w:val="21"/>
                <w:szCs w:val="21"/>
              </w:rPr>
            </w:pPr>
            <w:r>
              <w:rPr>
                <w:rFonts w:ascii="Arial" w:hAnsi="Arial" w:cs="Arial"/>
                <w:sz w:val="21"/>
                <w:szCs w:val="21"/>
              </w:rPr>
              <w:t>3</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Andy Gray (GBC)</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16/12/2020</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Formal response to Planning Application 20/P/02064 enclosing Objection Letter</w:t>
            </w:r>
          </w:p>
        </w:tc>
      </w:tr>
      <w:tr w:rsidR="00AD07A0" w:rsidRPr="002D1AAA" w:rsidTr="0091406B">
        <w:tc>
          <w:tcPr>
            <w:tcW w:w="450" w:type="dxa"/>
            <w:shd w:val="clear" w:color="auto" w:fill="auto"/>
          </w:tcPr>
          <w:p w:rsidR="00AD07A0" w:rsidRPr="002D1AAA" w:rsidRDefault="00AD07A0" w:rsidP="002D1AAA">
            <w:pPr>
              <w:pStyle w:val="NoSpacing"/>
              <w:rPr>
                <w:rFonts w:ascii="Arial" w:hAnsi="Arial" w:cs="Arial"/>
                <w:sz w:val="21"/>
                <w:szCs w:val="21"/>
              </w:rPr>
            </w:pPr>
            <w:r>
              <w:rPr>
                <w:rFonts w:ascii="Arial" w:hAnsi="Arial" w:cs="Arial"/>
                <w:sz w:val="21"/>
                <w:szCs w:val="21"/>
              </w:rPr>
              <w:t>4</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Alan Oxford</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16/12/2020</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Discussion regarding incorrect invoice for services not received.</w:t>
            </w:r>
          </w:p>
        </w:tc>
      </w:tr>
      <w:tr w:rsidR="00AD07A0" w:rsidRPr="002D1AAA" w:rsidTr="0091406B">
        <w:tc>
          <w:tcPr>
            <w:tcW w:w="450" w:type="dxa"/>
            <w:shd w:val="clear" w:color="auto" w:fill="auto"/>
          </w:tcPr>
          <w:p w:rsidR="00AD07A0" w:rsidRPr="002D1AAA" w:rsidRDefault="00AD07A0" w:rsidP="002D1AAA">
            <w:pPr>
              <w:pStyle w:val="NoSpacing"/>
              <w:rPr>
                <w:rFonts w:ascii="Arial" w:hAnsi="Arial" w:cs="Arial"/>
                <w:sz w:val="21"/>
                <w:szCs w:val="21"/>
              </w:rPr>
            </w:pPr>
            <w:r>
              <w:rPr>
                <w:rFonts w:ascii="Arial" w:hAnsi="Arial" w:cs="Arial"/>
                <w:sz w:val="21"/>
                <w:szCs w:val="21"/>
              </w:rPr>
              <w:t>5</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Nurture Landscapes</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16/12/2020</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Discussion regarding a missing invoice not received from Nurture Landscapes</w:t>
            </w:r>
          </w:p>
        </w:tc>
      </w:tr>
      <w:tr w:rsidR="00AD07A0" w:rsidRPr="002D1AAA" w:rsidTr="0091406B">
        <w:tc>
          <w:tcPr>
            <w:tcW w:w="450" w:type="dxa"/>
            <w:shd w:val="clear" w:color="auto" w:fill="auto"/>
          </w:tcPr>
          <w:p w:rsidR="00AD07A0" w:rsidRPr="002D1AAA" w:rsidRDefault="00AD07A0" w:rsidP="002D1AAA">
            <w:pPr>
              <w:pStyle w:val="NoSpacing"/>
              <w:rPr>
                <w:rFonts w:ascii="Arial" w:hAnsi="Arial" w:cs="Arial"/>
                <w:sz w:val="21"/>
                <w:szCs w:val="21"/>
              </w:rPr>
            </w:pPr>
            <w:r>
              <w:rPr>
                <w:rFonts w:ascii="Arial" w:hAnsi="Arial" w:cs="Arial"/>
                <w:sz w:val="21"/>
                <w:szCs w:val="21"/>
              </w:rPr>
              <w:t>6</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Kate Mackay</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05/01/2021</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Email response to resident query regarding Incident on Footpath 568. Council explains that it is the government and police who enforce COVID guidelines and law, not the Parish Councils</w:t>
            </w:r>
          </w:p>
        </w:tc>
      </w:tr>
      <w:tr w:rsidR="00AD07A0" w:rsidRPr="002D1AAA" w:rsidTr="0091406B">
        <w:tc>
          <w:tcPr>
            <w:tcW w:w="450" w:type="dxa"/>
            <w:shd w:val="clear" w:color="auto" w:fill="auto"/>
          </w:tcPr>
          <w:p w:rsidR="00AD07A0" w:rsidRPr="002D1AAA" w:rsidRDefault="00AD07A0" w:rsidP="002D1AAA">
            <w:pPr>
              <w:pStyle w:val="NoSpacing"/>
              <w:rPr>
                <w:rFonts w:ascii="Arial" w:hAnsi="Arial" w:cs="Arial"/>
                <w:sz w:val="21"/>
                <w:szCs w:val="21"/>
              </w:rPr>
            </w:pPr>
            <w:r>
              <w:rPr>
                <w:rFonts w:ascii="Arial" w:hAnsi="Arial" w:cs="Arial"/>
                <w:sz w:val="21"/>
                <w:szCs w:val="21"/>
              </w:rPr>
              <w:t>7</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Chris Harlow</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05/01/2021</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Email regarding technical issues with the Website preventing Clerk from amending data</w:t>
            </w:r>
          </w:p>
        </w:tc>
      </w:tr>
      <w:tr w:rsidR="00AD07A0" w:rsidRPr="002D1AAA" w:rsidTr="0091406B">
        <w:tc>
          <w:tcPr>
            <w:tcW w:w="450" w:type="dxa"/>
            <w:shd w:val="clear" w:color="auto" w:fill="auto"/>
          </w:tcPr>
          <w:p w:rsidR="00AD07A0" w:rsidRPr="002D1AAA" w:rsidRDefault="00AD07A0" w:rsidP="002D1AAA">
            <w:pPr>
              <w:pStyle w:val="NoSpacing"/>
              <w:rPr>
                <w:rFonts w:ascii="Arial" w:hAnsi="Arial" w:cs="Arial"/>
                <w:sz w:val="21"/>
                <w:szCs w:val="21"/>
              </w:rPr>
            </w:pPr>
            <w:r>
              <w:rPr>
                <w:rFonts w:ascii="Arial" w:hAnsi="Arial" w:cs="Arial"/>
                <w:sz w:val="21"/>
                <w:szCs w:val="21"/>
              </w:rPr>
              <w:t>8</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 xml:space="preserve">Barnaby </w:t>
            </w:r>
            <w:r>
              <w:rPr>
                <w:rFonts w:ascii="Arial" w:hAnsi="Arial" w:cs="Arial"/>
                <w:b/>
                <w:bCs/>
                <w:sz w:val="21"/>
                <w:szCs w:val="21"/>
              </w:rPr>
              <w:lastRenderedPageBreak/>
              <w:t>Perkins</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lastRenderedPageBreak/>
              <w:t>05/01/2021</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 xml:space="preserve">Email regarding services taking place in January for the purposes of updating the Google </w:t>
            </w:r>
            <w:r>
              <w:rPr>
                <w:rFonts w:ascii="Arial" w:hAnsi="Arial" w:cs="Arial"/>
                <w:sz w:val="21"/>
                <w:szCs w:val="21"/>
              </w:rPr>
              <w:lastRenderedPageBreak/>
              <w:t>Calendar on Website</w:t>
            </w:r>
          </w:p>
        </w:tc>
      </w:tr>
      <w:tr w:rsidR="00AD07A0" w:rsidRPr="002D1AAA" w:rsidTr="0091406B">
        <w:tc>
          <w:tcPr>
            <w:tcW w:w="450"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lastRenderedPageBreak/>
              <w:t>9</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Anna Beams (SSALC)</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06/01/2021</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Email requesting assistance with website access- technical error</w:t>
            </w:r>
          </w:p>
        </w:tc>
      </w:tr>
      <w:tr w:rsidR="00AD07A0" w:rsidRPr="002D1AAA" w:rsidTr="0091406B">
        <w:tc>
          <w:tcPr>
            <w:tcW w:w="450" w:type="dxa"/>
            <w:shd w:val="clear" w:color="auto" w:fill="auto"/>
          </w:tcPr>
          <w:p w:rsidR="00AD07A0" w:rsidRPr="002D1AAA" w:rsidRDefault="00AD07A0" w:rsidP="002D1AAA">
            <w:pPr>
              <w:pStyle w:val="NoSpacing"/>
              <w:rPr>
                <w:rFonts w:ascii="Arial" w:hAnsi="Arial" w:cs="Arial"/>
                <w:sz w:val="21"/>
                <w:szCs w:val="21"/>
              </w:rPr>
            </w:pPr>
            <w:r>
              <w:rPr>
                <w:rFonts w:ascii="Arial" w:hAnsi="Arial" w:cs="Arial"/>
                <w:sz w:val="21"/>
                <w:szCs w:val="21"/>
              </w:rPr>
              <w:t>10</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Chris Harlow</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07/01/2021</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Further emails with Chris regarding technical issues with Parish website</w:t>
            </w:r>
          </w:p>
        </w:tc>
      </w:tr>
      <w:tr w:rsidR="00AD07A0" w:rsidRPr="002D1AAA" w:rsidTr="0091406B">
        <w:tc>
          <w:tcPr>
            <w:tcW w:w="450"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11</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John Stone</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07/01/2021</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 xml:space="preserve">Various emails regarding submission of the Neighbourhood Plan </w:t>
            </w:r>
          </w:p>
        </w:tc>
      </w:tr>
      <w:tr w:rsidR="00AD07A0" w:rsidRPr="002D1AAA" w:rsidTr="0091406B">
        <w:tc>
          <w:tcPr>
            <w:tcW w:w="450"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12</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Kate Lines (GBC)</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07/01/2021</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 xml:space="preserve">Email enclosing Neighbourhood Plan documentation </w:t>
            </w:r>
          </w:p>
        </w:tc>
      </w:tr>
      <w:tr w:rsidR="00AD07A0" w:rsidRPr="002D1AAA" w:rsidTr="0091406B">
        <w:tc>
          <w:tcPr>
            <w:tcW w:w="450"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13</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Kate Lines (GBC)</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11/01/2021</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Further email to Kate Lines providing additional note to confirm that the Chair and Council has approved the Neighbourhood Plan documentation</w:t>
            </w:r>
          </w:p>
        </w:tc>
      </w:tr>
      <w:tr w:rsidR="00AD07A0" w:rsidRPr="002D1AAA" w:rsidTr="0091406B">
        <w:tc>
          <w:tcPr>
            <w:tcW w:w="450"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14</w:t>
            </w:r>
          </w:p>
        </w:tc>
        <w:tc>
          <w:tcPr>
            <w:tcW w:w="1701" w:type="dxa"/>
            <w:shd w:val="clear" w:color="auto" w:fill="auto"/>
          </w:tcPr>
          <w:p w:rsidR="00AD07A0" w:rsidRDefault="00AD07A0" w:rsidP="002D1AAA">
            <w:pPr>
              <w:pStyle w:val="NoSpacing"/>
              <w:rPr>
                <w:rFonts w:ascii="Arial" w:hAnsi="Arial" w:cs="Arial"/>
                <w:b/>
                <w:bCs/>
                <w:sz w:val="21"/>
                <w:szCs w:val="21"/>
              </w:rPr>
            </w:pPr>
            <w:r>
              <w:rPr>
                <w:rFonts w:ascii="Arial" w:hAnsi="Arial" w:cs="Arial"/>
                <w:b/>
                <w:bCs/>
                <w:sz w:val="21"/>
                <w:szCs w:val="21"/>
              </w:rPr>
              <w:t>Michele Rogers (GBC)</w:t>
            </w:r>
          </w:p>
        </w:tc>
        <w:tc>
          <w:tcPr>
            <w:tcW w:w="1701"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11/01/2021</w:t>
            </w:r>
          </w:p>
        </w:tc>
        <w:tc>
          <w:tcPr>
            <w:tcW w:w="9156" w:type="dxa"/>
            <w:shd w:val="clear" w:color="auto" w:fill="auto"/>
          </w:tcPr>
          <w:p w:rsidR="00AD07A0" w:rsidRDefault="00AD07A0" w:rsidP="002D1AAA">
            <w:pPr>
              <w:pStyle w:val="NoSpacing"/>
              <w:rPr>
                <w:rFonts w:ascii="Arial" w:hAnsi="Arial" w:cs="Arial"/>
                <w:sz w:val="21"/>
                <w:szCs w:val="21"/>
              </w:rPr>
            </w:pPr>
            <w:r>
              <w:rPr>
                <w:rFonts w:ascii="Arial" w:hAnsi="Arial" w:cs="Arial"/>
                <w:sz w:val="21"/>
                <w:szCs w:val="21"/>
              </w:rPr>
              <w:t>Email to Michele concerning Precepts</w:t>
            </w:r>
          </w:p>
        </w:tc>
      </w:tr>
    </w:tbl>
    <w:p w:rsidR="0092167B" w:rsidRPr="00726354" w:rsidRDefault="0092167B" w:rsidP="0092167B">
      <w:pPr>
        <w:pStyle w:val="NoSpacing"/>
        <w:rPr>
          <w:rFonts w:ascii="Arial" w:hAnsi="Arial" w:cs="Arial"/>
          <w:sz w:val="24"/>
          <w:szCs w:val="24"/>
        </w:rPr>
      </w:pPr>
    </w:p>
    <w:p w:rsidR="0092167B" w:rsidRPr="00DE3390" w:rsidRDefault="0092167B" w:rsidP="0092167B">
      <w:pPr>
        <w:pStyle w:val="NoSpacing"/>
        <w:rPr>
          <w:rFonts w:ascii="Arial" w:hAnsi="Arial" w:cs="Arial"/>
          <w:b/>
          <w:bCs/>
          <w:i/>
          <w:iCs/>
          <w:sz w:val="24"/>
          <w:szCs w:val="24"/>
          <w:u w:val="single"/>
        </w:rPr>
      </w:pPr>
      <w:r w:rsidRPr="00E93400">
        <w:rPr>
          <w:rFonts w:ascii="Arial" w:hAnsi="Arial" w:cs="Arial"/>
          <w:b/>
          <w:bCs/>
          <w:sz w:val="24"/>
          <w:szCs w:val="24"/>
          <w:u w:val="single"/>
        </w:rPr>
        <w:t xml:space="preserve">Correspondence Received: </w:t>
      </w:r>
      <w:r w:rsidR="00AD07A0">
        <w:rPr>
          <w:rFonts w:ascii="Arial" w:hAnsi="Arial" w:cs="Arial"/>
          <w:b/>
          <w:bCs/>
          <w:i/>
          <w:iCs/>
          <w:sz w:val="24"/>
          <w:szCs w:val="24"/>
          <w:u w:val="single"/>
        </w:rPr>
        <w:t>372</w:t>
      </w:r>
      <w:r w:rsidR="00DE3390" w:rsidRPr="00DE3390">
        <w:rPr>
          <w:rFonts w:ascii="Arial" w:hAnsi="Arial" w:cs="Arial"/>
          <w:b/>
          <w:bCs/>
          <w:i/>
          <w:iCs/>
          <w:sz w:val="24"/>
          <w:szCs w:val="24"/>
          <w:u w:val="single"/>
        </w:rPr>
        <w:t xml:space="preserve"> non-relevant emails plus the below</w:t>
      </w:r>
      <w:r w:rsidR="00DE3390">
        <w:rPr>
          <w:rFonts w:ascii="Arial" w:hAnsi="Arial" w:cs="Arial"/>
          <w:b/>
          <w:bCs/>
          <w:i/>
          <w:iCs/>
          <w:sz w:val="24"/>
          <w:szCs w:val="24"/>
          <w:u w:val="single"/>
        </w:rPr>
        <w:t>:</w:t>
      </w:r>
    </w:p>
    <w:p w:rsidR="0092167B" w:rsidRDefault="0092167B" w:rsidP="0092167B">
      <w:pPr>
        <w:pStyle w:val="NoSpacing"/>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828"/>
        <w:gridCol w:w="1694"/>
        <w:gridCol w:w="9177"/>
      </w:tblGrid>
      <w:tr w:rsidR="002D1AAA" w:rsidRPr="002D1AAA" w:rsidTr="002C0973">
        <w:tc>
          <w:tcPr>
            <w:tcW w:w="439" w:type="dxa"/>
            <w:shd w:val="clear" w:color="auto" w:fill="auto"/>
          </w:tcPr>
          <w:p w:rsidR="0092167B" w:rsidRPr="002D1AAA" w:rsidRDefault="0092167B" w:rsidP="002D1AAA">
            <w:pPr>
              <w:pStyle w:val="NoSpacing"/>
              <w:rPr>
                <w:rFonts w:ascii="Arial" w:hAnsi="Arial" w:cs="Arial"/>
                <w:sz w:val="20"/>
                <w:szCs w:val="20"/>
              </w:rPr>
            </w:pPr>
            <w:r w:rsidRPr="002D1AAA">
              <w:rPr>
                <w:rFonts w:ascii="Arial" w:hAnsi="Arial" w:cs="Arial"/>
                <w:sz w:val="20"/>
                <w:szCs w:val="20"/>
              </w:rPr>
              <w:t>1</w:t>
            </w:r>
          </w:p>
        </w:tc>
        <w:tc>
          <w:tcPr>
            <w:tcW w:w="1828" w:type="dxa"/>
            <w:shd w:val="clear" w:color="auto" w:fill="auto"/>
          </w:tcPr>
          <w:p w:rsidR="0092167B" w:rsidRPr="002D1AAA" w:rsidRDefault="00AD07A0" w:rsidP="002D1AAA">
            <w:pPr>
              <w:pStyle w:val="NoSpacing"/>
              <w:rPr>
                <w:rFonts w:ascii="Arial" w:hAnsi="Arial" w:cs="Arial"/>
                <w:b/>
                <w:bCs/>
                <w:sz w:val="20"/>
                <w:szCs w:val="20"/>
              </w:rPr>
            </w:pPr>
            <w:r>
              <w:rPr>
                <w:rFonts w:ascii="Arial" w:hAnsi="Arial" w:cs="Arial"/>
                <w:b/>
                <w:bCs/>
                <w:sz w:val="20"/>
                <w:szCs w:val="20"/>
              </w:rPr>
              <w:t>Local Parish Clerks (Various)</w:t>
            </w:r>
          </w:p>
        </w:tc>
        <w:tc>
          <w:tcPr>
            <w:tcW w:w="1694" w:type="dxa"/>
            <w:shd w:val="clear" w:color="auto" w:fill="auto"/>
          </w:tcPr>
          <w:p w:rsidR="0092167B" w:rsidRPr="002D1AAA" w:rsidRDefault="00AD07A0" w:rsidP="002D1AAA">
            <w:pPr>
              <w:pStyle w:val="NoSpacing"/>
              <w:rPr>
                <w:rFonts w:ascii="Arial" w:hAnsi="Arial" w:cs="Arial"/>
                <w:sz w:val="20"/>
                <w:szCs w:val="20"/>
              </w:rPr>
            </w:pPr>
            <w:r>
              <w:rPr>
                <w:rFonts w:ascii="Arial" w:hAnsi="Arial" w:cs="Arial"/>
                <w:sz w:val="20"/>
                <w:szCs w:val="20"/>
              </w:rPr>
              <w:t>Various</w:t>
            </w:r>
          </w:p>
        </w:tc>
        <w:tc>
          <w:tcPr>
            <w:tcW w:w="9177" w:type="dxa"/>
            <w:shd w:val="clear" w:color="auto" w:fill="auto"/>
          </w:tcPr>
          <w:p w:rsidR="0092167B" w:rsidRPr="002D1AAA" w:rsidRDefault="00AD07A0" w:rsidP="002D1AAA">
            <w:pPr>
              <w:pStyle w:val="NoSpacing"/>
              <w:rPr>
                <w:rFonts w:ascii="Arial" w:hAnsi="Arial" w:cs="Arial"/>
                <w:sz w:val="20"/>
                <w:szCs w:val="20"/>
              </w:rPr>
            </w:pPr>
            <w:r>
              <w:rPr>
                <w:rFonts w:ascii="Arial" w:hAnsi="Arial" w:cs="Arial"/>
                <w:sz w:val="20"/>
                <w:szCs w:val="20"/>
              </w:rPr>
              <w:t>Discussion emails, questions and experiences</w:t>
            </w:r>
          </w:p>
        </w:tc>
      </w:tr>
      <w:tr w:rsidR="002D1AAA" w:rsidRPr="002D1AAA" w:rsidTr="002C0973">
        <w:tc>
          <w:tcPr>
            <w:tcW w:w="439" w:type="dxa"/>
            <w:shd w:val="clear" w:color="auto" w:fill="auto"/>
          </w:tcPr>
          <w:p w:rsidR="0092167B" w:rsidRPr="002D1AAA" w:rsidRDefault="0092167B" w:rsidP="002D1AAA">
            <w:pPr>
              <w:pStyle w:val="NoSpacing"/>
              <w:rPr>
                <w:rFonts w:ascii="Arial" w:hAnsi="Arial" w:cs="Arial"/>
                <w:sz w:val="20"/>
                <w:szCs w:val="20"/>
              </w:rPr>
            </w:pPr>
            <w:r w:rsidRPr="002D1AAA">
              <w:rPr>
                <w:rFonts w:ascii="Arial" w:hAnsi="Arial" w:cs="Arial"/>
                <w:sz w:val="20"/>
                <w:szCs w:val="20"/>
              </w:rPr>
              <w:t>2</w:t>
            </w:r>
          </w:p>
        </w:tc>
        <w:tc>
          <w:tcPr>
            <w:tcW w:w="1828" w:type="dxa"/>
            <w:shd w:val="clear" w:color="auto" w:fill="auto"/>
          </w:tcPr>
          <w:p w:rsidR="0092167B" w:rsidRPr="002D1AAA" w:rsidRDefault="00AD07A0" w:rsidP="002D1AAA">
            <w:pPr>
              <w:pStyle w:val="NoSpacing"/>
              <w:rPr>
                <w:rFonts w:ascii="Arial" w:hAnsi="Arial" w:cs="Arial"/>
                <w:b/>
                <w:bCs/>
                <w:sz w:val="20"/>
                <w:szCs w:val="20"/>
              </w:rPr>
            </w:pPr>
            <w:r>
              <w:rPr>
                <w:rFonts w:ascii="Arial" w:hAnsi="Arial" w:cs="Arial"/>
                <w:b/>
                <w:bCs/>
                <w:sz w:val="20"/>
                <w:szCs w:val="20"/>
              </w:rPr>
              <w:t>Nurture Landscapes</w:t>
            </w:r>
          </w:p>
        </w:tc>
        <w:tc>
          <w:tcPr>
            <w:tcW w:w="1694" w:type="dxa"/>
            <w:shd w:val="clear" w:color="auto" w:fill="auto"/>
          </w:tcPr>
          <w:p w:rsidR="0092167B" w:rsidRPr="002D1AAA" w:rsidRDefault="00AD07A0" w:rsidP="002D1AAA">
            <w:pPr>
              <w:pStyle w:val="NoSpacing"/>
              <w:rPr>
                <w:rFonts w:ascii="Arial" w:hAnsi="Arial" w:cs="Arial"/>
                <w:sz w:val="20"/>
                <w:szCs w:val="20"/>
              </w:rPr>
            </w:pPr>
            <w:r>
              <w:rPr>
                <w:rFonts w:ascii="Arial" w:hAnsi="Arial" w:cs="Arial"/>
                <w:sz w:val="20"/>
                <w:szCs w:val="20"/>
              </w:rPr>
              <w:t>11/12/2020</w:t>
            </w:r>
          </w:p>
        </w:tc>
        <w:tc>
          <w:tcPr>
            <w:tcW w:w="9177" w:type="dxa"/>
            <w:shd w:val="clear" w:color="auto" w:fill="auto"/>
          </w:tcPr>
          <w:p w:rsidR="0092167B" w:rsidRPr="002D1AAA" w:rsidRDefault="00AD07A0" w:rsidP="002D1AAA">
            <w:pPr>
              <w:pStyle w:val="NoSpacing"/>
              <w:rPr>
                <w:rFonts w:ascii="Arial" w:hAnsi="Arial" w:cs="Arial"/>
                <w:sz w:val="20"/>
                <w:szCs w:val="20"/>
              </w:rPr>
            </w:pPr>
            <w:r>
              <w:rPr>
                <w:rFonts w:ascii="Arial" w:hAnsi="Arial" w:cs="Arial"/>
                <w:sz w:val="20"/>
                <w:szCs w:val="20"/>
              </w:rPr>
              <w:t>Invoice Statement</w:t>
            </w:r>
          </w:p>
        </w:tc>
      </w:tr>
      <w:tr w:rsidR="002D1AAA" w:rsidRPr="002D1AAA" w:rsidTr="002C0973">
        <w:tc>
          <w:tcPr>
            <w:tcW w:w="439" w:type="dxa"/>
            <w:shd w:val="clear" w:color="auto" w:fill="auto"/>
          </w:tcPr>
          <w:p w:rsidR="0092167B" w:rsidRPr="002D1AAA" w:rsidRDefault="0092167B" w:rsidP="002D1AAA">
            <w:pPr>
              <w:pStyle w:val="NoSpacing"/>
              <w:rPr>
                <w:rFonts w:ascii="Arial" w:hAnsi="Arial" w:cs="Arial"/>
                <w:sz w:val="20"/>
                <w:szCs w:val="20"/>
              </w:rPr>
            </w:pPr>
            <w:r w:rsidRPr="002D1AAA">
              <w:rPr>
                <w:rFonts w:ascii="Arial" w:hAnsi="Arial" w:cs="Arial"/>
                <w:sz w:val="20"/>
                <w:szCs w:val="20"/>
              </w:rPr>
              <w:t>3</w:t>
            </w:r>
          </w:p>
        </w:tc>
        <w:tc>
          <w:tcPr>
            <w:tcW w:w="1828" w:type="dxa"/>
            <w:shd w:val="clear" w:color="auto" w:fill="auto"/>
          </w:tcPr>
          <w:p w:rsidR="0092167B" w:rsidRPr="002D1AAA" w:rsidRDefault="00AD07A0" w:rsidP="002D1AAA">
            <w:pPr>
              <w:pStyle w:val="NoSpacing"/>
              <w:rPr>
                <w:rFonts w:ascii="Arial" w:hAnsi="Arial" w:cs="Arial"/>
                <w:b/>
                <w:bCs/>
                <w:sz w:val="20"/>
                <w:szCs w:val="20"/>
              </w:rPr>
            </w:pPr>
            <w:r>
              <w:rPr>
                <w:rFonts w:ascii="Arial" w:hAnsi="Arial" w:cs="Arial"/>
                <w:b/>
                <w:bCs/>
                <w:sz w:val="20"/>
                <w:szCs w:val="20"/>
              </w:rPr>
              <w:t>Kate Mackay</w:t>
            </w:r>
          </w:p>
        </w:tc>
        <w:tc>
          <w:tcPr>
            <w:tcW w:w="1694" w:type="dxa"/>
            <w:shd w:val="clear" w:color="auto" w:fill="auto"/>
          </w:tcPr>
          <w:p w:rsidR="0092167B" w:rsidRPr="002D1AAA" w:rsidRDefault="00AD07A0" w:rsidP="002D1AAA">
            <w:pPr>
              <w:pStyle w:val="NoSpacing"/>
              <w:rPr>
                <w:rFonts w:ascii="Arial" w:hAnsi="Arial" w:cs="Arial"/>
                <w:sz w:val="20"/>
                <w:szCs w:val="20"/>
              </w:rPr>
            </w:pPr>
            <w:r>
              <w:rPr>
                <w:rFonts w:ascii="Arial" w:hAnsi="Arial" w:cs="Arial"/>
                <w:sz w:val="20"/>
                <w:szCs w:val="20"/>
              </w:rPr>
              <w:t>12/12/2020</w:t>
            </w:r>
          </w:p>
        </w:tc>
        <w:tc>
          <w:tcPr>
            <w:tcW w:w="9177" w:type="dxa"/>
            <w:shd w:val="clear" w:color="auto" w:fill="auto"/>
          </w:tcPr>
          <w:p w:rsidR="0092167B" w:rsidRPr="002D1AAA" w:rsidRDefault="00AD07A0" w:rsidP="002D1AAA">
            <w:pPr>
              <w:pStyle w:val="NoSpacing"/>
              <w:rPr>
                <w:rFonts w:ascii="Arial" w:hAnsi="Arial" w:cs="Arial"/>
                <w:sz w:val="20"/>
                <w:szCs w:val="20"/>
              </w:rPr>
            </w:pPr>
            <w:r>
              <w:rPr>
                <w:rFonts w:ascii="Arial" w:hAnsi="Arial" w:cs="Arial"/>
                <w:sz w:val="20"/>
                <w:szCs w:val="20"/>
              </w:rPr>
              <w:t>Complaint re; Incident on Footpath 568</w:t>
            </w:r>
          </w:p>
        </w:tc>
      </w:tr>
      <w:tr w:rsidR="00DE3390" w:rsidRPr="002D1AAA" w:rsidTr="002C0973">
        <w:tc>
          <w:tcPr>
            <w:tcW w:w="439" w:type="dxa"/>
            <w:shd w:val="clear" w:color="auto" w:fill="auto"/>
          </w:tcPr>
          <w:p w:rsidR="00DE3390" w:rsidRPr="002D1AAA" w:rsidRDefault="00DE3390" w:rsidP="002D1AAA">
            <w:pPr>
              <w:pStyle w:val="NoSpacing"/>
              <w:rPr>
                <w:rFonts w:ascii="Arial" w:hAnsi="Arial" w:cs="Arial"/>
                <w:sz w:val="20"/>
                <w:szCs w:val="20"/>
              </w:rPr>
            </w:pPr>
            <w:r>
              <w:rPr>
                <w:rFonts w:ascii="Arial" w:hAnsi="Arial" w:cs="Arial"/>
                <w:sz w:val="20"/>
                <w:szCs w:val="20"/>
              </w:rPr>
              <w:t>4</w:t>
            </w:r>
          </w:p>
        </w:tc>
        <w:tc>
          <w:tcPr>
            <w:tcW w:w="1828" w:type="dxa"/>
            <w:shd w:val="clear" w:color="auto" w:fill="auto"/>
          </w:tcPr>
          <w:p w:rsidR="00DE3390" w:rsidRDefault="00AD07A0" w:rsidP="002D1AAA">
            <w:pPr>
              <w:pStyle w:val="NoSpacing"/>
              <w:rPr>
                <w:rFonts w:ascii="Arial" w:hAnsi="Arial" w:cs="Arial"/>
                <w:b/>
                <w:bCs/>
                <w:sz w:val="20"/>
                <w:szCs w:val="20"/>
              </w:rPr>
            </w:pPr>
            <w:r>
              <w:rPr>
                <w:rFonts w:ascii="Arial" w:hAnsi="Arial" w:cs="Arial"/>
                <w:b/>
                <w:bCs/>
                <w:sz w:val="20"/>
                <w:szCs w:val="20"/>
              </w:rPr>
              <w:t xml:space="preserve">Anne Tait </w:t>
            </w:r>
            <w:r w:rsidR="00DE3390">
              <w:rPr>
                <w:rFonts w:ascii="Arial" w:hAnsi="Arial" w:cs="Arial"/>
                <w:b/>
                <w:bCs/>
                <w:sz w:val="20"/>
                <w:szCs w:val="20"/>
              </w:rPr>
              <w:t xml:space="preserve"> </w:t>
            </w:r>
          </w:p>
        </w:tc>
        <w:tc>
          <w:tcPr>
            <w:tcW w:w="1694" w:type="dxa"/>
            <w:shd w:val="clear" w:color="auto" w:fill="auto"/>
          </w:tcPr>
          <w:p w:rsidR="00DE3390" w:rsidRDefault="00AD07A0" w:rsidP="002D1AAA">
            <w:pPr>
              <w:pStyle w:val="NoSpacing"/>
              <w:rPr>
                <w:rFonts w:ascii="Arial" w:hAnsi="Arial" w:cs="Arial"/>
                <w:sz w:val="20"/>
                <w:szCs w:val="20"/>
              </w:rPr>
            </w:pPr>
            <w:r>
              <w:rPr>
                <w:rFonts w:ascii="Arial" w:hAnsi="Arial" w:cs="Arial"/>
                <w:sz w:val="20"/>
                <w:szCs w:val="20"/>
              </w:rPr>
              <w:t>17/12/2020</w:t>
            </w:r>
          </w:p>
        </w:tc>
        <w:tc>
          <w:tcPr>
            <w:tcW w:w="9177" w:type="dxa"/>
            <w:shd w:val="clear" w:color="auto" w:fill="auto"/>
          </w:tcPr>
          <w:p w:rsidR="00DE3390" w:rsidRDefault="00AD07A0" w:rsidP="002D1AAA">
            <w:pPr>
              <w:pStyle w:val="NoSpacing"/>
              <w:rPr>
                <w:rFonts w:ascii="Arial" w:hAnsi="Arial" w:cs="Arial"/>
                <w:sz w:val="20"/>
                <w:szCs w:val="20"/>
              </w:rPr>
            </w:pPr>
            <w:r>
              <w:rPr>
                <w:rFonts w:ascii="Arial" w:hAnsi="Arial" w:cs="Arial"/>
                <w:sz w:val="20"/>
                <w:szCs w:val="20"/>
              </w:rPr>
              <w:t>Email to RP and Alan Oxford regarding incorrect invoice</w:t>
            </w:r>
          </w:p>
        </w:tc>
      </w:tr>
      <w:tr w:rsidR="00DE3390" w:rsidRPr="002D1AAA" w:rsidTr="002C0973">
        <w:tc>
          <w:tcPr>
            <w:tcW w:w="439" w:type="dxa"/>
            <w:shd w:val="clear" w:color="auto" w:fill="auto"/>
          </w:tcPr>
          <w:p w:rsidR="00DE3390" w:rsidRDefault="00DE3390" w:rsidP="002D1AAA">
            <w:pPr>
              <w:pStyle w:val="NoSpacing"/>
              <w:rPr>
                <w:rFonts w:ascii="Arial" w:hAnsi="Arial" w:cs="Arial"/>
                <w:sz w:val="20"/>
                <w:szCs w:val="20"/>
              </w:rPr>
            </w:pPr>
            <w:r>
              <w:rPr>
                <w:rFonts w:ascii="Arial" w:hAnsi="Arial" w:cs="Arial"/>
                <w:sz w:val="20"/>
                <w:szCs w:val="20"/>
              </w:rPr>
              <w:t>5</w:t>
            </w:r>
          </w:p>
        </w:tc>
        <w:tc>
          <w:tcPr>
            <w:tcW w:w="1828" w:type="dxa"/>
            <w:shd w:val="clear" w:color="auto" w:fill="auto"/>
          </w:tcPr>
          <w:p w:rsidR="00DE3390" w:rsidRDefault="00AD07A0" w:rsidP="002D1AAA">
            <w:pPr>
              <w:pStyle w:val="NoSpacing"/>
              <w:rPr>
                <w:rFonts w:ascii="Arial" w:hAnsi="Arial" w:cs="Arial"/>
                <w:b/>
                <w:bCs/>
                <w:sz w:val="20"/>
                <w:szCs w:val="20"/>
              </w:rPr>
            </w:pPr>
            <w:r>
              <w:rPr>
                <w:rFonts w:ascii="Arial" w:hAnsi="Arial" w:cs="Arial"/>
                <w:b/>
                <w:bCs/>
                <w:sz w:val="20"/>
                <w:szCs w:val="20"/>
              </w:rPr>
              <w:t>Kate Mackay</w:t>
            </w:r>
          </w:p>
        </w:tc>
        <w:tc>
          <w:tcPr>
            <w:tcW w:w="1694" w:type="dxa"/>
            <w:shd w:val="clear" w:color="auto" w:fill="auto"/>
          </w:tcPr>
          <w:p w:rsidR="00DE3390" w:rsidRDefault="00AD07A0" w:rsidP="002D1AAA">
            <w:pPr>
              <w:pStyle w:val="NoSpacing"/>
              <w:rPr>
                <w:rFonts w:ascii="Arial" w:hAnsi="Arial" w:cs="Arial"/>
                <w:sz w:val="20"/>
                <w:szCs w:val="20"/>
              </w:rPr>
            </w:pPr>
            <w:r>
              <w:rPr>
                <w:rFonts w:ascii="Arial" w:hAnsi="Arial" w:cs="Arial"/>
                <w:sz w:val="20"/>
                <w:szCs w:val="20"/>
              </w:rPr>
              <w:t>22/12/2020</w:t>
            </w:r>
          </w:p>
        </w:tc>
        <w:tc>
          <w:tcPr>
            <w:tcW w:w="9177" w:type="dxa"/>
            <w:shd w:val="clear" w:color="auto" w:fill="auto"/>
          </w:tcPr>
          <w:p w:rsidR="00DE3390" w:rsidRDefault="00AD07A0" w:rsidP="002D1AAA">
            <w:pPr>
              <w:pStyle w:val="NoSpacing"/>
              <w:rPr>
                <w:rFonts w:ascii="Arial" w:hAnsi="Arial" w:cs="Arial"/>
                <w:sz w:val="20"/>
                <w:szCs w:val="20"/>
              </w:rPr>
            </w:pPr>
            <w:r>
              <w:rPr>
                <w:rFonts w:ascii="Arial" w:hAnsi="Arial" w:cs="Arial"/>
                <w:sz w:val="20"/>
                <w:szCs w:val="20"/>
              </w:rPr>
              <w:t>Email with another complaint regarding local residents not social distancing and cycling on Footpath 568</w:t>
            </w:r>
          </w:p>
        </w:tc>
      </w:tr>
      <w:tr w:rsidR="00AD07A0" w:rsidRPr="002D1AAA" w:rsidTr="002C0973">
        <w:tc>
          <w:tcPr>
            <w:tcW w:w="439"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6</w:t>
            </w:r>
          </w:p>
        </w:tc>
        <w:tc>
          <w:tcPr>
            <w:tcW w:w="1828" w:type="dxa"/>
            <w:shd w:val="clear" w:color="auto" w:fill="auto"/>
          </w:tcPr>
          <w:p w:rsidR="00AD07A0" w:rsidRDefault="00AD07A0" w:rsidP="002D1AAA">
            <w:pPr>
              <w:pStyle w:val="NoSpacing"/>
              <w:rPr>
                <w:rFonts w:ascii="Arial" w:hAnsi="Arial" w:cs="Arial"/>
                <w:b/>
                <w:bCs/>
                <w:sz w:val="20"/>
                <w:szCs w:val="20"/>
              </w:rPr>
            </w:pPr>
            <w:r>
              <w:rPr>
                <w:rFonts w:ascii="Arial" w:hAnsi="Arial" w:cs="Arial"/>
                <w:b/>
                <w:bCs/>
                <w:sz w:val="20"/>
                <w:szCs w:val="20"/>
              </w:rPr>
              <w:t>Nurture Landscapes</w:t>
            </w:r>
          </w:p>
        </w:tc>
        <w:tc>
          <w:tcPr>
            <w:tcW w:w="1694"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30/12/2020</w:t>
            </w:r>
          </w:p>
        </w:tc>
        <w:tc>
          <w:tcPr>
            <w:tcW w:w="9177"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Invoice</w:t>
            </w:r>
          </w:p>
        </w:tc>
      </w:tr>
      <w:tr w:rsidR="00AD07A0" w:rsidRPr="002D1AAA" w:rsidTr="002C0973">
        <w:tc>
          <w:tcPr>
            <w:tcW w:w="439"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7</w:t>
            </w:r>
          </w:p>
        </w:tc>
        <w:tc>
          <w:tcPr>
            <w:tcW w:w="1828" w:type="dxa"/>
            <w:shd w:val="clear" w:color="auto" w:fill="auto"/>
          </w:tcPr>
          <w:p w:rsidR="00AD07A0" w:rsidRDefault="00AD07A0" w:rsidP="002D1AAA">
            <w:pPr>
              <w:pStyle w:val="NoSpacing"/>
              <w:rPr>
                <w:rFonts w:ascii="Arial" w:hAnsi="Arial" w:cs="Arial"/>
                <w:b/>
                <w:bCs/>
                <w:sz w:val="20"/>
                <w:szCs w:val="20"/>
              </w:rPr>
            </w:pPr>
            <w:r>
              <w:rPr>
                <w:rFonts w:ascii="Arial" w:hAnsi="Arial" w:cs="Arial"/>
                <w:b/>
                <w:bCs/>
                <w:sz w:val="20"/>
                <w:szCs w:val="20"/>
              </w:rPr>
              <w:t>Luigi Fort</w:t>
            </w:r>
          </w:p>
        </w:tc>
        <w:tc>
          <w:tcPr>
            <w:tcW w:w="1694"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05/01/2021</w:t>
            </w:r>
          </w:p>
        </w:tc>
        <w:tc>
          <w:tcPr>
            <w:tcW w:w="9177"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Email from resident thanking the Parish Council for its support in a planning matter</w:t>
            </w:r>
          </w:p>
        </w:tc>
      </w:tr>
      <w:tr w:rsidR="00AD07A0" w:rsidRPr="002D1AAA" w:rsidTr="002C0973">
        <w:tc>
          <w:tcPr>
            <w:tcW w:w="439"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8</w:t>
            </w:r>
          </w:p>
        </w:tc>
        <w:tc>
          <w:tcPr>
            <w:tcW w:w="1828" w:type="dxa"/>
            <w:shd w:val="clear" w:color="auto" w:fill="auto"/>
          </w:tcPr>
          <w:p w:rsidR="00AD07A0" w:rsidRDefault="00AD07A0" w:rsidP="002D1AAA">
            <w:pPr>
              <w:pStyle w:val="NoSpacing"/>
              <w:rPr>
                <w:rFonts w:ascii="Arial" w:hAnsi="Arial" w:cs="Arial"/>
                <w:b/>
                <w:bCs/>
                <w:sz w:val="20"/>
                <w:szCs w:val="20"/>
              </w:rPr>
            </w:pPr>
            <w:r>
              <w:rPr>
                <w:rFonts w:ascii="Arial" w:hAnsi="Arial" w:cs="Arial"/>
                <w:b/>
                <w:bCs/>
                <w:sz w:val="20"/>
                <w:szCs w:val="20"/>
              </w:rPr>
              <w:t>Michele Rogers (GBC)</w:t>
            </w:r>
          </w:p>
        </w:tc>
        <w:tc>
          <w:tcPr>
            <w:tcW w:w="1694"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06/01/2021</w:t>
            </w:r>
          </w:p>
        </w:tc>
        <w:tc>
          <w:tcPr>
            <w:tcW w:w="9177"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Email regarding COVID 19 cost impacts</w:t>
            </w:r>
          </w:p>
        </w:tc>
      </w:tr>
      <w:tr w:rsidR="00AD07A0" w:rsidRPr="002D1AAA" w:rsidTr="002C0973">
        <w:tc>
          <w:tcPr>
            <w:tcW w:w="439"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9</w:t>
            </w:r>
          </w:p>
        </w:tc>
        <w:tc>
          <w:tcPr>
            <w:tcW w:w="1828" w:type="dxa"/>
            <w:shd w:val="clear" w:color="auto" w:fill="auto"/>
          </w:tcPr>
          <w:p w:rsidR="00AD07A0" w:rsidRDefault="00AD07A0" w:rsidP="002D1AAA">
            <w:pPr>
              <w:pStyle w:val="NoSpacing"/>
              <w:rPr>
                <w:rFonts w:ascii="Arial" w:hAnsi="Arial" w:cs="Arial"/>
                <w:b/>
                <w:bCs/>
                <w:sz w:val="20"/>
                <w:szCs w:val="20"/>
              </w:rPr>
            </w:pPr>
            <w:r>
              <w:rPr>
                <w:rFonts w:ascii="Arial" w:hAnsi="Arial" w:cs="Arial"/>
                <w:b/>
                <w:bCs/>
                <w:sz w:val="20"/>
                <w:szCs w:val="20"/>
              </w:rPr>
              <w:t>Kate Mackay</w:t>
            </w:r>
          </w:p>
        </w:tc>
        <w:tc>
          <w:tcPr>
            <w:tcW w:w="1694"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06/01/2021</w:t>
            </w:r>
          </w:p>
        </w:tc>
        <w:tc>
          <w:tcPr>
            <w:tcW w:w="9177"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Another email on Footpath 568.  This time concerning some lost glasses</w:t>
            </w:r>
          </w:p>
        </w:tc>
      </w:tr>
      <w:tr w:rsidR="00AD07A0" w:rsidRPr="002D1AAA" w:rsidTr="002C0973">
        <w:tc>
          <w:tcPr>
            <w:tcW w:w="439"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10</w:t>
            </w:r>
          </w:p>
        </w:tc>
        <w:tc>
          <w:tcPr>
            <w:tcW w:w="1828" w:type="dxa"/>
            <w:shd w:val="clear" w:color="auto" w:fill="auto"/>
          </w:tcPr>
          <w:p w:rsidR="00AD07A0" w:rsidRDefault="00AD07A0" w:rsidP="002D1AAA">
            <w:pPr>
              <w:pStyle w:val="NoSpacing"/>
              <w:rPr>
                <w:rFonts w:ascii="Arial" w:hAnsi="Arial" w:cs="Arial"/>
                <w:b/>
                <w:bCs/>
                <w:sz w:val="20"/>
                <w:szCs w:val="20"/>
              </w:rPr>
            </w:pPr>
            <w:r>
              <w:rPr>
                <w:rFonts w:ascii="Arial" w:hAnsi="Arial" w:cs="Arial"/>
                <w:b/>
                <w:bCs/>
                <w:sz w:val="20"/>
                <w:szCs w:val="20"/>
              </w:rPr>
              <w:t>Chris Harlow</w:t>
            </w:r>
          </w:p>
        </w:tc>
        <w:tc>
          <w:tcPr>
            <w:tcW w:w="1694"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06/01/2021</w:t>
            </w:r>
          </w:p>
        </w:tc>
        <w:tc>
          <w:tcPr>
            <w:tcW w:w="9177"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Email regarding website issue</w:t>
            </w:r>
          </w:p>
        </w:tc>
      </w:tr>
      <w:tr w:rsidR="00AD07A0" w:rsidRPr="002D1AAA" w:rsidTr="002C0973">
        <w:tc>
          <w:tcPr>
            <w:tcW w:w="439"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11</w:t>
            </w:r>
          </w:p>
        </w:tc>
        <w:tc>
          <w:tcPr>
            <w:tcW w:w="1828" w:type="dxa"/>
            <w:shd w:val="clear" w:color="auto" w:fill="auto"/>
          </w:tcPr>
          <w:p w:rsidR="00AD07A0" w:rsidRDefault="00AD07A0" w:rsidP="002D1AAA">
            <w:pPr>
              <w:pStyle w:val="NoSpacing"/>
              <w:rPr>
                <w:rFonts w:ascii="Arial" w:hAnsi="Arial" w:cs="Arial"/>
                <w:b/>
                <w:bCs/>
                <w:sz w:val="20"/>
                <w:szCs w:val="20"/>
              </w:rPr>
            </w:pPr>
            <w:r>
              <w:rPr>
                <w:rFonts w:ascii="Arial" w:hAnsi="Arial" w:cs="Arial"/>
                <w:b/>
                <w:bCs/>
                <w:sz w:val="20"/>
                <w:szCs w:val="20"/>
              </w:rPr>
              <w:t>Anna Beams</w:t>
            </w:r>
          </w:p>
        </w:tc>
        <w:tc>
          <w:tcPr>
            <w:tcW w:w="1694"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07/01/2021</w:t>
            </w:r>
          </w:p>
        </w:tc>
        <w:tc>
          <w:tcPr>
            <w:tcW w:w="9177"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Email discussion regarding website and training</w:t>
            </w:r>
          </w:p>
        </w:tc>
      </w:tr>
      <w:tr w:rsidR="00AD07A0" w:rsidRPr="002D1AAA" w:rsidTr="002C0973">
        <w:tc>
          <w:tcPr>
            <w:tcW w:w="439"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12</w:t>
            </w:r>
          </w:p>
        </w:tc>
        <w:tc>
          <w:tcPr>
            <w:tcW w:w="1828" w:type="dxa"/>
            <w:shd w:val="clear" w:color="auto" w:fill="auto"/>
          </w:tcPr>
          <w:p w:rsidR="00AD07A0" w:rsidRDefault="00AD07A0" w:rsidP="002D1AAA">
            <w:pPr>
              <w:pStyle w:val="NoSpacing"/>
              <w:rPr>
                <w:rFonts w:ascii="Arial" w:hAnsi="Arial" w:cs="Arial"/>
                <w:b/>
                <w:bCs/>
                <w:sz w:val="20"/>
                <w:szCs w:val="20"/>
              </w:rPr>
            </w:pPr>
            <w:r>
              <w:rPr>
                <w:rFonts w:ascii="Arial" w:hAnsi="Arial" w:cs="Arial"/>
                <w:b/>
                <w:bCs/>
                <w:sz w:val="20"/>
                <w:szCs w:val="20"/>
              </w:rPr>
              <w:t>John Stone</w:t>
            </w:r>
          </w:p>
        </w:tc>
        <w:tc>
          <w:tcPr>
            <w:tcW w:w="1694"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07/01/2021</w:t>
            </w:r>
          </w:p>
        </w:tc>
        <w:tc>
          <w:tcPr>
            <w:tcW w:w="9177"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Email regarding the Neighbourhood Plan</w:t>
            </w:r>
          </w:p>
        </w:tc>
      </w:tr>
      <w:tr w:rsidR="00AD07A0" w:rsidRPr="002D1AAA" w:rsidTr="002C0973">
        <w:tc>
          <w:tcPr>
            <w:tcW w:w="439"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13</w:t>
            </w:r>
          </w:p>
        </w:tc>
        <w:tc>
          <w:tcPr>
            <w:tcW w:w="1828" w:type="dxa"/>
            <w:shd w:val="clear" w:color="auto" w:fill="auto"/>
          </w:tcPr>
          <w:p w:rsidR="00AD07A0" w:rsidRDefault="00AD07A0" w:rsidP="002D1AAA">
            <w:pPr>
              <w:pStyle w:val="NoSpacing"/>
              <w:rPr>
                <w:rFonts w:ascii="Arial" w:hAnsi="Arial" w:cs="Arial"/>
                <w:b/>
                <w:bCs/>
                <w:sz w:val="20"/>
                <w:szCs w:val="20"/>
              </w:rPr>
            </w:pPr>
            <w:r>
              <w:rPr>
                <w:rFonts w:ascii="Arial" w:hAnsi="Arial" w:cs="Arial"/>
                <w:b/>
                <w:bCs/>
                <w:sz w:val="20"/>
                <w:szCs w:val="20"/>
              </w:rPr>
              <w:t>Michele Rogers (to Eric Palmer)</w:t>
            </w:r>
          </w:p>
        </w:tc>
        <w:tc>
          <w:tcPr>
            <w:tcW w:w="1694"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07/01/2021</w:t>
            </w:r>
          </w:p>
        </w:tc>
        <w:tc>
          <w:tcPr>
            <w:tcW w:w="9177"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Michele’s emails regarding Precepts to West Clandon will not deliver</w:t>
            </w:r>
          </w:p>
        </w:tc>
      </w:tr>
      <w:tr w:rsidR="00AD07A0" w:rsidRPr="002D1AAA" w:rsidTr="002C0973">
        <w:tc>
          <w:tcPr>
            <w:tcW w:w="439"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14</w:t>
            </w:r>
          </w:p>
        </w:tc>
        <w:tc>
          <w:tcPr>
            <w:tcW w:w="1828" w:type="dxa"/>
            <w:shd w:val="clear" w:color="auto" w:fill="auto"/>
          </w:tcPr>
          <w:p w:rsidR="00AD07A0" w:rsidRDefault="00AD07A0" w:rsidP="002D1AAA">
            <w:pPr>
              <w:pStyle w:val="NoSpacing"/>
              <w:rPr>
                <w:rFonts w:ascii="Arial" w:hAnsi="Arial" w:cs="Arial"/>
                <w:b/>
                <w:bCs/>
                <w:sz w:val="20"/>
                <w:szCs w:val="20"/>
              </w:rPr>
            </w:pPr>
            <w:r>
              <w:rPr>
                <w:rFonts w:ascii="Arial" w:hAnsi="Arial" w:cs="Arial"/>
                <w:b/>
                <w:bCs/>
                <w:sz w:val="20"/>
                <w:szCs w:val="20"/>
              </w:rPr>
              <w:t>Kate Lines</w:t>
            </w:r>
          </w:p>
        </w:tc>
        <w:tc>
          <w:tcPr>
            <w:tcW w:w="1694"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07/01/2021</w:t>
            </w:r>
          </w:p>
        </w:tc>
        <w:tc>
          <w:tcPr>
            <w:tcW w:w="9177"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Confirmation of receipt of documents</w:t>
            </w:r>
          </w:p>
        </w:tc>
      </w:tr>
      <w:tr w:rsidR="00AD07A0" w:rsidRPr="002D1AAA" w:rsidTr="002C0973">
        <w:tc>
          <w:tcPr>
            <w:tcW w:w="439"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15</w:t>
            </w:r>
          </w:p>
        </w:tc>
        <w:tc>
          <w:tcPr>
            <w:tcW w:w="1828" w:type="dxa"/>
            <w:shd w:val="clear" w:color="auto" w:fill="auto"/>
          </w:tcPr>
          <w:p w:rsidR="00AD07A0" w:rsidRDefault="00AD07A0" w:rsidP="002D1AAA">
            <w:pPr>
              <w:pStyle w:val="NoSpacing"/>
              <w:rPr>
                <w:rFonts w:ascii="Arial" w:hAnsi="Arial" w:cs="Arial"/>
                <w:b/>
                <w:bCs/>
                <w:sz w:val="20"/>
                <w:szCs w:val="20"/>
              </w:rPr>
            </w:pPr>
            <w:r>
              <w:rPr>
                <w:rFonts w:ascii="Arial" w:hAnsi="Arial" w:cs="Arial"/>
                <w:b/>
                <w:bCs/>
                <w:sz w:val="20"/>
                <w:szCs w:val="20"/>
              </w:rPr>
              <w:t>Kate Mackay</w:t>
            </w:r>
          </w:p>
        </w:tc>
        <w:tc>
          <w:tcPr>
            <w:tcW w:w="1694"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08/01/2021</w:t>
            </w:r>
          </w:p>
        </w:tc>
        <w:tc>
          <w:tcPr>
            <w:tcW w:w="9177"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Another email regarding complaint on Footpath 568 and asking the Parish Council to ask all residents who’s lost their glasses</w:t>
            </w:r>
          </w:p>
        </w:tc>
      </w:tr>
      <w:tr w:rsidR="00AD07A0" w:rsidRPr="002D1AAA" w:rsidTr="002C0973">
        <w:tc>
          <w:tcPr>
            <w:tcW w:w="439"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16</w:t>
            </w:r>
          </w:p>
        </w:tc>
        <w:tc>
          <w:tcPr>
            <w:tcW w:w="1828" w:type="dxa"/>
            <w:shd w:val="clear" w:color="auto" w:fill="auto"/>
          </w:tcPr>
          <w:p w:rsidR="00AD07A0" w:rsidRDefault="00AD07A0" w:rsidP="002D1AAA">
            <w:pPr>
              <w:pStyle w:val="NoSpacing"/>
              <w:rPr>
                <w:rFonts w:ascii="Arial" w:hAnsi="Arial" w:cs="Arial"/>
                <w:b/>
                <w:bCs/>
                <w:sz w:val="20"/>
                <w:szCs w:val="20"/>
              </w:rPr>
            </w:pPr>
            <w:r>
              <w:rPr>
                <w:rFonts w:ascii="Arial" w:hAnsi="Arial" w:cs="Arial"/>
                <w:b/>
                <w:bCs/>
                <w:sz w:val="20"/>
                <w:szCs w:val="20"/>
              </w:rPr>
              <w:t>Kate Mackay</w:t>
            </w:r>
          </w:p>
        </w:tc>
        <w:tc>
          <w:tcPr>
            <w:tcW w:w="1694"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09/01/2021</w:t>
            </w:r>
          </w:p>
        </w:tc>
        <w:tc>
          <w:tcPr>
            <w:tcW w:w="9177" w:type="dxa"/>
            <w:shd w:val="clear" w:color="auto" w:fill="auto"/>
          </w:tcPr>
          <w:p w:rsidR="00AD07A0" w:rsidRDefault="00AD07A0" w:rsidP="002D1AAA">
            <w:pPr>
              <w:pStyle w:val="NoSpacing"/>
              <w:rPr>
                <w:rFonts w:ascii="Arial" w:hAnsi="Arial" w:cs="Arial"/>
                <w:sz w:val="20"/>
                <w:szCs w:val="20"/>
              </w:rPr>
            </w:pPr>
            <w:r>
              <w:rPr>
                <w:rFonts w:ascii="Arial" w:hAnsi="Arial" w:cs="Arial"/>
                <w:sz w:val="20"/>
                <w:szCs w:val="20"/>
              </w:rPr>
              <w:t>Another follow-up email regarding notices on Footpath 568</w:t>
            </w:r>
          </w:p>
        </w:tc>
      </w:tr>
    </w:tbl>
    <w:p w:rsidR="0092167B" w:rsidRDefault="0092167B" w:rsidP="00AF2BA9">
      <w:pPr>
        <w:pStyle w:val="NoSpacing"/>
        <w:rPr>
          <w:rFonts w:ascii="Arial" w:hAnsi="Arial" w:cs="Arial"/>
          <w:sz w:val="28"/>
          <w:szCs w:val="28"/>
        </w:rPr>
      </w:pPr>
    </w:p>
    <w:p w:rsidR="000128E3" w:rsidRDefault="000128E3" w:rsidP="00AF2BA9">
      <w:pPr>
        <w:pStyle w:val="NoSpacing"/>
        <w:rPr>
          <w:rFonts w:ascii="Arial" w:hAnsi="Arial" w:cs="Arial"/>
          <w:sz w:val="28"/>
          <w:szCs w:val="28"/>
        </w:rPr>
      </w:pPr>
    </w:p>
    <w:p w:rsidR="000128E3" w:rsidRDefault="000128E3" w:rsidP="00AF2BA9">
      <w:pPr>
        <w:pStyle w:val="NoSpacing"/>
        <w:rPr>
          <w:rFonts w:ascii="Arial" w:hAnsi="Arial" w:cs="Arial"/>
          <w:sz w:val="28"/>
          <w:szCs w:val="28"/>
        </w:rPr>
      </w:pPr>
    </w:p>
    <w:p w:rsidR="0092167B" w:rsidRDefault="0092167B" w:rsidP="00AF2BA9">
      <w:pPr>
        <w:pStyle w:val="NoSpacing"/>
        <w:rPr>
          <w:rFonts w:ascii="Arial" w:hAnsi="Arial" w:cs="Arial"/>
          <w:sz w:val="28"/>
          <w:szCs w:val="28"/>
        </w:rPr>
      </w:pPr>
    </w:p>
    <w:p w:rsidR="0092167B" w:rsidRDefault="0092167B" w:rsidP="0092167B">
      <w:pPr>
        <w:pStyle w:val="NoSpacing"/>
        <w:rPr>
          <w:rFonts w:ascii="Arial" w:hAnsi="Arial" w:cs="Arial"/>
          <w:b/>
          <w:bCs/>
          <w:sz w:val="24"/>
          <w:szCs w:val="24"/>
        </w:rPr>
      </w:pPr>
      <w:r>
        <w:rPr>
          <w:rFonts w:ascii="Arial" w:hAnsi="Arial" w:cs="Arial"/>
          <w:b/>
          <w:bCs/>
          <w:sz w:val="24"/>
          <w:szCs w:val="24"/>
        </w:rPr>
        <w:t xml:space="preserve">Annex 2: Planning Items </w:t>
      </w:r>
    </w:p>
    <w:p w:rsidR="0092167B" w:rsidRDefault="0092167B" w:rsidP="0092167B">
      <w:pPr>
        <w:pStyle w:val="NoSpacing"/>
        <w:rPr>
          <w:rFonts w:ascii="Arial" w:hAnsi="Arial" w:cs="Arial"/>
          <w:b/>
          <w:bCs/>
          <w:sz w:val="24"/>
          <w:szCs w:val="24"/>
        </w:rPr>
      </w:pPr>
    </w:p>
    <w:tbl>
      <w:tblPr>
        <w:tblpPr w:leftFromText="180" w:rightFromText="180" w:vertAnchor="text" w:horzAnchor="margin" w:tblpY="19"/>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248"/>
        <w:gridCol w:w="2208"/>
        <w:gridCol w:w="3050"/>
        <w:gridCol w:w="3773"/>
        <w:gridCol w:w="2418"/>
      </w:tblGrid>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spacing w:after="0" w:line="240" w:lineRule="auto"/>
              <w:jc w:val="center"/>
              <w:rPr>
                <w:rFonts w:ascii="Calibri" w:eastAsia="Arial-BoldMT" w:hAnsi="Calibri" w:cs="Calibri"/>
                <w:b/>
                <w:bCs/>
                <w:color w:val="000000"/>
                <w:sz w:val="21"/>
                <w:szCs w:val="21"/>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spacing w:after="0" w:line="240" w:lineRule="auto"/>
              <w:jc w:val="center"/>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Date Received</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spacing w:after="0" w:line="240" w:lineRule="auto"/>
              <w:jc w:val="center"/>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Application</w:t>
            </w:r>
          </w:p>
          <w:p w:rsidR="0091406B" w:rsidRPr="002D5B32" w:rsidRDefault="0091406B" w:rsidP="006B4D12">
            <w:pPr>
              <w:pStyle w:val="NormalWeb"/>
              <w:spacing w:after="0" w:line="240" w:lineRule="auto"/>
              <w:jc w:val="center"/>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Number</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spacing w:after="0" w:line="240" w:lineRule="auto"/>
              <w:jc w:val="center"/>
              <w:rPr>
                <w:rFonts w:ascii="Calibri" w:eastAsia="Times New Roman" w:hAnsi="Calibri" w:cs="Calibri"/>
                <w:color w:val="000000"/>
                <w:sz w:val="21"/>
                <w:szCs w:val="21"/>
              </w:rPr>
            </w:pPr>
            <w:r w:rsidRPr="002D5B32">
              <w:rPr>
                <w:rFonts w:ascii="Calibri" w:eastAsia="Arial-BoldMT" w:hAnsi="Calibri" w:cs="Calibri"/>
                <w:b/>
                <w:bCs/>
                <w:color w:val="000000"/>
                <w:sz w:val="21"/>
                <w:szCs w:val="21"/>
              </w:rPr>
              <w:t>Address</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Description</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spacing w:after="0" w:line="240" w:lineRule="auto"/>
              <w:jc w:val="center"/>
              <w:rPr>
                <w:rFonts w:ascii="Calibri" w:eastAsia="Times New Roman" w:hAnsi="Calibri" w:cs="Calibri"/>
                <w:b/>
                <w:bCs/>
                <w:color w:val="000000"/>
                <w:sz w:val="21"/>
                <w:szCs w:val="21"/>
                <w:lang w:val="en-AU"/>
              </w:rPr>
            </w:pPr>
            <w:r w:rsidRPr="002D5B32">
              <w:rPr>
                <w:rFonts w:ascii="Calibri" w:eastAsia="Arial-BoldMT" w:hAnsi="Calibri" w:cs="Calibri"/>
                <w:b/>
                <w:bCs/>
                <w:color w:val="000000"/>
                <w:sz w:val="21"/>
                <w:szCs w:val="21"/>
              </w:rPr>
              <w:t>Outcome</w:t>
            </w:r>
          </w:p>
        </w:tc>
      </w:tr>
      <w:tr w:rsidR="0091406B" w:rsidRPr="002D5B32" w:rsidTr="006B4D12">
        <w:trPr>
          <w:trHeight w:val="1005"/>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30/09/2019</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19/P/01693</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Barn End, The Street, West</w:t>
            </w:r>
            <w:r w:rsidRPr="002D5B32">
              <w:rPr>
                <w:rFonts w:ascii="Arial" w:hAnsi="Arial" w:cs="Arial"/>
                <w:color w:val="000000"/>
                <w:sz w:val="21"/>
                <w:szCs w:val="21"/>
                <w:shd w:val="clear" w:color="auto" w:fill="FFFFFF"/>
              </w:rPr>
              <w:t xml:space="preserve"> </w:t>
            </w:r>
            <w:r w:rsidRPr="002D5B32">
              <w:rPr>
                <w:b/>
                <w:bCs/>
                <w:color w:val="000000"/>
                <w:sz w:val="21"/>
                <w:szCs w:val="21"/>
              </w:rPr>
              <w:t>Clandon, GU4 7TG</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Erection of 3 detached two-storey dwellings, served by the approved access road under planning permission 19/P/00924.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Spacing"/>
              <w:rPr>
                <w:b/>
                <w:bCs/>
                <w:color w:val="000000"/>
                <w:sz w:val="21"/>
                <w:szCs w:val="21"/>
              </w:rPr>
            </w:pPr>
            <w:r w:rsidRPr="002D5B32">
              <w:rPr>
                <w:b/>
                <w:bCs/>
                <w:color w:val="000000"/>
                <w:sz w:val="21"/>
                <w:szCs w:val="21"/>
              </w:rPr>
              <w:t>GBC APPROVED: 29/05/2020</w:t>
            </w:r>
          </w:p>
        </w:tc>
      </w:tr>
      <w:tr w:rsidR="0091406B" w:rsidRPr="002D5B32" w:rsidTr="006B4D12">
        <w:trPr>
          <w:trHeight w:val="1005"/>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19/P/02126</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Birch Farm, Oak Grange Road, West Clandon, GU4 7UD</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Erection of a new dwelling following demolition of existing dwelling.</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Spacing"/>
              <w:rPr>
                <w:rFonts w:eastAsia="Times New Roman" w:cs="Calibri"/>
                <w:b/>
                <w:bCs/>
                <w:color w:val="000000"/>
                <w:sz w:val="21"/>
                <w:szCs w:val="21"/>
                <w:lang w:val="en-AU"/>
              </w:rPr>
            </w:pPr>
            <w:r w:rsidRPr="002D5B32">
              <w:rPr>
                <w:b/>
                <w:bCs/>
                <w:color w:val="000000"/>
                <w:sz w:val="21"/>
                <w:szCs w:val="21"/>
              </w:rPr>
              <w:t>GBC APPROVED: 12/02/2020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20/P/00104</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Birch Farm, Oak Grange Road, West Clandon, GU4 7UD</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Construction of three outbuildings for domestic and agricultural use following the demolition of a combination of existing domestic and agricultural buildings.  Amendment to approved application 18P/00107 to implement minor changes to layout and fenestration.</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Spacing"/>
              <w:rPr>
                <w:b/>
                <w:bCs/>
                <w:color w:val="000000"/>
                <w:sz w:val="21"/>
                <w:szCs w:val="21"/>
              </w:rPr>
            </w:pPr>
            <w:r w:rsidRPr="002D5B32">
              <w:rPr>
                <w:b/>
                <w:bCs/>
                <w:color w:val="000000"/>
                <w:sz w:val="21"/>
                <w:szCs w:val="21"/>
              </w:rPr>
              <w:t>GBC APPROVED 30/03/2020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hAnsi="Calibri" w:cs="Calibri"/>
                <w:b/>
                <w:bCs/>
                <w:color w:val="000000"/>
                <w:sz w:val="21"/>
                <w:szCs w:val="21"/>
              </w:rPr>
              <w:t>19/P/01474</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Greenmantle, Lime Grove, West Clandon, GU4 7UH</w:t>
            </w:r>
          </w:p>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color w:val="000000"/>
                <w:sz w:val="21"/>
                <w:szCs w:val="21"/>
              </w:rPr>
              <w:t xml:space="preserve">Proposed two storey rear, and single storey rear and side extensions, following demolition of existing conservatory and covered area.   </w:t>
            </w:r>
            <w:r w:rsidRPr="002D5B32">
              <w:rPr>
                <w:b/>
                <w:bCs/>
                <w:color w:val="000000"/>
                <w:sz w:val="21"/>
                <w:szCs w:val="21"/>
              </w:rPr>
              <w:t>An APPEAL has been made to the Secretary of State against the Councils decision for the proposed development described above.</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Spacing"/>
              <w:rPr>
                <w:rFonts w:eastAsia="Times New Roman" w:cs="Calibri"/>
                <w:b/>
                <w:bCs/>
                <w:color w:val="000000"/>
                <w:sz w:val="21"/>
                <w:szCs w:val="21"/>
                <w:lang w:val="en-AU"/>
              </w:rPr>
            </w:pPr>
            <w:r w:rsidRPr="002D5B32">
              <w:rPr>
                <w:b/>
                <w:bCs/>
                <w:color w:val="000000"/>
                <w:sz w:val="21"/>
                <w:szCs w:val="21"/>
              </w:rPr>
              <w:t>GBC REFUSED 11/10/19</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5</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19/P/02157</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autoSpaceDE w:val="0"/>
              <w:autoSpaceDN w:val="0"/>
              <w:adjustRightInd w:val="0"/>
              <w:spacing w:after="0" w:line="240" w:lineRule="auto"/>
              <w:rPr>
                <w:rFonts w:eastAsia="Arial-BoldMT" w:cs="Calibri"/>
                <w:b/>
                <w:bCs/>
                <w:color w:val="000000"/>
                <w:sz w:val="21"/>
                <w:szCs w:val="21"/>
              </w:rPr>
            </w:pPr>
            <w:r w:rsidRPr="002D5B32">
              <w:rPr>
                <w:rFonts w:eastAsia="Times New Roman" w:cs="Calibri"/>
                <w:b/>
                <w:bCs/>
                <w:color w:val="000000"/>
                <w:sz w:val="21"/>
                <w:szCs w:val="21"/>
              </w:rPr>
              <w:t>Junction of Station Approach and The Street, West Clandon</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Spacing"/>
              <w:rPr>
                <w:rFonts w:eastAsia="Times New Roman" w:cs="Calibri"/>
                <w:b/>
                <w:bCs/>
                <w:color w:val="000000"/>
                <w:sz w:val="21"/>
                <w:szCs w:val="21"/>
                <w:lang w:val="en-AU"/>
              </w:rPr>
            </w:pPr>
            <w:r w:rsidRPr="002D5B32">
              <w:rPr>
                <w:rFonts w:eastAsia="Times New Roman" w:cs="Calibri"/>
                <w:color w:val="000000"/>
                <w:sz w:val="21"/>
                <w:szCs w:val="21"/>
              </w:rPr>
              <w:t>Prior Notification under Schedule 2, Part 16 of the Town and Country Planning (General Permitted Development) (England) Order 2015 for the installation of one 17.5m 'Phase 5' street pole, two shrouded antennas, two 0.3m dishes, and three ground-based equipment cabinets and ancillary development thereto. To be installed on a 6.0m x 2.5m compound within a 1.8m chainlink fence.</w:t>
            </w:r>
          </w:p>
        </w:tc>
        <w:tc>
          <w:tcPr>
            <w:tcW w:w="241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Spacing"/>
              <w:rPr>
                <w:b/>
                <w:bCs/>
                <w:color w:val="000000"/>
                <w:sz w:val="21"/>
                <w:szCs w:val="21"/>
              </w:rPr>
            </w:pPr>
            <w:r w:rsidRPr="002D5B32">
              <w:rPr>
                <w:b/>
                <w:bCs/>
                <w:color w:val="000000"/>
                <w:sz w:val="21"/>
                <w:szCs w:val="21"/>
              </w:rPr>
              <w:t>GBC APPROVED</w:t>
            </w:r>
          </w:p>
          <w:p w:rsidR="0091406B" w:rsidRPr="002D5B32" w:rsidRDefault="0091406B" w:rsidP="006B4D12">
            <w:pPr>
              <w:pStyle w:val="NoSpacing"/>
              <w:rPr>
                <w:rFonts w:cs="Calibri"/>
                <w:color w:val="000000"/>
                <w:sz w:val="21"/>
                <w:szCs w:val="21"/>
              </w:rPr>
            </w:pPr>
            <w:r w:rsidRPr="002D5B32">
              <w:rPr>
                <w:b/>
                <w:bCs/>
                <w:color w:val="000000"/>
                <w:sz w:val="21"/>
                <w:szCs w:val="21"/>
              </w:rPr>
              <w:t>21/01/2020</w:t>
            </w:r>
          </w:p>
        </w:tc>
      </w:tr>
      <w:tr w:rsidR="0091406B" w:rsidRPr="002D5B32" w:rsidTr="006B4D12">
        <w:trPr>
          <w:trHeight w:val="680"/>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lastRenderedPageBreak/>
              <w:t>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20/P/00010</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Vanecot, Malacca Farm, West Clandon, GU4 7UG</w:t>
            </w:r>
          </w:p>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r w:rsidRPr="002D5B32">
              <w:rPr>
                <w:rFonts w:eastAsia="Times New Roman" w:cs="Calibri"/>
                <w:color w:val="000000"/>
                <w:sz w:val="21"/>
                <w:szCs w:val="21"/>
              </w:rPr>
              <w:t>Variation of condition 2 (drawing numbers), to allow changes to the site layout, of planning application 18/P/01284 approved 24/08/18.</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02/03/2020</w:t>
            </w:r>
          </w:p>
        </w:tc>
      </w:tr>
      <w:tr w:rsidR="0091406B" w:rsidRPr="002D5B32" w:rsidTr="006B4D12">
        <w:trPr>
          <w:trHeight w:val="680"/>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7</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27/12/19</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19/P/02240</w:t>
            </w:r>
          </w:p>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Alternative Ref:PP-08359636</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Land at Tithebarns Farm, Tithebarns Lane, Send, GU23 7LE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r w:rsidRPr="002D5B32">
              <w:rPr>
                <w:rFonts w:eastAsia="Times New Roman" w:cs="Calibri"/>
                <w:color w:val="000000"/>
                <w:sz w:val="21"/>
                <w:szCs w:val="21"/>
              </w:rPr>
              <w:t>Change of use of the site to 16 hectares of publicly accessible open space with associated landscaping, access, parking and other works to facilitate a bespoke Suitable Alternative Natural Greenspace (SANG).</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29/07/2020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8</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19/P/02223</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Land at Garlicks Arch, Send Marsh/Burnt Common, Portsmouth Road, Send</w:t>
            </w:r>
          </w:p>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r w:rsidRPr="002D5B32">
              <w:rPr>
                <w:rFonts w:eastAsia="Times New Roman" w:cs="Calibri"/>
                <w:color w:val="000000"/>
                <w:sz w:val="21"/>
                <w:szCs w:val="21"/>
              </w:rPr>
              <w:t>Hybrid (part full/part outline) application comprising: Full planning permission for 220 residential dwellings (Use Class C3) with associated open space and landscaping, means of access, parking, drainage, utilities and infrastructure works, temporary acoustic fencing, and other associated works; and Outline planning permission, with all matters reserved except for access, for up to 300 residential dwellings (Use Class C3) and Travelling Showpeople plots (Sui Generis) with associated open space and</w:t>
            </w:r>
          </w:p>
          <w:p w:rsidR="0091406B" w:rsidRPr="002D5B32" w:rsidRDefault="0091406B" w:rsidP="006B4D12">
            <w:pPr>
              <w:pStyle w:val="NormalWeb"/>
              <w:spacing w:line="240" w:lineRule="auto"/>
              <w:rPr>
                <w:rFonts w:ascii="Calibri" w:eastAsia="Times New Roman" w:hAnsi="Calibri" w:cs="Calibri"/>
                <w:color w:val="000000"/>
                <w:sz w:val="21"/>
                <w:szCs w:val="21"/>
              </w:rPr>
            </w:pPr>
            <w:proofErr w:type="gramStart"/>
            <w:r w:rsidRPr="002D5B32">
              <w:rPr>
                <w:rFonts w:ascii="Calibri" w:eastAsia="Times New Roman" w:hAnsi="Calibri" w:cs="Calibri"/>
                <w:color w:val="000000"/>
                <w:sz w:val="21"/>
                <w:szCs w:val="21"/>
              </w:rPr>
              <w:t>landscaping</w:t>
            </w:r>
            <w:proofErr w:type="gramEnd"/>
            <w:r w:rsidRPr="002D5B32">
              <w:rPr>
                <w:rFonts w:ascii="Calibri" w:eastAsia="Times New Roman" w:hAnsi="Calibri" w:cs="Calibri"/>
                <w:color w:val="000000"/>
                <w:sz w:val="21"/>
                <w:szCs w:val="21"/>
              </w:rPr>
              <w:t xml:space="preserve"> (including a landscape bund and acoustic fencing), means of access, enabling infrastructure and other associated works (consultation responses will be accepted after the statuary 21-day period).</w:t>
            </w:r>
          </w:p>
        </w:tc>
        <w:tc>
          <w:tcPr>
            <w:tcW w:w="241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hAnsi="Calibri" w:cs="Calibri"/>
                <w:b/>
                <w:bCs/>
                <w:color w:val="000000"/>
                <w:sz w:val="21"/>
                <w:szCs w:val="21"/>
              </w:rPr>
            </w:pP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27/01/2020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color w:val="000000"/>
                <w:sz w:val="21"/>
                <w:szCs w:val="21"/>
              </w:rPr>
            </w:pPr>
            <w:r w:rsidRPr="002D5B32">
              <w:rPr>
                <w:rFonts w:ascii="Calibri" w:eastAsia="Arial-BoldMT" w:hAnsi="Calibri" w:cs="Calibri"/>
                <w:b/>
                <w:bCs/>
                <w:color w:val="000000"/>
                <w:sz w:val="21"/>
                <w:szCs w:val="21"/>
              </w:rPr>
              <w:t>19/P/02191</w:t>
            </w:r>
            <w:r w:rsidRPr="002D5B32">
              <w:rPr>
                <w:color w:val="000000"/>
                <w:sz w:val="21"/>
                <w:szCs w:val="21"/>
              </w:rPr>
              <w:t xml:space="preserve"> </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Garlicks Arch Site</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spacing w:line="240" w:lineRule="auto"/>
              <w:rPr>
                <w:rFonts w:eastAsia="Times New Roman" w:cs="Calibri"/>
                <w:color w:val="000000"/>
                <w:sz w:val="21"/>
                <w:szCs w:val="21"/>
              </w:rPr>
            </w:pPr>
            <w:r w:rsidRPr="002D5B32">
              <w:rPr>
                <w:rFonts w:eastAsia="Times New Roman" w:cs="Calibri"/>
                <w:color w:val="000000"/>
                <w:sz w:val="21"/>
                <w:szCs w:val="21"/>
              </w:rPr>
              <w:t xml:space="preserve">30 dwellings adjacent to Burnt Common Lane by the property called </w:t>
            </w:r>
            <w:r w:rsidRPr="002D5B32">
              <w:rPr>
                <w:rFonts w:eastAsia="Times New Roman" w:cs="Calibri"/>
                <w:b/>
                <w:bCs/>
                <w:color w:val="000000"/>
                <w:sz w:val="21"/>
                <w:szCs w:val="21"/>
              </w:rPr>
              <w:t>Oldlands</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REFUSED 27/04/2020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10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22/01/2020</w:t>
            </w: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20/P/00092</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Budleigh, Oak Grange Road, West Clandon GU4 7TZ</w:t>
            </w:r>
          </w:p>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spacing w:line="240" w:lineRule="auto"/>
              <w:rPr>
                <w:rFonts w:ascii="Calibri" w:hAnsi="Calibri" w:cs="Calibri"/>
                <w:b/>
                <w:bCs/>
                <w:color w:val="000000"/>
                <w:sz w:val="21"/>
                <w:szCs w:val="21"/>
              </w:rPr>
            </w:pPr>
            <w:r w:rsidRPr="002D5B32">
              <w:rPr>
                <w:rFonts w:ascii="Calibri" w:eastAsia="Times New Roman" w:hAnsi="Calibri" w:cs="Calibri"/>
                <w:color w:val="000000"/>
                <w:sz w:val="21"/>
                <w:szCs w:val="21"/>
              </w:rPr>
              <w:t>Demolition of existing rear conservatory to be replaced by new rear extension and changes to fenestration with some internal alterations to existing dwelling.</w:t>
            </w:r>
          </w:p>
        </w:tc>
        <w:tc>
          <w:tcPr>
            <w:tcW w:w="241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25/02/2020</w:t>
            </w:r>
          </w:p>
        </w:tc>
      </w:tr>
      <w:tr w:rsidR="0091406B" w:rsidRPr="002D5B32" w:rsidTr="006B4D12">
        <w:trPr>
          <w:trHeight w:val="8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11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16/01/2020</w:t>
            </w: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eastAsia="Arial-BoldMT" w:hAnsi="Calibri" w:cs="Calibri"/>
                <w:b/>
                <w:bCs/>
                <w:color w:val="000000"/>
                <w:sz w:val="21"/>
                <w:szCs w:val="21"/>
              </w:rPr>
              <w:t>20/P/00028</w:t>
            </w:r>
          </w:p>
        </w:tc>
        <w:tc>
          <w:tcPr>
            <w:tcW w:w="3050"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Highway House, Dedswell Drive, West Clandon GU4 7TQ</w:t>
            </w:r>
          </w:p>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eastAsia="Times New Roman" w:hAnsi="Calibri" w:cs="Calibri"/>
                <w:b/>
                <w:bCs/>
                <w:color w:val="000000"/>
                <w:sz w:val="21"/>
                <w:szCs w:val="21"/>
              </w:rPr>
              <w:t xml:space="preserve"> </w:t>
            </w:r>
            <w:r w:rsidRPr="002D5B32">
              <w:rPr>
                <w:rFonts w:ascii="Calibri" w:eastAsia="Times New Roman" w:hAnsi="Calibri" w:cs="Calibri"/>
                <w:color w:val="000000"/>
                <w:sz w:val="21"/>
                <w:szCs w:val="21"/>
              </w:rPr>
              <w:t>Single storey rear extension together with associated raised patio and internal alterations along with new front gate</w:t>
            </w:r>
          </w:p>
        </w:tc>
        <w:tc>
          <w:tcPr>
            <w:tcW w:w="2418" w:type="dxa"/>
            <w:tcBorders>
              <w:top w:val="single" w:sz="4" w:space="0" w:color="auto"/>
              <w:left w:val="single" w:sz="4" w:space="0" w:color="auto"/>
              <w:bottom w:val="single" w:sz="4" w:space="0" w:color="auto"/>
              <w:right w:val="single" w:sz="4" w:space="0" w:color="auto"/>
            </w:tcBorders>
            <w:shd w:val="clear" w:color="auto" w:fill="auto"/>
            <w:hideMark/>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14/02/2020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eastAsia="Arial-BoldMT" w:hAnsi="Calibri" w:cs="Calibri"/>
                <w:b/>
                <w:bCs/>
                <w:color w:val="000000"/>
                <w:sz w:val="21"/>
                <w:szCs w:val="21"/>
              </w:rPr>
              <w:t>12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eastAsia="Arial-BoldMT" w:hAnsi="Calibri" w:cs="Calibri"/>
                <w:b/>
                <w:bCs/>
                <w:color w:val="000000"/>
                <w:sz w:val="21"/>
                <w:szCs w:val="21"/>
              </w:rPr>
              <w:t>08/01/2020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eastAsia="Arial-BoldMT" w:hAnsi="Calibri" w:cs="Calibri"/>
                <w:b/>
                <w:bCs/>
                <w:color w:val="000000"/>
                <w:sz w:val="21"/>
                <w:szCs w:val="21"/>
              </w:rPr>
              <w:t>20/T/00001</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after="0" w:line="240" w:lineRule="auto"/>
              <w:rPr>
                <w:rFonts w:eastAsia="Times New Roman" w:cs="Calibri"/>
                <w:b/>
                <w:bCs/>
                <w:color w:val="000000"/>
                <w:sz w:val="21"/>
                <w:szCs w:val="21"/>
              </w:rPr>
            </w:pPr>
            <w:r w:rsidRPr="002D5B32">
              <w:rPr>
                <w:rFonts w:eastAsia="Times New Roman" w:cs="Calibri"/>
                <w:b/>
                <w:bCs/>
                <w:color w:val="000000"/>
                <w:sz w:val="21"/>
                <w:szCs w:val="21"/>
              </w:rPr>
              <w:t>Lynsted, Clandon Road, West Clandon, GU4 7UW</w:t>
            </w:r>
            <w:r w:rsidRPr="002D5B32">
              <w:rPr>
                <w:rFonts w:cs="Calibri"/>
                <w:b/>
                <w:bCs/>
                <w:color w:val="000000"/>
                <w:sz w:val="21"/>
                <w:szCs w:val="21"/>
              </w:rPr>
              <w:t xml:space="preserve"> </w:t>
            </w:r>
          </w:p>
          <w:p w:rsidR="0091406B" w:rsidRPr="002D5B32" w:rsidRDefault="0091406B" w:rsidP="006B4D12">
            <w:pPr>
              <w:autoSpaceDE w:val="0"/>
              <w:autoSpaceDN w:val="0"/>
              <w:adjustRightInd w:val="0"/>
              <w:rPr>
                <w:rFonts w:eastAsia="Times New Roman" w:cs="Calibri"/>
                <w:b/>
                <w:bCs/>
                <w:color w:val="000000"/>
                <w:sz w:val="21"/>
                <w:szCs w:val="21"/>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color w:val="000000"/>
                <w:sz w:val="21"/>
                <w:szCs w:val="21"/>
              </w:rPr>
            </w:pPr>
            <w:r w:rsidRPr="002D5B32">
              <w:rPr>
                <w:rFonts w:eastAsia="Times New Roman" w:cs="Calibri"/>
                <w:color w:val="000000"/>
                <w:sz w:val="21"/>
                <w:szCs w:val="21"/>
              </w:rPr>
              <w:t xml:space="preserve">T1 Mature Oak. Selectively reduce crown by 20% 2-3meters max. </w:t>
            </w:r>
            <w:proofErr w:type="gramStart"/>
            <w:r w:rsidRPr="002D5B32">
              <w:rPr>
                <w:rFonts w:eastAsia="Times New Roman" w:cs="Calibri"/>
                <w:color w:val="000000"/>
                <w:sz w:val="21"/>
                <w:szCs w:val="21"/>
              </w:rPr>
              <w:t>to</w:t>
            </w:r>
            <w:proofErr w:type="gramEnd"/>
            <w:r w:rsidRPr="002D5B32">
              <w:rPr>
                <w:rFonts w:eastAsia="Times New Roman" w:cs="Calibri"/>
                <w:color w:val="000000"/>
                <w:sz w:val="21"/>
                <w:szCs w:val="21"/>
              </w:rPr>
              <w:t xml:space="preserve"> create a balanced canopy &amp; natural flow. Lift lower only small diameter branches to 8 meters max. Reduce lower limb over road by 3metrs. </w:t>
            </w:r>
            <w:proofErr w:type="gramStart"/>
            <w:r w:rsidRPr="002D5B32">
              <w:rPr>
                <w:rFonts w:eastAsia="Times New Roman" w:cs="Calibri"/>
                <w:color w:val="000000"/>
                <w:sz w:val="21"/>
                <w:szCs w:val="21"/>
              </w:rPr>
              <w:t>remove</w:t>
            </w:r>
            <w:proofErr w:type="gramEnd"/>
            <w:r w:rsidRPr="002D5B32">
              <w:rPr>
                <w:rFonts w:eastAsia="Times New Roman" w:cs="Calibri"/>
                <w:color w:val="000000"/>
                <w:sz w:val="21"/>
                <w:szCs w:val="21"/>
              </w:rPr>
              <w:t xml:space="preserve"> major dead &amp; weak branches. </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–(with conditions) 28/02/2020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14/02/2020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hAnsi="Calibri" w:cs="Calibri"/>
                <w:b/>
                <w:bCs/>
                <w:color w:val="000000"/>
                <w:sz w:val="21"/>
                <w:szCs w:val="21"/>
              </w:rPr>
              <w:t>20/P/00283</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rFonts w:eastAsia="Times New Roman" w:cs="Calibri"/>
                <w:b/>
                <w:bCs/>
                <w:color w:val="000000"/>
                <w:sz w:val="21"/>
                <w:szCs w:val="21"/>
              </w:rPr>
            </w:pPr>
            <w:r w:rsidRPr="002D5B32">
              <w:rPr>
                <w:rFonts w:eastAsia="Times New Roman" w:cs="Calibri"/>
                <w:b/>
                <w:bCs/>
                <w:color w:val="000000"/>
                <w:sz w:val="21"/>
                <w:szCs w:val="21"/>
              </w:rPr>
              <w:t>Gullivers, The Street, West Clandon, GU4 7TD</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color w:val="000000"/>
                <w:sz w:val="21"/>
                <w:szCs w:val="21"/>
              </w:rPr>
            </w:pPr>
            <w:r w:rsidRPr="002D5B32">
              <w:rPr>
                <w:color w:val="000000"/>
                <w:sz w:val="21"/>
                <w:szCs w:val="21"/>
              </w:rPr>
              <w:t>Erection of a single storey rear extension</w:t>
            </w:r>
          </w:p>
          <w:p w:rsidR="0091406B" w:rsidRPr="002D5B32" w:rsidRDefault="0091406B" w:rsidP="006B4D12">
            <w:pPr>
              <w:autoSpaceDE w:val="0"/>
              <w:autoSpaceDN w:val="0"/>
              <w:adjustRightInd w:val="0"/>
              <w:spacing w:after="0" w:line="240" w:lineRule="auto"/>
              <w:rPr>
                <w:rFonts w:eastAsia="Times New Roman" w:cs="Calibri"/>
                <w:color w:val="000000"/>
                <w:sz w:val="21"/>
                <w:szCs w:val="21"/>
              </w:rPr>
            </w:pP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REFUSED 09/04/2020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05/03/2020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eastAsia="Arial-BoldMT" w:hAnsi="Calibri" w:cs="Calibri"/>
                <w:b/>
                <w:bCs/>
                <w:color w:val="000000"/>
                <w:sz w:val="21"/>
                <w:szCs w:val="21"/>
              </w:rPr>
            </w:pPr>
            <w:r w:rsidRPr="002D5B32">
              <w:rPr>
                <w:rFonts w:ascii="Calibri" w:hAnsi="Calibri" w:cs="Calibri"/>
                <w:b/>
                <w:bCs/>
                <w:color w:val="000000"/>
                <w:sz w:val="21"/>
                <w:szCs w:val="21"/>
              </w:rPr>
              <w:t>20/T/00068</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rFonts w:eastAsia="Times New Roman" w:cs="Calibri"/>
                <w:b/>
                <w:bCs/>
                <w:color w:val="000000"/>
                <w:sz w:val="21"/>
                <w:szCs w:val="21"/>
              </w:rPr>
            </w:pPr>
            <w:r w:rsidRPr="002D5B32">
              <w:rPr>
                <w:rFonts w:eastAsia="Times New Roman" w:cs="Calibri"/>
                <w:b/>
                <w:bCs/>
                <w:color w:val="000000"/>
                <w:sz w:val="21"/>
                <w:szCs w:val="21"/>
              </w:rPr>
              <w:t>The Rectory, The Street, West Clandon, GU4 7RG</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line="240" w:lineRule="auto"/>
              <w:rPr>
                <w:color w:val="000000"/>
                <w:sz w:val="21"/>
                <w:szCs w:val="21"/>
              </w:rPr>
            </w:pPr>
            <w:r w:rsidRPr="002D5B32">
              <w:rPr>
                <w:color w:val="000000"/>
                <w:sz w:val="21"/>
                <w:szCs w:val="21"/>
              </w:rPr>
              <w:t>Fell to ground level as infected with Coryneum canker, and in decline.  Replant with similar, or open to suggestions (West Clandon Conservation Area).</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09/04/2020</w:t>
            </w:r>
          </w:p>
        </w:tc>
      </w:tr>
      <w:tr w:rsidR="0091406B" w:rsidRPr="002D5B32" w:rsidTr="006B4D12">
        <w:trPr>
          <w:trHeight w:val="1011"/>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15</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16/01/2020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20/P/00028</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Highway House, Dedswell Drive, West Clandon, GU4 7TQ</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line="240" w:lineRule="auto"/>
              <w:rPr>
                <w:color w:val="000000"/>
                <w:sz w:val="21"/>
                <w:szCs w:val="21"/>
              </w:rPr>
            </w:pPr>
            <w:r w:rsidRPr="002D5B32">
              <w:rPr>
                <w:color w:val="000000"/>
                <w:sz w:val="21"/>
                <w:szCs w:val="21"/>
              </w:rPr>
              <w:t>Single storey rear extension together with associated raised patio and internal alterations along with new front gate.</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14/02/2020</w:t>
            </w:r>
          </w:p>
        </w:tc>
      </w:tr>
      <w:tr w:rsidR="0091406B" w:rsidRPr="002D5B32" w:rsidTr="006B4D12">
        <w:trPr>
          <w:trHeight w:val="1088"/>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21/01/2020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20/P/00092</w:t>
            </w:r>
          </w:p>
          <w:p w:rsidR="0091406B" w:rsidRPr="002D5B32" w:rsidRDefault="0091406B" w:rsidP="006B4D12">
            <w:pPr>
              <w:pStyle w:val="NormalWeb"/>
              <w:rPr>
                <w:rFonts w:ascii="Calibri" w:hAnsi="Calibri" w:cs="Calibri"/>
                <w:b/>
                <w:bCs/>
                <w:color w:val="000000"/>
                <w:sz w:val="21"/>
                <w:szCs w:val="21"/>
              </w:rPr>
            </w:pPr>
          </w:p>
          <w:p w:rsidR="0091406B" w:rsidRPr="002D5B32" w:rsidRDefault="0091406B" w:rsidP="006B4D12">
            <w:pPr>
              <w:pStyle w:val="NormalWeb"/>
              <w:rPr>
                <w:rFonts w:ascii="Calibri" w:hAnsi="Calibri" w:cs="Calibri"/>
                <w:b/>
                <w:bCs/>
                <w:color w:val="000000"/>
                <w:sz w:val="21"/>
                <w:szCs w:val="21"/>
              </w:rPr>
            </w:pPr>
          </w:p>
          <w:p w:rsidR="0091406B" w:rsidRPr="002D5B32" w:rsidRDefault="0091406B" w:rsidP="006B4D12">
            <w:pPr>
              <w:pStyle w:val="NormalWeb"/>
              <w:rPr>
                <w:rFonts w:ascii="Calibri" w:hAnsi="Calibri" w:cs="Calibri"/>
                <w:b/>
                <w:bCs/>
                <w:color w:val="000000"/>
                <w:sz w:val="21"/>
                <w:szCs w:val="21"/>
              </w:rPr>
            </w:pP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Budleigh, Oak Grange Road, West Clandon, GU4 7TZ</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line="240" w:lineRule="auto"/>
              <w:rPr>
                <w:color w:val="000000"/>
                <w:sz w:val="21"/>
                <w:szCs w:val="21"/>
              </w:rPr>
            </w:pPr>
            <w:r w:rsidRPr="002D5B32">
              <w:rPr>
                <w:color w:val="000000"/>
                <w:sz w:val="21"/>
                <w:szCs w:val="21"/>
              </w:rPr>
              <w:t>Demolition of existing rear conservatory to be replaced by new rear extension and changes to fenestration with some internal alterations to existing dwelling.</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25/02/2020</w:t>
            </w:r>
          </w:p>
        </w:tc>
      </w:tr>
      <w:tr w:rsidR="0091406B" w:rsidRPr="002D5B32" w:rsidTr="006B4D12">
        <w:trPr>
          <w:trHeight w:val="1317"/>
        </w:trPr>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17</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21/01/2020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20/P/00010</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Vanecot, Malacca Farm, West Clandon, GU4 7UG</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line="240" w:lineRule="auto"/>
              <w:rPr>
                <w:color w:val="000000"/>
                <w:sz w:val="21"/>
                <w:szCs w:val="21"/>
              </w:rPr>
            </w:pPr>
            <w:r w:rsidRPr="002D5B32">
              <w:rPr>
                <w:color w:val="000000"/>
                <w:sz w:val="21"/>
                <w:szCs w:val="21"/>
              </w:rPr>
              <w:t>Variation of condition 2 of 18/P/01284 to allow changes to the elevations (including to add a flat roof to the single storey element of the dwelling and to raise the rear eaves level to the central section of the dwelling to allow for a large window to the stairwell).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02/03/2020</w:t>
            </w:r>
          </w:p>
        </w:tc>
      </w:tr>
      <w:tr w:rsidR="0091406B" w:rsidRPr="002D5B32" w:rsidTr="006B4D12">
        <w:tc>
          <w:tcPr>
            <w:tcW w:w="452"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18</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07/04/2020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20/T/00078</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Play Area, Recreation Ground, The Street, West Clandon</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autoSpaceDE w:val="0"/>
              <w:autoSpaceDN w:val="0"/>
              <w:adjustRightInd w:val="0"/>
              <w:spacing w:line="240" w:lineRule="auto"/>
              <w:rPr>
                <w:color w:val="000000"/>
                <w:sz w:val="21"/>
                <w:szCs w:val="21"/>
              </w:rPr>
            </w:pPr>
            <w:r w:rsidRPr="002D5B32">
              <w:rPr>
                <w:color w:val="000000"/>
                <w:sz w:val="21"/>
                <w:szCs w:val="21"/>
              </w:rPr>
              <w:t>T1 Horse Chestnut - fell to near to ground level, T2 &amp; T4 Horse Chestnuts - reduce by 2.5m leaving a total height and spread of 12m and 8m, T3 &amp; G1.  Horse Chestnuts - remove broken branches and deadwood, sever ivy and crown lift to 5.2m, T4 Horse Chestnut Fell dead tree at rear, remove fallen stem on fence, reduce remainder of Horse Chestnut by 20%, and sever ivy.  (West Clandon Conservation Area).</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91406B" w:rsidRPr="002D5B32" w:rsidRDefault="0091406B" w:rsidP="006B4D12">
            <w:pPr>
              <w:pStyle w:val="NormalWeb"/>
              <w:rPr>
                <w:rFonts w:ascii="Calibri" w:hAnsi="Calibri" w:cs="Calibri"/>
                <w:b/>
                <w:bCs/>
                <w:color w:val="000000"/>
                <w:sz w:val="21"/>
                <w:szCs w:val="21"/>
              </w:rPr>
            </w:pPr>
          </w:p>
        </w:tc>
      </w:tr>
      <w:tr w:rsidR="0091406B" w:rsidRPr="002D5B32" w:rsidTr="006B4D12">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19</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15/04/2020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20/P/00637</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Langley, Lime Grove, West Clandon, GU4 7UH</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Erection of porch to front of property, part single/two storey side extension, single storey rear extension and changes to fenestration following demolition of existing conservatory</w:t>
            </w:r>
            <w:r w:rsidRPr="002D5B32">
              <w:rPr>
                <w:rFonts w:ascii="ArialMT" w:eastAsia="ArialMT" w:cs="ArialMT"/>
                <w:color w:val="000000"/>
                <w:sz w:val="21"/>
                <w:szCs w:val="21"/>
              </w:rPr>
              <w:t>.</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29/05/2020</w:t>
            </w:r>
          </w:p>
        </w:tc>
      </w:tr>
      <w:tr w:rsidR="0091406B" w:rsidRPr="002D5B32" w:rsidTr="006B4D12">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28/04/2020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20/P/00708</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The Cottage, The Street, West Clandon GU4 7SY</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Proposed erection of one x two-bedroom and one x four-bedroom semi-detached two-storey dwellings, following demolition of the existing bungalow and outbuildings</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04/09/2020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21</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01/05/2020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20/P/00028</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Rabbits Cottage, The Street, West Clandon GU4 7TJ</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Two storey rear extension following demolition of existing rear conservatory.</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22/06/2020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22</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16/03/2020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20/P/00477</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Millwater Rise, Oak Grange Road, West Clandon, GU4 7UA</w:t>
            </w:r>
          </w:p>
        </w:tc>
        <w:tc>
          <w:tcPr>
            <w:tcW w:w="3773" w:type="dxa"/>
            <w:shd w:val="clear" w:color="auto" w:fill="auto"/>
          </w:tcPr>
          <w:p w:rsidR="0091406B" w:rsidRPr="002D5B32" w:rsidRDefault="0091406B" w:rsidP="006B4D12">
            <w:pPr>
              <w:autoSpaceDE w:val="0"/>
              <w:autoSpaceDN w:val="0"/>
              <w:adjustRightInd w:val="0"/>
              <w:spacing w:line="240" w:lineRule="auto"/>
              <w:rPr>
                <w:rFonts w:cs="Calibri"/>
                <w:color w:val="000000"/>
                <w:sz w:val="21"/>
                <w:szCs w:val="21"/>
              </w:rPr>
            </w:pPr>
            <w:r w:rsidRPr="002D5B32">
              <w:rPr>
                <w:color w:val="000000"/>
                <w:sz w:val="21"/>
                <w:szCs w:val="21"/>
              </w:rPr>
              <w:t>Certificate of lawfulness for a proposed development to establish whether an in-ground swimming pool, detached studio and bat roost would be lawful.</w:t>
            </w:r>
          </w:p>
        </w:tc>
        <w:tc>
          <w:tcPr>
            <w:tcW w:w="2418" w:type="dxa"/>
            <w:shd w:val="clear" w:color="auto" w:fill="auto"/>
          </w:tcPr>
          <w:p w:rsidR="0091406B" w:rsidRPr="002D5B32" w:rsidRDefault="0091406B" w:rsidP="006B4D12">
            <w:pPr>
              <w:pStyle w:val="NormalWeb"/>
              <w:spacing w:line="240" w:lineRule="auto"/>
              <w:rPr>
                <w:rFonts w:ascii="Calibri" w:hAnsi="Calibri" w:cs="Calibri"/>
                <w:color w:val="000000"/>
                <w:sz w:val="21"/>
                <w:szCs w:val="21"/>
              </w:rPr>
            </w:pPr>
            <w:r w:rsidRPr="002D5B32">
              <w:rPr>
                <w:rFonts w:ascii="Calibri" w:hAnsi="Calibri" w:cs="Calibri"/>
                <w:color w:val="000000"/>
                <w:sz w:val="21"/>
                <w:szCs w:val="21"/>
              </w:rPr>
              <w:t>Part Approved, Part Refused.  Details are shown on the GBC website</w:t>
            </w:r>
          </w:p>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13/05/2020</w:t>
            </w:r>
          </w:p>
          <w:p w:rsidR="0091406B" w:rsidRPr="002D5B32" w:rsidRDefault="0091406B" w:rsidP="006B4D12">
            <w:pPr>
              <w:pStyle w:val="NormalWeb"/>
              <w:rPr>
                <w:rFonts w:ascii="Calibri" w:hAnsi="Calibri" w:cs="Calibri"/>
                <w:b/>
                <w:bCs/>
                <w:color w:val="000000"/>
                <w:sz w:val="21"/>
                <w:szCs w:val="21"/>
              </w:rPr>
            </w:pPr>
          </w:p>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27/07/2020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23</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22/05/2020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20/P/00837</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Lynsted, Clandon Road, West Clandon GU4 7UW</w:t>
            </w:r>
          </w:p>
        </w:tc>
        <w:tc>
          <w:tcPr>
            <w:tcW w:w="3773" w:type="dxa"/>
            <w:shd w:val="clear" w:color="auto" w:fill="auto"/>
          </w:tcPr>
          <w:p w:rsidR="0091406B" w:rsidRPr="002D5B32" w:rsidRDefault="0091406B" w:rsidP="006B4D12">
            <w:pPr>
              <w:autoSpaceDE w:val="0"/>
              <w:autoSpaceDN w:val="0"/>
              <w:adjustRightInd w:val="0"/>
              <w:rPr>
                <w:rFonts w:cs="Calibri"/>
                <w:color w:val="000000"/>
                <w:sz w:val="21"/>
                <w:szCs w:val="21"/>
              </w:rPr>
            </w:pPr>
            <w:r w:rsidRPr="002D5B32">
              <w:rPr>
                <w:rFonts w:cs="Calibri"/>
                <w:color w:val="000000"/>
                <w:sz w:val="21"/>
                <w:szCs w:val="21"/>
              </w:rPr>
              <w:t>Erection of detached garage/carport</w:t>
            </w:r>
          </w:p>
        </w:tc>
        <w:tc>
          <w:tcPr>
            <w:tcW w:w="2418" w:type="dxa"/>
            <w:shd w:val="clear" w:color="auto" w:fill="auto"/>
          </w:tcPr>
          <w:p w:rsidR="0091406B" w:rsidRPr="002D5B32" w:rsidRDefault="002C0973"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APPEALED 28/10/2020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24</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22/05/2020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20/P/00840</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Ilex Cottage, The Street, West Clandon, GU4 7TJ</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Proposed single and two storey extension, new front entrance porch, conversion of existing garage into a garden room/gym and alterations to</w:t>
            </w:r>
          </w:p>
          <w:p w:rsidR="0091406B" w:rsidRPr="002D5B32" w:rsidRDefault="0091406B" w:rsidP="006B4D12">
            <w:pPr>
              <w:autoSpaceDE w:val="0"/>
              <w:autoSpaceDN w:val="0"/>
              <w:adjustRightInd w:val="0"/>
              <w:rPr>
                <w:rFonts w:cs="Calibri"/>
                <w:color w:val="000000"/>
                <w:sz w:val="21"/>
                <w:szCs w:val="21"/>
              </w:rPr>
            </w:pPr>
            <w:proofErr w:type="gramStart"/>
            <w:r w:rsidRPr="002D5B32">
              <w:rPr>
                <w:rFonts w:cs="Calibri"/>
                <w:color w:val="000000"/>
                <w:sz w:val="21"/>
                <w:szCs w:val="21"/>
              </w:rPr>
              <w:t>external</w:t>
            </w:r>
            <w:proofErr w:type="gramEnd"/>
            <w:r w:rsidRPr="002D5B32">
              <w:rPr>
                <w:rFonts w:cs="Calibri"/>
                <w:color w:val="000000"/>
                <w:sz w:val="21"/>
                <w:szCs w:val="21"/>
              </w:rPr>
              <w:t xml:space="preserve"> finishes.</w:t>
            </w:r>
          </w:p>
        </w:tc>
        <w:tc>
          <w:tcPr>
            <w:tcW w:w="2418" w:type="dxa"/>
            <w:shd w:val="clear" w:color="auto" w:fill="auto"/>
          </w:tcPr>
          <w:p w:rsidR="0091406B" w:rsidRPr="002D5B32" w:rsidRDefault="0091406B" w:rsidP="006B4D12">
            <w:pPr>
              <w:pStyle w:val="NormalWeb"/>
              <w:rPr>
                <w:rFonts w:ascii="Calibri" w:hAnsi="Calibri" w:cs="Calibri"/>
                <w:color w:val="000000"/>
                <w:sz w:val="21"/>
                <w:szCs w:val="21"/>
              </w:rPr>
            </w:pPr>
            <w:r w:rsidRPr="002D5B32">
              <w:rPr>
                <w:rFonts w:ascii="Calibri" w:hAnsi="Calibri" w:cs="Calibri"/>
                <w:b/>
                <w:bCs/>
                <w:color w:val="000000"/>
                <w:sz w:val="21"/>
                <w:szCs w:val="21"/>
              </w:rPr>
              <w:t>GBC APPROVED 30/07/2020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25</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18/P/02430</w:t>
            </w:r>
            <w:r w:rsidRPr="002D5B32">
              <w:rPr>
                <w:rFonts w:ascii="Arial" w:eastAsia="Times New Roman" w:hAnsi="Arial" w:cs="Arial"/>
                <w:color w:val="000000"/>
                <w:sz w:val="21"/>
                <w:szCs w:val="21"/>
              </w:rPr>
              <w:t> </w:t>
            </w:r>
            <w:r w:rsidRPr="002D5B32">
              <w:rPr>
                <w:rFonts w:ascii="Calibri" w:eastAsia="Times New Roman" w:hAnsi="Calibri" w:cs="Calibri"/>
                <w:b/>
                <w:bCs/>
                <w:color w:val="000000"/>
                <w:sz w:val="21"/>
                <w:szCs w:val="21"/>
              </w:rPr>
              <w:t>submitted on</w:t>
            </w:r>
            <w:r w:rsidRPr="002D5B32">
              <w:rPr>
                <w:rFonts w:ascii="Arial" w:eastAsia="Times New Roman" w:hAnsi="Arial" w:cs="Arial"/>
                <w:color w:val="000000"/>
                <w:sz w:val="21"/>
                <w:szCs w:val="21"/>
              </w:rPr>
              <w:t xml:space="preserve"> </w:t>
            </w:r>
            <w:r w:rsidRPr="002D5B32">
              <w:rPr>
                <w:rFonts w:ascii="Calibri" w:hAnsi="Calibri" w:cs="Calibri"/>
                <w:b/>
                <w:bCs/>
                <w:color w:val="000000"/>
                <w:sz w:val="21"/>
                <w:szCs w:val="21"/>
              </w:rPr>
              <w:t>20/12/18</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Glengarden, Clandon Road, West Clandon, GU4 7TL</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a new 5-bedroom detached house and a new access and garage for the existing property.</w:t>
            </w:r>
          </w:p>
          <w:p w:rsidR="0091406B" w:rsidRPr="002D5B32" w:rsidRDefault="0091406B" w:rsidP="006B4D12">
            <w:pPr>
              <w:autoSpaceDE w:val="0"/>
              <w:autoSpaceDN w:val="0"/>
              <w:adjustRightInd w:val="0"/>
              <w:spacing w:after="0" w:line="240" w:lineRule="auto"/>
              <w:rPr>
                <w:rFonts w:cs="Calibri"/>
                <w:color w:val="000000"/>
                <w:sz w:val="21"/>
                <w:szCs w:val="21"/>
              </w:rPr>
            </w:pPr>
          </w:p>
          <w:p w:rsidR="0091406B" w:rsidRPr="002D5B32" w:rsidRDefault="0091406B" w:rsidP="006B4D12">
            <w:pPr>
              <w:rPr>
                <w:color w:val="000000"/>
                <w:sz w:val="21"/>
                <w:szCs w:val="21"/>
              </w:rPr>
            </w:pPr>
            <w:r w:rsidRPr="002D5B32">
              <w:rPr>
                <w:color w:val="000000"/>
                <w:sz w:val="21"/>
                <w:szCs w:val="21"/>
              </w:rPr>
              <w:t>Appeal Decision Site visit made on 26/11/19 by M Heron BA (Hons) MA MRTPI an Inspector appointed by the Secretary of State for Communities and Local Government.   Decision date: 23rd March 2020</w:t>
            </w:r>
          </w:p>
          <w:p w:rsidR="0091406B" w:rsidRPr="002D5B32" w:rsidRDefault="0091406B" w:rsidP="006B4D12">
            <w:pPr>
              <w:autoSpaceDE w:val="0"/>
              <w:autoSpaceDN w:val="0"/>
              <w:adjustRightInd w:val="0"/>
              <w:spacing w:after="0" w:line="240" w:lineRule="auto"/>
              <w:rPr>
                <w:rFonts w:cs="Calibri"/>
                <w:color w:val="000000"/>
                <w:sz w:val="21"/>
                <w:szCs w:val="21"/>
              </w:rPr>
            </w:pP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REFUSED 12/02/19</w:t>
            </w:r>
          </w:p>
          <w:p w:rsidR="0091406B" w:rsidRPr="002D5B32" w:rsidRDefault="0091406B" w:rsidP="006B4D12">
            <w:pPr>
              <w:pStyle w:val="NormalWeb"/>
              <w:spacing w:line="240" w:lineRule="auto"/>
              <w:rPr>
                <w:rFonts w:ascii="Calibri" w:hAnsi="Calibri" w:cs="Calibri"/>
                <w:b/>
                <w:bCs/>
                <w:color w:val="000000"/>
                <w:sz w:val="21"/>
                <w:szCs w:val="21"/>
              </w:rPr>
            </w:pPr>
            <w:r w:rsidRPr="002D5B32">
              <w:rPr>
                <w:rFonts w:ascii="Calibri" w:hAnsi="Calibri" w:cs="Calibri"/>
                <w:b/>
                <w:bCs/>
                <w:color w:val="000000"/>
                <w:sz w:val="21"/>
                <w:szCs w:val="21"/>
              </w:rPr>
              <w:t>APPEAL</w:t>
            </w:r>
            <w:r w:rsidRPr="002D5B32">
              <w:rPr>
                <w:rFonts w:ascii="Calibri" w:hAnsi="Calibri" w:cs="Calibri"/>
                <w:color w:val="000000"/>
                <w:sz w:val="21"/>
                <w:szCs w:val="21"/>
              </w:rPr>
              <w:t xml:space="preserve"> The appeal allowed and planning permission granted on </w:t>
            </w:r>
            <w:r w:rsidRPr="002D5B32">
              <w:rPr>
                <w:rFonts w:ascii="Calibri" w:hAnsi="Calibri" w:cs="Calibri"/>
                <w:b/>
                <w:bCs/>
                <w:color w:val="000000"/>
                <w:sz w:val="21"/>
                <w:szCs w:val="21"/>
              </w:rPr>
              <w:t>23/03/2020</w:t>
            </w:r>
          </w:p>
          <w:p w:rsidR="0091406B" w:rsidRPr="002D5B32" w:rsidRDefault="0091406B" w:rsidP="006B4D12">
            <w:pPr>
              <w:pStyle w:val="NormalWeb"/>
              <w:spacing w:line="240" w:lineRule="auto"/>
              <w:rPr>
                <w:rFonts w:ascii="Calibri" w:hAnsi="Calibri" w:cs="Calibri"/>
                <w:color w:val="000000"/>
                <w:sz w:val="21"/>
                <w:szCs w:val="21"/>
              </w:rPr>
            </w:pPr>
          </w:p>
          <w:p w:rsidR="0091406B" w:rsidRPr="002D5B32" w:rsidRDefault="0091406B" w:rsidP="006B4D12">
            <w:pPr>
              <w:pStyle w:val="NormalWeb"/>
              <w:spacing w:line="240" w:lineRule="auto"/>
              <w:rPr>
                <w:rFonts w:ascii="Calibri" w:hAnsi="Calibri" w:cs="Calibri"/>
                <w:color w:val="000000"/>
                <w:sz w:val="21"/>
                <w:szCs w:val="21"/>
              </w:rPr>
            </w:pPr>
          </w:p>
          <w:p w:rsidR="0091406B" w:rsidRPr="002D5B32" w:rsidRDefault="0091406B" w:rsidP="006B4D12">
            <w:pPr>
              <w:pStyle w:val="NormalWeb"/>
              <w:spacing w:line="240" w:lineRule="auto"/>
              <w:rPr>
                <w:rFonts w:ascii="Calibri" w:hAnsi="Calibri" w:cs="Calibri"/>
                <w:b/>
                <w:bCs/>
                <w:color w:val="000000"/>
                <w:sz w:val="21"/>
                <w:szCs w:val="21"/>
              </w:rPr>
            </w:pPr>
            <w:r w:rsidRPr="002D5B32">
              <w:rPr>
                <w:rFonts w:ascii="Calibri" w:hAnsi="Calibri" w:cs="Calibri"/>
                <w:b/>
                <w:bCs/>
                <w:color w:val="000000"/>
                <w:sz w:val="21"/>
                <w:szCs w:val="21"/>
              </w:rPr>
              <w:t xml:space="preserve">Variation of Condition 2 (approved plans) received 15 September 2020.  </w:t>
            </w:r>
          </w:p>
          <w:p w:rsidR="002C0973" w:rsidRPr="002D5B32" w:rsidRDefault="002C0973" w:rsidP="006B4D12">
            <w:pPr>
              <w:pStyle w:val="NormalWeb"/>
              <w:spacing w:line="240" w:lineRule="auto"/>
              <w:rPr>
                <w:rFonts w:ascii="Calibri" w:hAnsi="Calibri" w:cs="Calibri"/>
                <w:b/>
                <w:bCs/>
                <w:color w:val="000000"/>
                <w:sz w:val="21"/>
                <w:szCs w:val="21"/>
              </w:rPr>
            </w:pPr>
            <w:r w:rsidRPr="002D5B32">
              <w:rPr>
                <w:rFonts w:ascii="Calibri" w:hAnsi="Calibri" w:cs="Calibri"/>
                <w:b/>
                <w:bCs/>
                <w:color w:val="000000"/>
                <w:sz w:val="21"/>
                <w:szCs w:val="21"/>
              </w:rPr>
              <w:t>GBC APPROVED 5/11/2020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26</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04/06/2020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20/P/00879</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Lakeside, Oak Grange Road, West Clandon GU4 7UF</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Proposed new covered porch, repositioning of two dormers on the frontage and new glass atrium on front roof slope, enlargement of dormer above</w:t>
            </w:r>
          </w:p>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garage; repositioning of chimney stack on west elevation; part single/part two storey extension with balcony on the rear elevation, additional dormer to rear, first floor rear and side extensions. Changes to fenestration.</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REFUSED 07/08/2020</w:t>
            </w:r>
          </w:p>
          <w:p w:rsidR="0091406B" w:rsidRPr="002D5B32"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27</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06/06/2020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20/P/00895</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Barn End, The Street, West Clandon, GU4 7TG</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Variation of condition 2 (drawing numbers) of planning application 19/P/01963 approved on 26/05/2020, to replace approved drawings AAL-19-206-P01A, P03A, P05 and P06 with revised drawings AAL-19-206-P01B, P03B, P05A and P06A respectively to allow for raising</w:t>
            </w:r>
          </w:p>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the roof of Plot two's garage by 300mm.</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28</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17/06/2020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20/P/00935</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Long Copse, The Street, West Clandon, GU4 7ST</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Construction of a new front gate with four brick piers and brick wall and widening of existing access.</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15/09/2020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29</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17/06/2020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20/P/00894</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Millwater Rise, Oak Grange Road, West Clandon, GU4 7UA</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Certificate of Lawfulness to establish whether the proposed single storey detached pool studio would be lawful.</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27/07/2020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30</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23/06/2020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20/P/00969</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Broomfields, 14 Bennett Way, West Clandon, GU4 7TN</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a single storey side and rear extension</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24/07/2020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31</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23/06/2020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20/T/00165</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The Cottage, The Street, West Clandon, GU4 7SY</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Hawthorne x 7 - fell and grind stumps, Hazel - fell and eco plug stump</w:t>
            </w:r>
          </w:p>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(West Clandon Conservation Area)</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32</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01/07/2020</w:t>
            </w:r>
          </w:p>
        </w:tc>
        <w:tc>
          <w:tcPr>
            <w:tcW w:w="2208" w:type="dxa"/>
            <w:shd w:val="clear" w:color="auto" w:fill="auto"/>
          </w:tcPr>
          <w:p w:rsidR="0091406B" w:rsidRPr="002D5B32" w:rsidRDefault="0091406B" w:rsidP="006B4D12">
            <w:pPr>
              <w:pStyle w:val="NormalWeb"/>
              <w:spacing w:after="0" w:line="240" w:lineRule="auto"/>
              <w:rPr>
                <w:rFonts w:ascii="Calibri" w:hAnsi="Calibri" w:cs="Calibri"/>
                <w:b/>
                <w:bCs/>
                <w:color w:val="000000"/>
                <w:sz w:val="21"/>
                <w:szCs w:val="21"/>
              </w:rPr>
            </w:pPr>
            <w:r w:rsidRPr="002D5B32">
              <w:rPr>
                <w:rFonts w:ascii="Calibri" w:hAnsi="Calibri" w:cs="Calibri"/>
                <w:b/>
                <w:bCs/>
                <w:color w:val="000000"/>
                <w:sz w:val="21"/>
                <w:szCs w:val="21"/>
              </w:rPr>
              <w:t>EN/20/00173</w:t>
            </w:r>
          </w:p>
          <w:p w:rsidR="0091406B" w:rsidRPr="002D5B32" w:rsidRDefault="0091406B" w:rsidP="006B4D12">
            <w:pPr>
              <w:pStyle w:val="NormalWeb"/>
              <w:spacing w:after="0" w:line="240" w:lineRule="auto"/>
              <w:rPr>
                <w:rFonts w:ascii="Calibri" w:hAnsi="Calibri" w:cs="Calibri"/>
                <w:b/>
                <w:bCs/>
                <w:color w:val="000000"/>
                <w:sz w:val="21"/>
                <w:szCs w:val="21"/>
              </w:rPr>
            </w:pPr>
            <w:r w:rsidRPr="002D5B32">
              <w:rPr>
                <w:rFonts w:ascii="Calibri" w:hAnsi="Calibri" w:cs="Calibri"/>
                <w:b/>
                <w:bCs/>
                <w:color w:val="000000"/>
                <w:sz w:val="21"/>
                <w:szCs w:val="21"/>
              </w:rPr>
              <w:t>(Enforcement)</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Land North of Lime Grove GU4 7UH</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 xml:space="preserve">Alleged unauthorised use of land to site a residential motor home </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33</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02/07/2020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20/P/00988</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Tudor Lodge, Clandon Road, West Clandon GU4 7UU</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Proposed dropped kerb and formation of a new access.</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APPROVED 21/08/2020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34</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03/07/2020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20/P/01072</w:t>
            </w:r>
          </w:p>
        </w:tc>
        <w:tc>
          <w:tcPr>
            <w:tcW w:w="3050" w:type="dxa"/>
            <w:shd w:val="clear" w:color="auto" w:fill="auto"/>
          </w:tcPr>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Squirrels Hatch, Malacca Farm, West Clandon, GU4 7UG</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a four-bay garage structure following demolition of existing open car port structure</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GBC REFUSED 17/08/2020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35</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20/P/01165</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Land to the south of Barn End, The Street, West Clandon GU4</w:t>
            </w:r>
          </w:p>
          <w:p w:rsidR="0091406B" w:rsidRPr="002D5B32" w:rsidRDefault="0091406B" w:rsidP="006B4D12">
            <w:pPr>
              <w:autoSpaceDE w:val="0"/>
              <w:autoSpaceDN w:val="0"/>
              <w:adjustRightInd w:val="0"/>
              <w:rPr>
                <w:b/>
                <w:bCs/>
                <w:color w:val="000000"/>
                <w:sz w:val="21"/>
                <w:szCs w:val="21"/>
              </w:rPr>
            </w:pPr>
            <w:r w:rsidRPr="002D5B32">
              <w:rPr>
                <w:b/>
                <w:bCs/>
                <w:color w:val="000000"/>
                <w:sz w:val="21"/>
                <w:szCs w:val="21"/>
              </w:rPr>
              <w:t>7TG</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two detached two storey dwellings with associated garaging, served by the approved access road under planning permission 19/P/00924</w:t>
            </w:r>
          </w:p>
        </w:tc>
        <w:tc>
          <w:tcPr>
            <w:tcW w:w="2418" w:type="dxa"/>
            <w:shd w:val="clear" w:color="auto" w:fill="auto"/>
          </w:tcPr>
          <w:p w:rsidR="0091406B" w:rsidRPr="002D5B32"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36</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20/P/01166</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The Lodge At, Barn End, The Street, West Clandon GU4 7TG</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rear extension to provide a second bedroom with en-suite shower room.</w:t>
            </w:r>
          </w:p>
        </w:tc>
        <w:tc>
          <w:tcPr>
            <w:tcW w:w="2418" w:type="dxa"/>
            <w:shd w:val="clear" w:color="auto" w:fill="auto"/>
          </w:tcPr>
          <w:p w:rsidR="0091406B" w:rsidRPr="00E24C6A" w:rsidRDefault="0085514B"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Notice of further application submitted under 20/P/02064 – 7/12/2020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37</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22/07/2020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20/P/01164</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4 Lime Close, West Clandon GU4 7UL</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two storey rear extension</w:t>
            </w:r>
          </w:p>
        </w:tc>
        <w:tc>
          <w:tcPr>
            <w:tcW w:w="2418" w:type="dxa"/>
            <w:shd w:val="clear" w:color="auto" w:fill="auto"/>
          </w:tcPr>
          <w:p w:rsid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Certificate of Lawfulness sought on proposed single storey rear extension. 20/P/01990 23/11/2020</w:t>
            </w:r>
            <w:r w:rsidR="00E24C6A">
              <w:rPr>
                <w:rFonts w:ascii="Calibri" w:hAnsi="Calibri" w:cs="Calibri"/>
                <w:b/>
                <w:bCs/>
                <w:color w:val="000000"/>
                <w:sz w:val="21"/>
                <w:szCs w:val="21"/>
              </w:rPr>
              <w:t xml:space="preserve"> </w:t>
            </w:r>
          </w:p>
          <w:p w:rsidR="0091406B" w:rsidRPr="00E24C6A" w:rsidRDefault="00E24C6A" w:rsidP="006B4D12">
            <w:pPr>
              <w:pStyle w:val="NormalWeb"/>
              <w:rPr>
                <w:rFonts w:ascii="Calibri" w:hAnsi="Calibri" w:cs="Calibri"/>
                <w:b/>
                <w:bCs/>
                <w:color w:val="000000"/>
                <w:sz w:val="21"/>
                <w:szCs w:val="21"/>
              </w:rPr>
            </w:pPr>
            <w:r w:rsidRPr="00E24C6A">
              <w:rPr>
                <w:rFonts w:ascii="Calibri" w:hAnsi="Calibri" w:cs="Calibri"/>
                <w:b/>
                <w:bCs/>
                <w:color w:val="000000"/>
                <w:sz w:val="21"/>
                <w:szCs w:val="21"/>
                <w:highlight w:val="yellow"/>
              </w:rPr>
              <w:t>APPROVED BY GBC 06/01/2021</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38</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27/07/2020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20/T/00209</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Clandon Church Of England Aided Infant School, The Street, West</w:t>
            </w:r>
          </w:p>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Clandon GU4 7ST</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Tree number 0633 (in attached report) Mixed broadleaf group work as per report: Crown lift (2 of group by 2m, 21m tree) (Clear building by 2m)</w:t>
            </w:r>
          </w:p>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Remove all dead wood &gt;25mm diameter (2 of group, 21m tree) Tree group number 0636 (in attached report) Tilia x europaea (Common Lime) (group) work as per report: Remove epicormic growth (23 of group, to 2m, 10m tree) (Inspect base once removed or ask neighbour for inspection details) (West Clandon Conservation Area).</w:t>
            </w:r>
          </w:p>
        </w:tc>
        <w:tc>
          <w:tcPr>
            <w:tcW w:w="2418" w:type="dxa"/>
            <w:shd w:val="clear" w:color="auto" w:fill="auto"/>
          </w:tcPr>
          <w:p w:rsidR="0091406B" w:rsidRPr="00E24C6A"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38</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30/07/2020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20/P/01253</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Land north of Hawthorns and south east of, Shere Road, West Clandon,</w:t>
            </w:r>
          </w:p>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GU4 8SF</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Proposed construction of a single storey dwelling following demolition of existing outbuilding</w:t>
            </w:r>
            <w:r w:rsidRPr="002D5B32">
              <w:rPr>
                <w:rFonts w:ascii="ArialMT" w:eastAsia="ArialMT" w:cs="ArialMT"/>
                <w:color w:val="000000"/>
                <w:sz w:val="21"/>
                <w:szCs w:val="21"/>
              </w:rPr>
              <w:t>.</w:t>
            </w:r>
          </w:p>
        </w:tc>
        <w:tc>
          <w:tcPr>
            <w:tcW w:w="2418" w:type="dxa"/>
            <w:shd w:val="clear" w:color="auto" w:fill="auto"/>
          </w:tcPr>
          <w:p w:rsidR="0091406B"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REFUSED 13/11/2020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39</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03/08/2020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20/P/01173</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Bruce Cottage, The Street, West Clandon GU4 7TE</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Proposed erection of a two-storey detached dwelling following demolition of the existing garage.</w:t>
            </w:r>
          </w:p>
        </w:tc>
        <w:tc>
          <w:tcPr>
            <w:tcW w:w="2418" w:type="dxa"/>
            <w:shd w:val="clear" w:color="auto" w:fill="auto"/>
          </w:tcPr>
          <w:p w:rsidR="0091406B" w:rsidRPr="00E24C6A" w:rsidRDefault="002C0973"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GBC APPROVED 5/11/2020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40</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04/08/2020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20/P/01286</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Orchard Cottage, Greta Bank, West Horsley, Leatherhead, KT24 6HH</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detached dwelling with attached garage</w:t>
            </w:r>
          </w:p>
        </w:tc>
        <w:tc>
          <w:tcPr>
            <w:tcW w:w="2418" w:type="dxa"/>
            <w:shd w:val="clear" w:color="auto" w:fill="auto"/>
          </w:tcPr>
          <w:p w:rsidR="0091406B" w:rsidRPr="00E24C6A" w:rsidRDefault="0091406B" w:rsidP="006B4D12">
            <w:pPr>
              <w:pStyle w:val="NormalWeb"/>
              <w:rPr>
                <w:rFonts w:ascii="Calibri" w:hAnsi="Calibri" w:cs="Calibri"/>
                <w:b/>
                <w:bCs/>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41</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04/08/2020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20/T/00223</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Gate Cottage, The Street, West Clandon GU4 7SU</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G1 - 4 X CYPRESS (Neighbouring trees in Clandon Regis): Remove. G2 - 2 X ROBINIA (Neighbouring trees in Clandon Regis): Cut back overhanging</w:t>
            </w:r>
          </w:p>
          <w:p w:rsidR="0091406B" w:rsidRPr="002D5B32" w:rsidRDefault="0091406B" w:rsidP="006B4D12">
            <w:pPr>
              <w:autoSpaceDE w:val="0"/>
              <w:autoSpaceDN w:val="0"/>
              <w:adjustRightInd w:val="0"/>
              <w:spacing w:after="0" w:line="240" w:lineRule="auto"/>
              <w:rPr>
                <w:rFonts w:cs="Calibri"/>
                <w:color w:val="000000"/>
                <w:sz w:val="21"/>
                <w:szCs w:val="21"/>
              </w:rPr>
            </w:pPr>
            <w:proofErr w:type="gramStart"/>
            <w:r w:rsidRPr="002D5B32">
              <w:rPr>
                <w:rFonts w:cs="Calibri"/>
                <w:color w:val="000000"/>
                <w:sz w:val="21"/>
                <w:szCs w:val="21"/>
              </w:rPr>
              <w:t>branches</w:t>
            </w:r>
            <w:proofErr w:type="gramEnd"/>
            <w:r w:rsidRPr="002D5B32">
              <w:rPr>
                <w:rFonts w:cs="Calibri"/>
                <w:color w:val="000000"/>
                <w:sz w:val="21"/>
                <w:szCs w:val="21"/>
              </w:rPr>
              <w:t xml:space="preserve"> to near boundary up to approx. 5m in height. FRONT BOUNDARY T3 - BEECH (in hedge): Remove T4 - HOLLY: Crown lift to 2.4m. T5 - ELM: Remove. TREES BY DRIVE T6 - LIME: Remove</w:t>
            </w:r>
          </w:p>
          <w:p w:rsidR="0091406B" w:rsidRPr="002D5B32" w:rsidRDefault="0091406B" w:rsidP="006B4D12">
            <w:pPr>
              <w:autoSpaceDE w:val="0"/>
              <w:autoSpaceDN w:val="0"/>
              <w:adjustRightInd w:val="0"/>
              <w:spacing w:after="0" w:line="240" w:lineRule="auto"/>
              <w:rPr>
                <w:rFonts w:cs="Calibri"/>
                <w:color w:val="000000"/>
                <w:sz w:val="21"/>
                <w:szCs w:val="21"/>
              </w:rPr>
            </w:pPr>
            <w:proofErr w:type="gramStart"/>
            <w:r w:rsidRPr="002D5B32">
              <w:rPr>
                <w:rFonts w:cs="Calibri"/>
                <w:color w:val="000000"/>
                <w:sz w:val="21"/>
                <w:szCs w:val="21"/>
              </w:rPr>
              <w:t>deadwood</w:t>
            </w:r>
            <w:proofErr w:type="gramEnd"/>
            <w:r w:rsidRPr="002D5B32">
              <w:rPr>
                <w:rFonts w:cs="Calibri"/>
                <w:color w:val="000000"/>
                <w:sz w:val="21"/>
                <w:szCs w:val="21"/>
              </w:rPr>
              <w:t xml:space="preserve"> &amp; crown thin 10%. T7 - NORWAY MAPLE: Remove deadwood and crown lift to 3m. BACK GARDEN (from front to back) T8 - DECAYED</w:t>
            </w:r>
          </w:p>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LEANING SYCAMORE: Remove. T9 - LEANING YEW: Crown lift to 3m. T10 - LIME: Crown lift to 3m. T11 - YEW: Crown lift to 3m. T12 - LIME: Crown lift to 3m. T13 - LIME: Remove deadwood &amp; crown lift to 3m. T14 - YEW: Crown lift to 3m (West Clandon Conservation Area).</w:t>
            </w:r>
          </w:p>
        </w:tc>
        <w:tc>
          <w:tcPr>
            <w:tcW w:w="2418" w:type="dxa"/>
            <w:shd w:val="clear" w:color="auto" w:fill="auto"/>
          </w:tcPr>
          <w:p w:rsidR="0091406B" w:rsidRPr="00E24C6A" w:rsidRDefault="0091406B" w:rsidP="006B4D12">
            <w:pPr>
              <w:pStyle w:val="NormalWeb"/>
              <w:rPr>
                <w:rFonts w:ascii="Calibri" w:hAnsi="Calibri" w:cs="Calibri"/>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42</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06/08/2020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20/P/01286</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Land adjacent to Orchard Cottage, Greta Bank, West Horsley, KT24 6HH</w:t>
            </w:r>
          </w:p>
        </w:tc>
        <w:tc>
          <w:tcPr>
            <w:tcW w:w="3773" w:type="dxa"/>
            <w:shd w:val="clear" w:color="auto" w:fill="auto"/>
          </w:tcPr>
          <w:p w:rsidR="0091406B" w:rsidRPr="002D5B32" w:rsidRDefault="0091406B" w:rsidP="006B4D12">
            <w:pPr>
              <w:autoSpaceDE w:val="0"/>
              <w:autoSpaceDN w:val="0"/>
              <w:adjustRightInd w:val="0"/>
              <w:spacing w:after="0" w:line="240" w:lineRule="auto"/>
              <w:rPr>
                <w:rFonts w:cs="Calibri"/>
                <w:color w:val="000000"/>
                <w:sz w:val="21"/>
                <w:szCs w:val="21"/>
              </w:rPr>
            </w:pPr>
            <w:r w:rsidRPr="002D5B32">
              <w:rPr>
                <w:rFonts w:cs="Calibri"/>
                <w:color w:val="000000"/>
                <w:sz w:val="21"/>
                <w:szCs w:val="21"/>
              </w:rPr>
              <w:t>Erection of detached dwelling with attached garage</w:t>
            </w:r>
          </w:p>
        </w:tc>
        <w:tc>
          <w:tcPr>
            <w:tcW w:w="2418" w:type="dxa"/>
            <w:shd w:val="clear" w:color="auto" w:fill="auto"/>
          </w:tcPr>
          <w:p w:rsidR="0091406B" w:rsidRPr="00E24C6A" w:rsidRDefault="0091406B" w:rsidP="006B4D12">
            <w:pPr>
              <w:pStyle w:val="NormalWeb"/>
              <w:rPr>
                <w:rFonts w:ascii="Calibri" w:hAnsi="Calibri" w:cs="Calibri"/>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43</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31/07/2020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20/P/01290</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The Wildings, Malacca Farm, West Clandon GU4 7UG</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u w:val="single"/>
              </w:rPr>
              <w:t>Certificate of Lawfulness</w:t>
            </w:r>
            <w:r w:rsidRPr="002D5B32">
              <w:rPr>
                <w:color w:val="000000"/>
                <w:sz w:val="21"/>
                <w:szCs w:val="21"/>
              </w:rPr>
              <w:t xml:space="preserve"> for a proposed development to establish whether the erection of detached 3 bay garage incorporating a machinery store would be lawful.</w:t>
            </w:r>
          </w:p>
        </w:tc>
        <w:tc>
          <w:tcPr>
            <w:tcW w:w="2418" w:type="dxa"/>
            <w:shd w:val="clear" w:color="auto" w:fill="auto"/>
          </w:tcPr>
          <w:p w:rsidR="0091406B" w:rsidRPr="00E24C6A" w:rsidRDefault="0091406B"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GBC APPROVED 24/09/2020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44</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18/08/2020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20/P/01398</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Elm Cottage, The Street, West Clandon, Guildford, Surrey GU4 7TG</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 xml:space="preserve">Erection of 4 new dwellings following demolition of existing dwelling. </w:t>
            </w:r>
          </w:p>
        </w:tc>
        <w:tc>
          <w:tcPr>
            <w:tcW w:w="2418" w:type="dxa"/>
            <w:shd w:val="clear" w:color="auto" w:fill="auto"/>
          </w:tcPr>
          <w:p w:rsidR="0091406B" w:rsidRPr="00E24C6A" w:rsidRDefault="002C0973"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GBC Delegated – REFUSED 23/10/2020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45</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19/08/2020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20/P/01397</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Little Paddock, Clandon Road, West Clandon, Guildford, GU4 7UU</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Conversion of garage into habitable accommodation, including replacement of garage doors with timber windows and other changes to fenestration.</w:t>
            </w:r>
          </w:p>
        </w:tc>
        <w:tc>
          <w:tcPr>
            <w:tcW w:w="2418" w:type="dxa"/>
            <w:shd w:val="clear" w:color="auto" w:fill="auto"/>
          </w:tcPr>
          <w:p w:rsidR="0091406B" w:rsidRPr="00E24C6A" w:rsidRDefault="002C0973"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GBC Delegated 14/10/2020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46</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01/09/2020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20/P/01473</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Abbots Mead, Clandon Road, West Clandon, Guildford, Surrey GU4 7UW</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Proposed partial covering of existing garage and new roof over existing ground floor elevation.</w:t>
            </w:r>
          </w:p>
        </w:tc>
        <w:tc>
          <w:tcPr>
            <w:tcW w:w="2418" w:type="dxa"/>
            <w:shd w:val="clear" w:color="auto" w:fill="auto"/>
          </w:tcPr>
          <w:p w:rsidR="0091406B" w:rsidRPr="00E24C6A" w:rsidRDefault="0091406B" w:rsidP="006B4D12">
            <w:pPr>
              <w:pStyle w:val="NormalWeb"/>
              <w:rPr>
                <w:rFonts w:ascii="Calibri" w:hAnsi="Calibri" w:cs="Calibri"/>
                <w:color w:val="000000"/>
                <w:sz w:val="21"/>
                <w:szCs w:val="21"/>
              </w:rPr>
            </w:pP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47</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18/09/20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20/P/0150</w:t>
            </w:r>
            <w:r w:rsidR="00DE3390" w:rsidRPr="002D5B32">
              <w:rPr>
                <w:rFonts w:ascii="Calibri" w:hAnsi="Calibri" w:cs="Calibri"/>
                <w:b/>
                <w:bCs/>
                <w:color w:val="000000"/>
                <w:sz w:val="21"/>
                <w:szCs w:val="21"/>
              </w:rPr>
              <w:t>6/7</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Clandon Regis, The Street, West Clandon, Guildford, GU4 7SU</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Proposed replacement of a section of the walled garden with gate at Clandon Regis to replace larger gate</w:t>
            </w:r>
          </w:p>
        </w:tc>
        <w:tc>
          <w:tcPr>
            <w:tcW w:w="2418" w:type="dxa"/>
            <w:shd w:val="clear" w:color="auto" w:fill="auto"/>
          </w:tcPr>
          <w:p w:rsidR="0091406B"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APPROVED – 11/11/2020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48</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25/09/20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20/P/01600</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Ambry Cottage, The Street, West Clandon Guildford, GU4 7ST</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Two storey rear extension and roof alterations</w:t>
            </w:r>
          </w:p>
        </w:tc>
        <w:tc>
          <w:tcPr>
            <w:tcW w:w="2418" w:type="dxa"/>
            <w:shd w:val="clear" w:color="auto" w:fill="auto"/>
          </w:tcPr>
          <w:p w:rsidR="0091406B" w:rsidRPr="00E24C6A" w:rsidRDefault="00E24C6A" w:rsidP="006B4D12">
            <w:pPr>
              <w:pStyle w:val="NormalWeb"/>
              <w:rPr>
                <w:rFonts w:ascii="Calibri" w:hAnsi="Calibri" w:cs="Calibri"/>
                <w:color w:val="000000"/>
                <w:sz w:val="21"/>
                <w:szCs w:val="21"/>
              </w:rPr>
            </w:pPr>
            <w:r w:rsidRPr="00E24C6A">
              <w:rPr>
                <w:rFonts w:ascii="Calibri" w:hAnsi="Calibri" w:cs="Calibri"/>
                <w:color w:val="000000"/>
                <w:sz w:val="21"/>
                <w:szCs w:val="21"/>
                <w:highlight w:val="yellow"/>
              </w:rPr>
              <w:t>APPROVED BY GBC 22/12/2020</w:t>
            </w:r>
          </w:p>
        </w:tc>
      </w:tr>
      <w:tr w:rsidR="0091406B" w:rsidRPr="002D5B32" w:rsidTr="006B4D12">
        <w:trPr>
          <w:trHeight w:val="634"/>
        </w:trPr>
        <w:tc>
          <w:tcPr>
            <w:tcW w:w="452"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49</w:t>
            </w:r>
          </w:p>
        </w:tc>
        <w:tc>
          <w:tcPr>
            <w:tcW w:w="124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29/09/20</w:t>
            </w:r>
          </w:p>
        </w:tc>
        <w:tc>
          <w:tcPr>
            <w:tcW w:w="2208" w:type="dxa"/>
            <w:shd w:val="clear" w:color="auto" w:fill="auto"/>
          </w:tcPr>
          <w:p w:rsidR="0091406B" w:rsidRPr="002D5B32" w:rsidRDefault="0091406B" w:rsidP="006B4D12">
            <w:pPr>
              <w:pStyle w:val="NormalWeb"/>
              <w:rPr>
                <w:rFonts w:ascii="Calibri" w:hAnsi="Calibri" w:cs="Calibri"/>
                <w:b/>
                <w:bCs/>
                <w:color w:val="000000"/>
                <w:sz w:val="21"/>
                <w:szCs w:val="21"/>
              </w:rPr>
            </w:pPr>
            <w:r w:rsidRPr="002D5B32">
              <w:rPr>
                <w:rFonts w:ascii="Calibri" w:hAnsi="Calibri" w:cs="Calibri"/>
                <w:b/>
                <w:bCs/>
                <w:color w:val="000000"/>
                <w:sz w:val="21"/>
                <w:szCs w:val="21"/>
              </w:rPr>
              <w:t>20/P/01612</w:t>
            </w:r>
          </w:p>
        </w:tc>
        <w:tc>
          <w:tcPr>
            <w:tcW w:w="3050" w:type="dxa"/>
            <w:shd w:val="clear" w:color="auto" w:fill="auto"/>
          </w:tcPr>
          <w:p w:rsidR="0091406B" w:rsidRPr="002D5B32" w:rsidRDefault="0091406B" w:rsidP="006B4D12">
            <w:pPr>
              <w:autoSpaceDE w:val="0"/>
              <w:autoSpaceDN w:val="0"/>
              <w:adjustRightInd w:val="0"/>
              <w:spacing w:after="0" w:line="240" w:lineRule="auto"/>
              <w:rPr>
                <w:b/>
                <w:bCs/>
                <w:color w:val="000000"/>
                <w:sz w:val="21"/>
                <w:szCs w:val="21"/>
              </w:rPr>
            </w:pPr>
            <w:r w:rsidRPr="002D5B32">
              <w:rPr>
                <w:b/>
                <w:bCs/>
                <w:color w:val="000000"/>
                <w:sz w:val="21"/>
                <w:szCs w:val="21"/>
              </w:rPr>
              <w:t>Dennett Cottage, Tithebarns Lane, Send, Woking, GU23 7LE</w:t>
            </w:r>
          </w:p>
        </w:tc>
        <w:tc>
          <w:tcPr>
            <w:tcW w:w="3773" w:type="dxa"/>
            <w:shd w:val="clear" w:color="auto" w:fill="auto"/>
          </w:tcPr>
          <w:p w:rsidR="0091406B" w:rsidRPr="002D5B32" w:rsidRDefault="0091406B" w:rsidP="006B4D12">
            <w:pPr>
              <w:autoSpaceDE w:val="0"/>
              <w:autoSpaceDN w:val="0"/>
              <w:adjustRightInd w:val="0"/>
              <w:spacing w:after="0" w:line="240" w:lineRule="auto"/>
              <w:rPr>
                <w:color w:val="000000"/>
                <w:sz w:val="21"/>
                <w:szCs w:val="21"/>
              </w:rPr>
            </w:pPr>
            <w:r w:rsidRPr="002D5B32">
              <w:rPr>
                <w:color w:val="000000"/>
                <w:sz w:val="21"/>
                <w:szCs w:val="21"/>
              </w:rPr>
              <w:t>Proposed single storey rear extension to replace existing conservatory. Addition of dormer window on rear roof slop and first floor side infill extension to existing balcony following demolition of existing shed and greenhouse.</w:t>
            </w:r>
          </w:p>
        </w:tc>
        <w:tc>
          <w:tcPr>
            <w:tcW w:w="2418" w:type="dxa"/>
            <w:shd w:val="clear" w:color="auto" w:fill="auto"/>
          </w:tcPr>
          <w:p w:rsidR="0091406B"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Withdrawn – 26/11/2020</w:t>
            </w:r>
          </w:p>
        </w:tc>
      </w:tr>
      <w:tr w:rsidR="002C0973" w:rsidRPr="002D5B32" w:rsidTr="006B4D12">
        <w:trPr>
          <w:trHeight w:val="634"/>
        </w:trPr>
        <w:tc>
          <w:tcPr>
            <w:tcW w:w="452" w:type="dxa"/>
            <w:shd w:val="clear" w:color="auto" w:fill="auto"/>
          </w:tcPr>
          <w:p w:rsidR="002C0973" w:rsidRPr="00E24C6A" w:rsidRDefault="002C0973"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50</w:t>
            </w:r>
          </w:p>
        </w:tc>
        <w:tc>
          <w:tcPr>
            <w:tcW w:w="1248" w:type="dxa"/>
            <w:shd w:val="clear" w:color="auto" w:fill="auto"/>
          </w:tcPr>
          <w:p w:rsidR="002C0973" w:rsidRPr="00E24C6A" w:rsidRDefault="002C0973"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28/10/2020</w:t>
            </w:r>
          </w:p>
        </w:tc>
        <w:tc>
          <w:tcPr>
            <w:tcW w:w="2208" w:type="dxa"/>
            <w:shd w:val="clear" w:color="auto" w:fill="auto"/>
          </w:tcPr>
          <w:p w:rsidR="002C0973" w:rsidRPr="00E24C6A" w:rsidRDefault="002C0973"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20/P/01824</w:t>
            </w:r>
          </w:p>
        </w:tc>
        <w:tc>
          <w:tcPr>
            <w:tcW w:w="3050" w:type="dxa"/>
            <w:shd w:val="clear" w:color="auto" w:fill="auto"/>
          </w:tcPr>
          <w:p w:rsidR="002C0973" w:rsidRPr="00E24C6A" w:rsidRDefault="002C0973" w:rsidP="006B4D12">
            <w:pPr>
              <w:autoSpaceDE w:val="0"/>
              <w:autoSpaceDN w:val="0"/>
              <w:adjustRightInd w:val="0"/>
              <w:spacing w:after="0" w:line="240" w:lineRule="auto"/>
              <w:rPr>
                <w:b/>
                <w:bCs/>
                <w:color w:val="000000"/>
                <w:sz w:val="21"/>
                <w:szCs w:val="21"/>
              </w:rPr>
            </w:pPr>
            <w:r w:rsidRPr="00E24C6A">
              <w:rPr>
                <w:b/>
                <w:bCs/>
                <w:color w:val="000000"/>
                <w:sz w:val="21"/>
                <w:szCs w:val="21"/>
              </w:rPr>
              <w:t>Australind, The Street, West Clandon, Guildford, GU4 7TE</w:t>
            </w:r>
          </w:p>
        </w:tc>
        <w:tc>
          <w:tcPr>
            <w:tcW w:w="3773" w:type="dxa"/>
            <w:shd w:val="clear" w:color="auto" w:fill="auto"/>
          </w:tcPr>
          <w:p w:rsidR="002C0973" w:rsidRPr="00E24C6A" w:rsidRDefault="002C0973" w:rsidP="006B4D12">
            <w:pPr>
              <w:autoSpaceDE w:val="0"/>
              <w:autoSpaceDN w:val="0"/>
              <w:adjustRightInd w:val="0"/>
              <w:spacing w:after="0" w:line="240" w:lineRule="auto"/>
              <w:rPr>
                <w:color w:val="000000"/>
                <w:sz w:val="21"/>
                <w:szCs w:val="21"/>
              </w:rPr>
            </w:pPr>
            <w:r w:rsidRPr="00E24C6A">
              <w:rPr>
                <w:color w:val="000000"/>
                <w:sz w:val="21"/>
                <w:szCs w:val="21"/>
              </w:rPr>
              <w:t xml:space="preserve">Proposed to increase height of roof of existing single storey rear extension to form new roof within roof space, insertion of three new roof lights and re-siting of pv solar panels. </w:t>
            </w:r>
          </w:p>
        </w:tc>
        <w:tc>
          <w:tcPr>
            <w:tcW w:w="2418" w:type="dxa"/>
            <w:shd w:val="clear" w:color="auto" w:fill="auto"/>
          </w:tcPr>
          <w:p w:rsidR="002C0973" w:rsidRPr="00E24C6A" w:rsidRDefault="00E24C6A" w:rsidP="006B4D12">
            <w:pPr>
              <w:pStyle w:val="NormalWeb"/>
              <w:rPr>
                <w:rFonts w:ascii="Calibri" w:hAnsi="Calibri" w:cs="Calibri"/>
                <w:color w:val="000000"/>
                <w:sz w:val="21"/>
                <w:szCs w:val="21"/>
              </w:rPr>
            </w:pPr>
            <w:r w:rsidRPr="00E24C6A">
              <w:rPr>
                <w:rFonts w:ascii="Calibri" w:hAnsi="Calibri" w:cs="Calibri"/>
                <w:color w:val="000000"/>
                <w:sz w:val="21"/>
                <w:szCs w:val="21"/>
                <w:highlight w:val="yellow"/>
              </w:rPr>
              <w:t>APPROVED BY GBC 16/12/2020</w:t>
            </w:r>
          </w:p>
        </w:tc>
      </w:tr>
      <w:tr w:rsidR="00DE3390" w:rsidRPr="002D5B32" w:rsidTr="006B4D12">
        <w:trPr>
          <w:trHeight w:val="634"/>
        </w:trPr>
        <w:tc>
          <w:tcPr>
            <w:tcW w:w="452"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51</w:t>
            </w:r>
          </w:p>
        </w:tc>
        <w:tc>
          <w:tcPr>
            <w:tcW w:w="124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10/11/2020</w:t>
            </w:r>
          </w:p>
        </w:tc>
        <w:tc>
          <w:tcPr>
            <w:tcW w:w="220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20/P/01889</w:t>
            </w:r>
          </w:p>
        </w:tc>
        <w:tc>
          <w:tcPr>
            <w:tcW w:w="3050" w:type="dxa"/>
            <w:shd w:val="clear" w:color="auto" w:fill="auto"/>
          </w:tcPr>
          <w:p w:rsidR="00DE3390" w:rsidRPr="00E24C6A" w:rsidRDefault="00DE3390" w:rsidP="006B4D12">
            <w:pPr>
              <w:autoSpaceDE w:val="0"/>
              <w:autoSpaceDN w:val="0"/>
              <w:adjustRightInd w:val="0"/>
              <w:spacing w:after="0" w:line="240" w:lineRule="auto"/>
              <w:rPr>
                <w:b/>
                <w:bCs/>
                <w:color w:val="000000"/>
                <w:sz w:val="21"/>
                <w:szCs w:val="21"/>
              </w:rPr>
            </w:pPr>
            <w:r w:rsidRPr="00E24C6A">
              <w:rPr>
                <w:b/>
                <w:bCs/>
                <w:color w:val="000000"/>
                <w:sz w:val="21"/>
                <w:szCs w:val="21"/>
              </w:rPr>
              <w:t>The Cottage, The Street, West Clandon, Guildford GU4 7SY</w:t>
            </w:r>
          </w:p>
        </w:tc>
        <w:tc>
          <w:tcPr>
            <w:tcW w:w="3773" w:type="dxa"/>
            <w:shd w:val="clear" w:color="auto" w:fill="auto"/>
          </w:tcPr>
          <w:p w:rsidR="00DE3390" w:rsidRPr="00E24C6A" w:rsidRDefault="00DE3390" w:rsidP="006B4D12">
            <w:pPr>
              <w:autoSpaceDE w:val="0"/>
              <w:autoSpaceDN w:val="0"/>
              <w:adjustRightInd w:val="0"/>
              <w:spacing w:after="0" w:line="240" w:lineRule="auto"/>
              <w:rPr>
                <w:color w:val="000000"/>
                <w:sz w:val="21"/>
                <w:szCs w:val="21"/>
              </w:rPr>
            </w:pPr>
            <w:r w:rsidRPr="00E24C6A">
              <w:rPr>
                <w:color w:val="000000"/>
                <w:sz w:val="21"/>
                <w:szCs w:val="21"/>
              </w:rPr>
              <w:t>Variation to planning app 20/P/00708: to allow for minor modifications to the roof line and internal alterations.</w:t>
            </w:r>
          </w:p>
        </w:tc>
        <w:tc>
          <w:tcPr>
            <w:tcW w:w="2418" w:type="dxa"/>
            <w:shd w:val="clear" w:color="auto" w:fill="auto"/>
          </w:tcPr>
          <w:p w:rsidR="00DE3390" w:rsidRPr="00E24C6A" w:rsidRDefault="00DE3390" w:rsidP="006B4D12">
            <w:pPr>
              <w:pStyle w:val="NormalWeb"/>
              <w:rPr>
                <w:rFonts w:ascii="Calibri" w:hAnsi="Calibri" w:cs="Calibri"/>
                <w:color w:val="000000"/>
                <w:sz w:val="21"/>
                <w:szCs w:val="21"/>
              </w:rPr>
            </w:pPr>
          </w:p>
        </w:tc>
      </w:tr>
      <w:tr w:rsidR="00DE3390" w:rsidRPr="002D5B32" w:rsidTr="006B4D12">
        <w:trPr>
          <w:trHeight w:val="634"/>
        </w:trPr>
        <w:tc>
          <w:tcPr>
            <w:tcW w:w="452"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52</w:t>
            </w:r>
          </w:p>
        </w:tc>
        <w:tc>
          <w:tcPr>
            <w:tcW w:w="124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12/11/2020</w:t>
            </w:r>
          </w:p>
        </w:tc>
        <w:tc>
          <w:tcPr>
            <w:tcW w:w="220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20/P/01908 &amp; 20/P/01909</w:t>
            </w:r>
          </w:p>
        </w:tc>
        <w:tc>
          <w:tcPr>
            <w:tcW w:w="3050" w:type="dxa"/>
            <w:shd w:val="clear" w:color="auto" w:fill="auto"/>
          </w:tcPr>
          <w:p w:rsidR="00DE3390" w:rsidRPr="00E24C6A" w:rsidRDefault="00DE3390" w:rsidP="006B4D12">
            <w:pPr>
              <w:autoSpaceDE w:val="0"/>
              <w:autoSpaceDN w:val="0"/>
              <w:adjustRightInd w:val="0"/>
              <w:spacing w:after="0" w:line="240" w:lineRule="auto"/>
              <w:rPr>
                <w:b/>
                <w:bCs/>
                <w:color w:val="000000"/>
                <w:sz w:val="21"/>
                <w:szCs w:val="21"/>
              </w:rPr>
            </w:pPr>
            <w:r w:rsidRPr="00E24C6A">
              <w:rPr>
                <w:b/>
                <w:bCs/>
                <w:color w:val="000000"/>
                <w:sz w:val="21"/>
                <w:szCs w:val="21"/>
              </w:rPr>
              <w:t>Dibbles, The Street, West Clandon, Guildford GU4 7SX</w:t>
            </w:r>
          </w:p>
        </w:tc>
        <w:tc>
          <w:tcPr>
            <w:tcW w:w="3773" w:type="dxa"/>
            <w:shd w:val="clear" w:color="auto" w:fill="auto"/>
          </w:tcPr>
          <w:p w:rsidR="00DE3390" w:rsidRPr="00E24C6A" w:rsidRDefault="00DE3390" w:rsidP="006B4D12">
            <w:pPr>
              <w:autoSpaceDE w:val="0"/>
              <w:autoSpaceDN w:val="0"/>
              <w:adjustRightInd w:val="0"/>
              <w:spacing w:after="0" w:line="240" w:lineRule="auto"/>
              <w:rPr>
                <w:color w:val="000000"/>
                <w:sz w:val="21"/>
                <w:szCs w:val="21"/>
              </w:rPr>
            </w:pPr>
            <w:r w:rsidRPr="00E24C6A">
              <w:rPr>
                <w:color w:val="000000"/>
                <w:sz w:val="21"/>
                <w:szCs w:val="21"/>
              </w:rPr>
              <w:t xml:space="preserve">Garage conversion. </w:t>
            </w:r>
          </w:p>
        </w:tc>
        <w:tc>
          <w:tcPr>
            <w:tcW w:w="2418" w:type="dxa"/>
            <w:shd w:val="clear" w:color="auto" w:fill="auto"/>
          </w:tcPr>
          <w:p w:rsidR="00DE3390" w:rsidRPr="00E24C6A" w:rsidRDefault="00E24C6A" w:rsidP="006B4D12">
            <w:pPr>
              <w:pStyle w:val="NormalWeb"/>
              <w:rPr>
                <w:rFonts w:ascii="Calibri" w:hAnsi="Calibri" w:cs="Calibri"/>
                <w:color w:val="000000"/>
                <w:sz w:val="21"/>
                <w:szCs w:val="21"/>
              </w:rPr>
            </w:pPr>
            <w:r>
              <w:rPr>
                <w:rFonts w:ascii="Calibri" w:hAnsi="Calibri" w:cs="Calibri"/>
                <w:color w:val="000000"/>
                <w:sz w:val="21"/>
                <w:szCs w:val="21"/>
                <w:highlight w:val="yellow"/>
              </w:rPr>
              <w:t xml:space="preserve">BOTH APPLICATIONS </w:t>
            </w:r>
            <w:r w:rsidRPr="00E24C6A">
              <w:rPr>
                <w:rFonts w:ascii="Calibri" w:hAnsi="Calibri" w:cs="Calibri"/>
                <w:color w:val="000000"/>
                <w:sz w:val="21"/>
                <w:szCs w:val="21"/>
                <w:highlight w:val="yellow"/>
              </w:rPr>
              <w:t>APPROVED BY GBC 24/12/2020</w:t>
            </w:r>
          </w:p>
        </w:tc>
      </w:tr>
      <w:tr w:rsidR="00DE3390" w:rsidRPr="002D5B32" w:rsidTr="006B4D12">
        <w:trPr>
          <w:trHeight w:val="634"/>
        </w:trPr>
        <w:tc>
          <w:tcPr>
            <w:tcW w:w="452"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53</w:t>
            </w:r>
          </w:p>
        </w:tc>
        <w:tc>
          <w:tcPr>
            <w:tcW w:w="124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12/11/2020</w:t>
            </w:r>
          </w:p>
        </w:tc>
        <w:tc>
          <w:tcPr>
            <w:tcW w:w="220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20/P/01905</w:t>
            </w:r>
          </w:p>
        </w:tc>
        <w:tc>
          <w:tcPr>
            <w:tcW w:w="3050" w:type="dxa"/>
            <w:shd w:val="clear" w:color="auto" w:fill="auto"/>
          </w:tcPr>
          <w:p w:rsidR="00DE3390" w:rsidRPr="00E24C6A" w:rsidRDefault="00DE3390" w:rsidP="006B4D12">
            <w:pPr>
              <w:autoSpaceDE w:val="0"/>
              <w:autoSpaceDN w:val="0"/>
              <w:adjustRightInd w:val="0"/>
              <w:spacing w:after="0" w:line="240" w:lineRule="auto"/>
              <w:rPr>
                <w:b/>
                <w:bCs/>
                <w:color w:val="000000"/>
                <w:sz w:val="21"/>
                <w:szCs w:val="21"/>
              </w:rPr>
            </w:pPr>
            <w:r w:rsidRPr="00E24C6A">
              <w:rPr>
                <w:b/>
                <w:bCs/>
                <w:color w:val="000000"/>
                <w:sz w:val="21"/>
                <w:szCs w:val="21"/>
              </w:rPr>
              <w:t>Holmehurst, Dedswell Drive, West Clandon, Guildford GU4 7TQ</w:t>
            </w:r>
          </w:p>
        </w:tc>
        <w:tc>
          <w:tcPr>
            <w:tcW w:w="3773" w:type="dxa"/>
            <w:shd w:val="clear" w:color="auto" w:fill="auto"/>
          </w:tcPr>
          <w:p w:rsidR="00DE3390" w:rsidRPr="00E24C6A" w:rsidRDefault="00DE3390" w:rsidP="006B4D12">
            <w:pPr>
              <w:autoSpaceDE w:val="0"/>
              <w:autoSpaceDN w:val="0"/>
              <w:adjustRightInd w:val="0"/>
              <w:spacing w:after="0" w:line="240" w:lineRule="auto"/>
              <w:rPr>
                <w:color w:val="000000"/>
                <w:sz w:val="21"/>
                <w:szCs w:val="21"/>
              </w:rPr>
            </w:pPr>
            <w:r w:rsidRPr="00E24C6A">
              <w:rPr>
                <w:color w:val="000000"/>
                <w:sz w:val="21"/>
                <w:szCs w:val="21"/>
              </w:rPr>
              <w:t>Front porch demolition, single storey side, back and front extension.</w:t>
            </w:r>
          </w:p>
        </w:tc>
        <w:tc>
          <w:tcPr>
            <w:tcW w:w="2418" w:type="dxa"/>
            <w:shd w:val="clear" w:color="auto" w:fill="auto"/>
          </w:tcPr>
          <w:p w:rsidR="00DE3390" w:rsidRPr="00E24C6A" w:rsidRDefault="00E24C6A" w:rsidP="006B4D12">
            <w:pPr>
              <w:pStyle w:val="NormalWeb"/>
              <w:rPr>
                <w:rFonts w:ascii="Calibri" w:hAnsi="Calibri" w:cs="Calibri"/>
                <w:color w:val="000000"/>
                <w:sz w:val="21"/>
                <w:szCs w:val="21"/>
              </w:rPr>
            </w:pPr>
            <w:r w:rsidRPr="00E24C6A">
              <w:rPr>
                <w:rFonts w:ascii="Calibri" w:hAnsi="Calibri" w:cs="Calibri"/>
                <w:color w:val="000000"/>
                <w:sz w:val="21"/>
                <w:szCs w:val="21"/>
                <w:highlight w:val="yellow"/>
              </w:rPr>
              <w:t>APPROVED BY GBC 24/12/2020</w:t>
            </w:r>
          </w:p>
        </w:tc>
      </w:tr>
      <w:tr w:rsidR="00DE3390" w:rsidRPr="002D5B32" w:rsidTr="006B4D12">
        <w:trPr>
          <w:trHeight w:val="634"/>
        </w:trPr>
        <w:tc>
          <w:tcPr>
            <w:tcW w:w="452"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54</w:t>
            </w:r>
          </w:p>
        </w:tc>
        <w:tc>
          <w:tcPr>
            <w:tcW w:w="124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25/11/2020</w:t>
            </w:r>
          </w:p>
        </w:tc>
        <w:tc>
          <w:tcPr>
            <w:tcW w:w="220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20/P/01992</w:t>
            </w:r>
          </w:p>
        </w:tc>
        <w:tc>
          <w:tcPr>
            <w:tcW w:w="3050" w:type="dxa"/>
            <w:shd w:val="clear" w:color="auto" w:fill="auto"/>
          </w:tcPr>
          <w:p w:rsidR="00DE3390" w:rsidRPr="00E24C6A" w:rsidRDefault="00DE3390" w:rsidP="006B4D12">
            <w:pPr>
              <w:autoSpaceDE w:val="0"/>
              <w:autoSpaceDN w:val="0"/>
              <w:adjustRightInd w:val="0"/>
              <w:spacing w:after="0" w:line="240" w:lineRule="auto"/>
              <w:rPr>
                <w:b/>
                <w:bCs/>
                <w:color w:val="000000"/>
                <w:sz w:val="21"/>
                <w:szCs w:val="21"/>
              </w:rPr>
            </w:pPr>
            <w:r w:rsidRPr="00E24C6A">
              <w:rPr>
                <w:b/>
                <w:bCs/>
                <w:color w:val="000000"/>
                <w:sz w:val="21"/>
                <w:szCs w:val="21"/>
              </w:rPr>
              <w:t>12 Lime Close, West Clandon, Guildford, GU4 7UL</w:t>
            </w:r>
          </w:p>
        </w:tc>
        <w:tc>
          <w:tcPr>
            <w:tcW w:w="3773" w:type="dxa"/>
            <w:shd w:val="clear" w:color="auto" w:fill="auto"/>
          </w:tcPr>
          <w:p w:rsidR="00DE3390" w:rsidRPr="00E24C6A" w:rsidRDefault="00DE3390" w:rsidP="006B4D12">
            <w:pPr>
              <w:autoSpaceDE w:val="0"/>
              <w:autoSpaceDN w:val="0"/>
              <w:adjustRightInd w:val="0"/>
              <w:spacing w:after="0" w:line="240" w:lineRule="auto"/>
              <w:rPr>
                <w:color w:val="000000"/>
                <w:sz w:val="21"/>
                <w:szCs w:val="21"/>
              </w:rPr>
            </w:pPr>
            <w:r w:rsidRPr="00E24C6A">
              <w:rPr>
                <w:color w:val="000000"/>
                <w:sz w:val="21"/>
                <w:szCs w:val="21"/>
              </w:rPr>
              <w:t>Two storey side extension with dormers to front elevation, single storey to rear and side extension.</w:t>
            </w:r>
          </w:p>
        </w:tc>
        <w:tc>
          <w:tcPr>
            <w:tcW w:w="2418" w:type="dxa"/>
            <w:shd w:val="clear" w:color="auto" w:fill="auto"/>
          </w:tcPr>
          <w:p w:rsidR="00DE3390" w:rsidRPr="00E24C6A" w:rsidRDefault="00DE3390" w:rsidP="006B4D12">
            <w:pPr>
              <w:pStyle w:val="NormalWeb"/>
              <w:rPr>
                <w:rFonts w:ascii="Calibri" w:hAnsi="Calibri" w:cs="Calibri"/>
                <w:color w:val="000000"/>
                <w:sz w:val="21"/>
                <w:szCs w:val="21"/>
              </w:rPr>
            </w:pPr>
          </w:p>
        </w:tc>
      </w:tr>
      <w:tr w:rsidR="00DE3390" w:rsidRPr="002D5B32" w:rsidTr="006B4D12">
        <w:trPr>
          <w:trHeight w:val="634"/>
        </w:trPr>
        <w:tc>
          <w:tcPr>
            <w:tcW w:w="452"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55</w:t>
            </w:r>
          </w:p>
        </w:tc>
        <w:tc>
          <w:tcPr>
            <w:tcW w:w="124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25/11/2020</w:t>
            </w:r>
          </w:p>
        </w:tc>
        <w:tc>
          <w:tcPr>
            <w:tcW w:w="220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20/P/01984</w:t>
            </w:r>
          </w:p>
        </w:tc>
        <w:tc>
          <w:tcPr>
            <w:tcW w:w="3050" w:type="dxa"/>
            <w:shd w:val="clear" w:color="auto" w:fill="auto"/>
          </w:tcPr>
          <w:p w:rsidR="00DE3390" w:rsidRPr="00E24C6A" w:rsidRDefault="00DE3390" w:rsidP="006B4D12">
            <w:pPr>
              <w:autoSpaceDE w:val="0"/>
              <w:autoSpaceDN w:val="0"/>
              <w:adjustRightInd w:val="0"/>
              <w:spacing w:after="0" w:line="240" w:lineRule="auto"/>
              <w:rPr>
                <w:b/>
                <w:bCs/>
                <w:color w:val="000000"/>
                <w:sz w:val="21"/>
                <w:szCs w:val="21"/>
              </w:rPr>
            </w:pPr>
            <w:r w:rsidRPr="00E24C6A">
              <w:rPr>
                <w:b/>
                <w:bCs/>
                <w:color w:val="000000"/>
                <w:sz w:val="21"/>
                <w:szCs w:val="21"/>
              </w:rPr>
              <w:t>April Cottage, Lime Grove, West Clandon Guildford GU4 7UT</w:t>
            </w:r>
          </w:p>
        </w:tc>
        <w:tc>
          <w:tcPr>
            <w:tcW w:w="3773" w:type="dxa"/>
            <w:shd w:val="clear" w:color="auto" w:fill="auto"/>
          </w:tcPr>
          <w:p w:rsidR="00DE3390" w:rsidRPr="00E24C6A" w:rsidRDefault="00DE3390" w:rsidP="006B4D12">
            <w:pPr>
              <w:autoSpaceDE w:val="0"/>
              <w:autoSpaceDN w:val="0"/>
              <w:adjustRightInd w:val="0"/>
              <w:spacing w:after="0" w:line="240" w:lineRule="auto"/>
              <w:rPr>
                <w:color w:val="000000"/>
                <w:sz w:val="21"/>
                <w:szCs w:val="21"/>
              </w:rPr>
            </w:pPr>
            <w:r w:rsidRPr="00E24C6A">
              <w:rPr>
                <w:color w:val="000000"/>
                <w:sz w:val="21"/>
                <w:szCs w:val="21"/>
              </w:rPr>
              <w:t>Single storey rear extension. Demolition of existing conservatory.</w:t>
            </w:r>
          </w:p>
        </w:tc>
        <w:tc>
          <w:tcPr>
            <w:tcW w:w="2418" w:type="dxa"/>
            <w:shd w:val="clear" w:color="auto" w:fill="auto"/>
          </w:tcPr>
          <w:p w:rsidR="00DE3390" w:rsidRPr="00E24C6A" w:rsidRDefault="00DE3390" w:rsidP="006B4D12">
            <w:pPr>
              <w:pStyle w:val="NormalWeb"/>
              <w:rPr>
                <w:rFonts w:ascii="Calibri" w:hAnsi="Calibri" w:cs="Calibri"/>
                <w:color w:val="000000"/>
                <w:sz w:val="21"/>
                <w:szCs w:val="21"/>
              </w:rPr>
            </w:pPr>
          </w:p>
        </w:tc>
      </w:tr>
      <w:tr w:rsidR="00DE3390" w:rsidRPr="002D5B32" w:rsidTr="006B4D12">
        <w:trPr>
          <w:trHeight w:val="634"/>
        </w:trPr>
        <w:tc>
          <w:tcPr>
            <w:tcW w:w="452"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56</w:t>
            </w:r>
          </w:p>
        </w:tc>
        <w:tc>
          <w:tcPr>
            <w:tcW w:w="124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25/11/2020</w:t>
            </w:r>
          </w:p>
        </w:tc>
        <w:tc>
          <w:tcPr>
            <w:tcW w:w="2208" w:type="dxa"/>
            <w:shd w:val="clear" w:color="auto" w:fill="auto"/>
          </w:tcPr>
          <w:p w:rsidR="00DE3390" w:rsidRPr="00E24C6A" w:rsidRDefault="00DE3390" w:rsidP="006B4D12">
            <w:pPr>
              <w:pStyle w:val="NormalWeb"/>
              <w:rPr>
                <w:rFonts w:ascii="Calibri" w:hAnsi="Calibri" w:cs="Calibri"/>
                <w:b/>
                <w:bCs/>
                <w:color w:val="000000"/>
                <w:sz w:val="21"/>
                <w:szCs w:val="21"/>
              </w:rPr>
            </w:pPr>
            <w:r w:rsidRPr="00E24C6A">
              <w:rPr>
                <w:rFonts w:ascii="Calibri" w:hAnsi="Calibri" w:cs="Calibri"/>
                <w:b/>
                <w:bCs/>
                <w:color w:val="000000"/>
                <w:sz w:val="21"/>
                <w:szCs w:val="21"/>
              </w:rPr>
              <w:t>20/T/00358</w:t>
            </w:r>
          </w:p>
        </w:tc>
        <w:tc>
          <w:tcPr>
            <w:tcW w:w="3050" w:type="dxa"/>
            <w:shd w:val="clear" w:color="auto" w:fill="auto"/>
          </w:tcPr>
          <w:p w:rsidR="00DE3390" w:rsidRPr="00E24C6A" w:rsidRDefault="00DE3390" w:rsidP="006B4D12">
            <w:pPr>
              <w:autoSpaceDE w:val="0"/>
              <w:autoSpaceDN w:val="0"/>
              <w:adjustRightInd w:val="0"/>
              <w:spacing w:after="0" w:line="240" w:lineRule="auto"/>
              <w:rPr>
                <w:b/>
                <w:bCs/>
                <w:color w:val="000000"/>
                <w:sz w:val="21"/>
                <w:szCs w:val="21"/>
              </w:rPr>
            </w:pPr>
            <w:r w:rsidRPr="00E24C6A">
              <w:rPr>
                <w:b/>
                <w:bCs/>
                <w:color w:val="000000"/>
                <w:sz w:val="21"/>
                <w:szCs w:val="21"/>
              </w:rPr>
              <w:t>Ashley Park Nursing Home, The Street, West Clandon Guildford GU4 7SU</w:t>
            </w:r>
          </w:p>
        </w:tc>
        <w:tc>
          <w:tcPr>
            <w:tcW w:w="3773" w:type="dxa"/>
            <w:shd w:val="clear" w:color="auto" w:fill="auto"/>
          </w:tcPr>
          <w:p w:rsidR="00DE3390" w:rsidRPr="00E24C6A" w:rsidRDefault="00DE3390" w:rsidP="006B4D12">
            <w:pPr>
              <w:autoSpaceDE w:val="0"/>
              <w:autoSpaceDN w:val="0"/>
              <w:adjustRightInd w:val="0"/>
              <w:spacing w:after="0" w:line="240" w:lineRule="auto"/>
              <w:rPr>
                <w:color w:val="000000"/>
                <w:sz w:val="21"/>
                <w:szCs w:val="21"/>
              </w:rPr>
            </w:pPr>
            <w:r w:rsidRPr="00E24C6A">
              <w:rPr>
                <w:color w:val="000000"/>
                <w:sz w:val="21"/>
                <w:szCs w:val="21"/>
              </w:rPr>
              <w:t>Tree Felling</w:t>
            </w:r>
          </w:p>
        </w:tc>
        <w:tc>
          <w:tcPr>
            <w:tcW w:w="2418" w:type="dxa"/>
            <w:shd w:val="clear" w:color="auto" w:fill="auto"/>
          </w:tcPr>
          <w:p w:rsidR="00DE3390" w:rsidRPr="00E24C6A" w:rsidRDefault="00DE3390" w:rsidP="006B4D12">
            <w:pPr>
              <w:pStyle w:val="NormalWeb"/>
              <w:rPr>
                <w:rFonts w:ascii="Calibri" w:hAnsi="Calibri" w:cs="Calibri"/>
                <w:color w:val="000000"/>
                <w:sz w:val="21"/>
                <w:szCs w:val="21"/>
              </w:rPr>
            </w:pPr>
          </w:p>
        </w:tc>
      </w:tr>
      <w:tr w:rsidR="00E24C6A" w:rsidRPr="002D5B32" w:rsidTr="006B4D12">
        <w:trPr>
          <w:trHeight w:val="634"/>
        </w:trPr>
        <w:tc>
          <w:tcPr>
            <w:tcW w:w="452" w:type="dxa"/>
            <w:shd w:val="clear" w:color="auto" w:fill="auto"/>
          </w:tcPr>
          <w:p w:rsidR="00E24C6A" w:rsidRPr="00E24C6A" w:rsidRDefault="00E24C6A" w:rsidP="006B4D12">
            <w:pPr>
              <w:pStyle w:val="NormalWeb"/>
              <w:rPr>
                <w:rFonts w:ascii="Calibri" w:hAnsi="Calibri" w:cs="Calibri"/>
                <w:b/>
                <w:bCs/>
                <w:color w:val="000000"/>
                <w:sz w:val="21"/>
                <w:szCs w:val="21"/>
                <w:highlight w:val="yellow"/>
              </w:rPr>
            </w:pPr>
            <w:r w:rsidRPr="00E24C6A">
              <w:rPr>
                <w:rFonts w:ascii="Calibri" w:hAnsi="Calibri" w:cs="Calibri"/>
                <w:b/>
                <w:bCs/>
                <w:color w:val="000000"/>
                <w:sz w:val="21"/>
                <w:szCs w:val="21"/>
                <w:highlight w:val="yellow"/>
              </w:rPr>
              <w:t>57</w:t>
            </w:r>
          </w:p>
        </w:tc>
        <w:tc>
          <w:tcPr>
            <w:tcW w:w="1248" w:type="dxa"/>
            <w:shd w:val="clear" w:color="auto" w:fill="auto"/>
          </w:tcPr>
          <w:p w:rsidR="00E24C6A" w:rsidRPr="00E24C6A" w:rsidRDefault="00E24C6A" w:rsidP="006B4D12">
            <w:pPr>
              <w:pStyle w:val="NormalWeb"/>
              <w:rPr>
                <w:rFonts w:ascii="Calibri" w:hAnsi="Calibri" w:cs="Calibri"/>
                <w:b/>
                <w:bCs/>
                <w:color w:val="000000"/>
                <w:sz w:val="21"/>
                <w:szCs w:val="21"/>
                <w:highlight w:val="yellow"/>
              </w:rPr>
            </w:pPr>
            <w:r w:rsidRPr="00E24C6A">
              <w:rPr>
                <w:rFonts w:ascii="Calibri" w:hAnsi="Calibri" w:cs="Calibri"/>
                <w:b/>
                <w:bCs/>
                <w:color w:val="000000"/>
                <w:sz w:val="21"/>
                <w:szCs w:val="21"/>
                <w:highlight w:val="yellow"/>
              </w:rPr>
              <w:t>08/12/2020</w:t>
            </w:r>
          </w:p>
        </w:tc>
        <w:tc>
          <w:tcPr>
            <w:tcW w:w="2208" w:type="dxa"/>
            <w:shd w:val="clear" w:color="auto" w:fill="auto"/>
          </w:tcPr>
          <w:p w:rsidR="00E24C6A" w:rsidRPr="00E24C6A" w:rsidRDefault="00E24C6A" w:rsidP="006B4D12">
            <w:pPr>
              <w:pStyle w:val="NormalWeb"/>
              <w:rPr>
                <w:rFonts w:ascii="Calibri" w:hAnsi="Calibri" w:cs="Calibri"/>
                <w:b/>
                <w:bCs/>
                <w:color w:val="000000"/>
                <w:sz w:val="21"/>
                <w:szCs w:val="21"/>
                <w:highlight w:val="yellow"/>
              </w:rPr>
            </w:pPr>
            <w:r w:rsidRPr="00E24C6A">
              <w:rPr>
                <w:rFonts w:ascii="Calibri" w:hAnsi="Calibri" w:cs="Calibri"/>
                <w:b/>
                <w:bCs/>
                <w:color w:val="000000"/>
                <w:sz w:val="21"/>
                <w:szCs w:val="21"/>
                <w:highlight w:val="yellow"/>
              </w:rPr>
              <w:t>20/P/02100</w:t>
            </w:r>
          </w:p>
        </w:tc>
        <w:tc>
          <w:tcPr>
            <w:tcW w:w="3050" w:type="dxa"/>
            <w:shd w:val="clear" w:color="auto" w:fill="auto"/>
          </w:tcPr>
          <w:p w:rsidR="00E24C6A" w:rsidRPr="00E24C6A" w:rsidRDefault="00E24C6A" w:rsidP="006B4D12">
            <w:pPr>
              <w:autoSpaceDE w:val="0"/>
              <w:autoSpaceDN w:val="0"/>
              <w:adjustRightInd w:val="0"/>
              <w:spacing w:after="0" w:line="240" w:lineRule="auto"/>
              <w:rPr>
                <w:b/>
                <w:bCs/>
                <w:color w:val="000000"/>
                <w:sz w:val="21"/>
                <w:szCs w:val="21"/>
                <w:highlight w:val="yellow"/>
              </w:rPr>
            </w:pPr>
            <w:r w:rsidRPr="00E24C6A">
              <w:rPr>
                <w:b/>
                <w:bCs/>
                <w:color w:val="000000"/>
                <w:sz w:val="21"/>
                <w:szCs w:val="21"/>
                <w:highlight w:val="yellow"/>
              </w:rPr>
              <w:t>5 Foxfield, West Clandon Guildford, GU23 6BB</w:t>
            </w:r>
          </w:p>
        </w:tc>
        <w:tc>
          <w:tcPr>
            <w:tcW w:w="3773" w:type="dxa"/>
            <w:shd w:val="clear" w:color="auto" w:fill="auto"/>
          </w:tcPr>
          <w:p w:rsidR="00E24C6A" w:rsidRPr="00E24C6A" w:rsidRDefault="00E24C6A" w:rsidP="006B4D12">
            <w:pPr>
              <w:autoSpaceDE w:val="0"/>
              <w:autoSpaceDN w:val="0"/>
              <w:adjustRightInd w:val="0"/>
              <w:spacing w:after="0" w:line="240" w:lineRule="auto"/>
              <w:rPr>
                <w:color w:val="000000"/>
                <w:sz w:val="21"/>
                <w:szCs w:val="21"/>
                <w:highlight w:val="yellow"/>
              </w:rPr>
            </w:pPr>
            <w:r w:rsidRPr="00E24C6A">
              <w:rPr>
                <w:color w:val="000000"/>
                <w:sz w:val="21"/>
                <w:szCs w:val="21"/>
                <w:highlight w:val="yellow"/>
              </w:rPr>
              <w:t>C of lawfulness in relation to addition of garage doors to a carport</w:t>
            </w:r>
          </w:p>
        </w:tc>
        <w:tc>
          <w:tcPr>
            <w:tcW w:w="2418" w:type="dxa"/>
            <w:shd w:val="clear" w:color="auto" w:fill="auto"/>
          </w:tcPr>
          <w:p w:rsidR="00E24C6A" w:rsidRPr="00E24C6A" w:rsidRDefault="00E24C6A" w:rsidP="006B4D12">
            <w:pPr>
              <w:pStyle w:val="NormalWeb"/>
              <w:rPr>
                <w:rFonts w:ascii="Calibri" w:hAnsi="Calibri" w:cs="Calibri"/>
                <w:color w:val="000000"/>
                <w:sz w:val="21"/>
                <w:szCs w:val="21"/>
              </w:rPr>
            </w:pPr>
          </w:p>
        </w:tc>
      </w:tr>
      <w:tr w:rsidR="00E24C6A" w:rsidRPr="002D5B32" w:rsidTr="006B4D12">
        <w:trPr>
          <w:trHeight w:val="634"/>
        </w:trPr>
        <w:tc>
          <w:tcPr>
            <w:tcW w:w="452" w:type="dxa"/>
            <w:shd w:val="clear" w:color="auto" w:fill="auto"/>
          </w:tcPr>
          <w:p w:rsidR="00E24C6A" w:rsidRPr="00E24C6A" w:rsidRDefault="00E24C6A" w:rsidP="006B4D12">
            <w:pPr>
              <w:pStyle w:val="NormalWeb"/>
              <w:rPr>
                <w:rFonts w:ascii="Calibri" w:hAnsi="Calibri" w:cs="Calibri"/>
                <w:b/>
                <w:bCs/>
                <w:color w:val="000000"/>
                <w:sz w:val="21"/>
                <w:szCs w:val="21"/>
                <w:highlight w:val="yellow"/>
              </w:rPr>
            </w:pPr>
            <w:r w:rsidRPr="00E24C6A">
              <w:rPr>
                <w:rFonts w:ascii="Calibri" w:hAnsi="Calibri" w:cs="Calibri"/>
                <w:b/>
                <w:bCs/>
                <w:color w:val="000000"/>
                <w:sz w:val="21"/>
                <w:szCs w:val="21"/>
                <w:highlight w:val="yellow"/>
              </w:rPr>
              <w:t>58</w:t>
            </w:r>
          </w:p>
        </w:tc>
        <w:tc>
          <w:tcPr>
            <w:tcW w:w="1248" w:type="dxa"/>
            <w:shd w:val="clear" w:color="auto" w:fill="auto"/>
          </w:tcPr>
          <w:p w:rsidR="00E24C6A" w:rsidRPr="00E24C6A" w:rsidRDefault="00E24C6A" w:rsidP="006B4D12">
            <w:pPr>
              <w:pStyle w:val="NormalWeb"/>
              <w:rPr>
                <w:rFonts w:ascii="Calibri" w:hAnsi="Calibri" w:cs="Calibri"/>
                <w:b/>
                <w:bCs/>
                <w:color w:val="000000"/>
                <w:sz w:val="21"/>
                <w:szCs w:val="21"/>
                <w:highlight w:val="yellow"/>
              </w:rPr>
            </w:pPr>
            <w:r w:rsidRPr="00E24C6A">
              <w:rPr>
                <w:rFonts w:ascii="Calibri" w:hAnsi="Calibri" w:cs="Calibri"/>
                <w:b/>
                <w:bCs/>
                <w:color w:val="000000"/>
                <w:sz w:val="21"/>
                <w:szCs w:val="21"/>
                <w:highlight w:val="yellow"/>
              </w:rPr>
              <w:t>16/12/2020</w:t>
            </w:r>
          </w:p>
        </w:tc>
        <w:tc>
          <w:tcPr>
            <w:tcW w:w="2208" w:type="dxa"/>
            <w:shd w:val="clear" w:color="auto" w:fill="auto"/>
          </w:tcPr>
          <w:p w:rsidR="00E24C6A" w:rsidRPr="00E24C6A" w:rsidRDefault="00E24C6A" w:rsidP="006B4D12">
            <w:pPr>
              <w:pStyle w:val="NormalWeb"/>
              <w:rPr>
                <w:rFonts w:ascii="Calibri" w:hAnsi="Calibri" w:cs="Calibri"/>
                <w:b/>
                <w:bCs/>
                <w:color w:val="000000"/>
                <w:sz w:val="21"/>
                <w:szCs w:val="21"/>
                <w:highlight w:val="yellow"/>
              </w:rPr>
            </w:pPr>
            <w:r w:rsidRPr="00E24C6A">
              <w:rPr>
                <w:rFonts w:ascii="Calibri" w:hAnsi="Calibri" w:cs="Calibri"/>
                <w:b/>
                <w:bCs/>
                <w:color w:val="000000"/>
                <w:sz w:val="21"/>
                <w:szCs w:val="21"/>
                <w:highlight w:val="yellow"/>
              </w:rPr>
              <w:t>20/P/02158</w:t>
            </w:r>
          </w:p>
        </w:tc>
        <w:tc>
          <w:tcPr>
            <w:tcW w:w="3050" w:type="dxa"/>
            <w:shd w:val="clear" w:color="auto" w:fill="auto"/>
          </w:tcPr>
          <w:p w:rsidR="00E24C6A" w:rsidRPr="00E24C6A" w:rsidRDefault="00E24C6A" w:rsidP="006B4D12">
            <w:pPr>
              <w:autoSpaceDE w:val="0"/>
              <w:autoSpaceDN w:val="0"/>
              <w:adjustRightInd w:val="0"/>
              <w:spacing w:after="0" w:line="240" w:lineRule="auto"/>
              <w:rPr>
                <w:b/>
                <w:bCs/>
                <w:color w:val="000000"/>
                <w:sz w:val="21"/>
                <w:szCs w:val="21"/>
                <w:highlight w:val="yellow"/>
              </w:rPr>
            </w:pPr>
            <w:r w:rsidRPr="00E24C6A">
              <w:rPr>
                <w:b/>
                <w:bCs/>
                <w:color w:val="000000"/>
                <w:sz w:val="21"/>
                <w:szCs w:val="21"/>
                <w:highlight w:val="yellow"/>
              </w:rPr>
              <w:t xml:space="preserve">Squirrels Hatch, Malacca Farm, West Clandon Guildford GU4 7UG </w:t>
            </w:r>
          </w:p>
        </w:tc>
        <w:tc>
          <w:tcPr>
            <w:tcW w:w="3773" w:type="dxa"/>
            <w:shd w:val="clear" w:color="auto" w:fill="auto"/>
          </w:tcPr>
          <w:p w:rsidR="00E24C6A" w:rsidRPr="00E24C6A" w:rsidRDefault="00E24C6A" w:rsidP="006B4D12">
            <w:pPr>
              <w:autoSpaceDE w:val="0"/>
              <w:autoSpaceDN w:val="0"/>
              <w:adjustRightInd w:val="0"/>
              <w:spacing w:after="0" w:line="240" w:lineRule="auto"/>
              <w:rPr>
                <w:color w:val="000000"/>
                <w:sz w:val="21"/>
                <w:szCs w:val="21"/>
                <w:highlight w:val="yellow"/>
              </w:rPr>
            </w:pPr>
            <w:r w:rsidRPr="00E24C6A">
              <w:rPr>
                <w:color w:val="000000"/>
                <w:sz w:val="21"/>
                <w:szCs w:val="21"/>
                <w:highlight w:val="yellow"/>
              </w:rPr>
              <w:t>Erection of a three-bay garage structure following demolition of existing open car port structure</w:t>
            </w:r>
          </w:p>
        </w:tc>
        <w:tc>
          <w:tcPr>
            <w:tcW w:w="2418" w:type="dxa"/>
            <w:shd w:val="clear" w:color="auto" w:fill="auto"/>
          </w:tcPr>
          <w:p w:rsidR="00E24C6A" w:rsidRPr="00E24C6A" w:rsidRDefault="00E24C6A" w:rsidP="006B4D12">
            <w:pPr>
              <w:pStyle w:val="NormalWeb"/>
              <w:rPr>
                <w:rFonts w:ascii="Calibri" w:hAnsi="Calibri" w:cs="Calibri"/>
                <w:color w:val="000000"/>
                <w:sz w:val="21"/>
                <w:szCs w:val="21"/>
              </w:rPr>
            </w:pPr>
          </w:p>
        </w:tc>
      </w:tr>
      <w:tr w:rsidR="00E24C6A" w:rsidRPr="002D5B32" w:rsidTr="006B4D12">
        <w:trPr>
          <w:trHeight w:val="634"/>
        </w:trPr>
        <w:tc>
          <w:tcPr>
            <w:tcW w:w="452" w:type="dxa"/>
            <w:shd w:val="clear" w:color="auto" w:fill="auto"/>
          </w:tcPr>
          <w:p w:rsidR="00E24C6A" w:rsidRPr="00E24C6A" w:rsidRDefault="00E24C6A" w:rsidP="006B4D12">
            <w:pPr>
              <w:pStyle w:val="NormalWeb"/>
              <w:rPr>
                <w:rFonts w:ascii="Calibri" w:hAnsi="Calibri" w:cs="Calibri"/>
                <w:b/>
                <w:bCs/>
                <w:color w:val="000000"/>
                <w:sz w:val="21"/>
                <w:szCs w:val="21"/>
                <w:highlight w:val="yellow"/>
              </w:rPr>
            </w:pPr>
            <w:r w:rsidRPr="00E24C6A">
              <w:rPr>
                <w:rFonts w:ascii="Calibri" w:hAnsi="Calibri" w:cs="Calibri"/>
                <w:b/>
                <w:bCs/>
                <w:color w:val="000000"/>
                <w:sz w:val="21"/>
                <w:szCs w:val="21"/>
                <w:highlight w:val="yellow"/>
              </w:rPr>
              <w:t>59</w:t>
            </w:r>
          </w:p>
        </w:tc>
        <w:tc>
          <w:tcPr>
            <w:tcW w:w="1248" w:type="dxa"/>
            <w:shd w:val="clear" w:color="auto" w:fill="auto"/>
          </w:tcPr>
          <w:p w:rsidR="00E24C6A" w:rsidRPr="00E24C6A" w:rsidRDefault="00E24C6A" w:rsidP="006B4D12">
            <w:pPr>
              <w:pStyle w:val="NormalWeb"/>
              <w:rPr>
                <w:rFonts w:ascii="Calibri" w:hAnsi="Calibri" w:cs="Calibri"/>
                <w:b/>
                <w:bCs/>
                <w:color w:val="000000"/>
                <w:sz w:val="21"/>
                <w:szCs w:val="21"/>
                <w:highlight w:val="yellow"/>
              </w:rPr>
            </w:pPr>
            <w:r w:rsidRPr="00E24C6A">
              <w:rPr>
                <w:rFonts w:ascii="Calibri" w:hAnsi="Calibri" w:cs="Calibri"/>
                <w:b/>
                <w:bCs/>
                <w:color w:val="000000"/>
                <w:sz w:val="21"/>
                <w:szCs w:val="21"/>
                <w:highlight w:val="yellow"/>
              </w:rPr>
              <w:t>04/01/2021</w:t>
            </w:r>
          </w:p>
        </w:tc>
        <w:tc>
          <w:tcPr>
            <w:tcW w:w="2208" w:type="dxa"/>
            <w:shd w:val="clear" w:color="auto" w:fill="auto"/>
          </w:tcPr>
          <w:p w:rsidR="00E24C6A" w:rsidRPr="00E24C6A" w:rsidRDefault="00E24C6A" w:rsidP="006B4D12">
            <w:pPr>
              <w:pStyle w:val="NormalWeb"/>
              <w:rPr>
                <w:rFonts w:ascii="Calibri" w:hAnsi="Calibri" w:cs="Calibri"/>
                <w:b/>
                <w:bCs/>
                <w:color w:val="000000"/>
                <w:sz w:val="21"/>
                <w:szCs w:val="21"/>
                <w:highlight w:val="yellow"/>
              </w:rPr>
            </w:pPr>
            <w:r w:rsidRPr="00E24C6A">
              <w:rPr>
                <w:rFonts w:ascii="Calibri" w:hAnsi="Calibri" w:cs="Calibri"/>
                <w:b/>
                <w:bCs/>
                <w:color w:val="000000"/>
                <w:sz w:val="21"/>
                <w:szCs w:val="21"/>
                <w:highlight w:val="yellow"/>
              </w:rPr>
              <w:t>20/P/01961</w:t>
            </w:r>
          </w:p>
        </w:tc>
        <w:tc>
          <w:tcPr>
            <w:tcW w:w="3050" w:type="dxa"/>
            <w:shd w:val="clear" w:color="auto" w:fill="auto"/>
          </w:tcPr>
          <w:p w:rsidR="00E24C6A" w:rsidRPr="00E24C6A" w:rsidRDefault="00E24C6A" w:rsidP="006B4D12">
            <w:pPr>
              <w:autoSpaceDE w:val="0"/>
              <w:autoSpaceDN w:val="0"/>
              <w:adjustRightInd w:val="0"/>
              <w:spacing w:after="0" w:line="240" w:lineRule="auto"/>
              <w:rPr>
                <w:b/>
                <w:bCs/>
                <w:color w:val="000000"/>
                <w:sz w:val="21"/>
                <w:szCs w:val="21"/>
                <w:highlight w:val="yellow"/>
              </w:rPr>
            </w:pPr>
            <w:r w:rsidRPr="00E24C6A">
              <w:rPr>
                <w:b/>
                <w:bCs/>
                <w:color w:val="000000"/>
                <w:sz w:val="21"/>
                <w:szCs w:val="21"/>
                <w:highlight w:val="yellow"/>
              </w:rPr>
              <w:t>Coppice, Dedswell Drive, West Clandon Guildford GU4 7TQ</w:t>
            </w:r>
          </w:p>
        </w:tc>
        <w:tc>
          <w:tcPr>
            <w:tcW w:w="3773" w:type="dxa"/>
            <w:shd w:val="clear" w:color="auto" w:fill="auto"/>
          </w:tcPr>
          <w:p w:rsidR="00E24C6A" w:rsidRPr="00E24C6A" w:rsidRDefault="00E24C6A" w:rsidP="006B4D12">
            <w:pPr>
              <w:autoSpaceDE w:val="0"/>
              <w:autoSpaceDN w:val="0"/>
              <w:adjustRightInd w:val="0"/>
              <w:spacing w:after="0" w:line="240" w:lineRule="auto"/>
              <w:rPr>
                <w:color w:val="000000"/>
                <w:sz w:val="21"/>
                <w:szCs w:val="21"/>
                <w:highlight w:val="yellow"/>
              </w:rPr>
            </w:pPr>
            <w:r w:rsidRPr="00E24C6A">
              <w:rPr>
                <w:color w:val="000000"/>
                <w:sz w:val="21"/>
                <w:szCs w:val="21"/>
                <w:highlight w:val="yellow"/>
              </w:rPr>
              <w:t>Construction of a swimming pool, including paving, small pump house and changing room</w:t>
            </w:r>
          </w:p>
        </w:tc>
        <w:tc>
          <w:tcPr>
            <w:tcW w:w="2418" w:type="dxa"/>
            <w:shd w:val="clear" w:color="auto" w:fill="auto"/>
          </w:tcPr>
          <w:p w:rsidR="00E24C6A" w:rsidRPr="00E24C6A" w:rsidRDefault="00E24C6A" w:rsidP="006B4D12">
            <w:pPr>
              <w:pStyle w:val="NormalWeb"/>
              <w:rPr>
                <w:rFonts w:ascii="Calibri" w:hAnsi="Calibri" w:cs="Calibri"/>
                <w:color w:val="000000"/>
                <w:sz w:val="21"/>
                <w:szCs w:val="21"/>
              </w:rPr>
            </w:pPr>
          </w:p>
        </w:tc>
      </w:tr>
    </w:tbl>
    <w:p w:rsidR="0092167B" w:rsidRDefault="0092167B" w:rsidP="0092167B">
      <w:pPr>
        <w:pStyle w:val="NoSpacing"/>
        <w:rPr>
          <w:rFonts w:ascii="Arial" w:hAnsi="Arial" w:cs="Arial"/>
          <w:b/>
          <w:bCs/>
          <w:sz w:val="24"/>
          <w:szCs w:val="24"/>
        </w:rPr>
      </w:pPr>
    </w:p>
    <w:p w:rsidR="0092167B" w:rsidRDefault="0092167B" w:rsidP="0092167B">
      <w:pPr>
        <w:pStyle w:val="NoSpacing"/>
        <w:rPr>
          <w:rFonts w:ascii="Arial" w:hAnsi="Arial" w:cs="Arial"/>
          <w:b/>
          <w:bCs/>
          <w:sz w:val="24"/>
          <w:szCs w:val="24"/>
        </w:rPr>
      </w:pPr>
    </w:p>
    <w:p w:rsidR="0092167B" w:rsidRPr="00C25E91" w:rsidRDefault="0092167B" w:rsidP="00AF2BA9">
      <w:pPr>
        <w:pStyle w:val="NoSpacing"/>
        <w:rPr>
          <w:rFonts w:ascii="Arial" w:hAnsi="Arial" w:cs="Arial"/>
          <w:sz w:val="28"/>
          <w:szCs w:val="28"/>
        </w:rPr>
      </w:pPr>
    </w:p>
    <w:sectPr w:rsidR="0092167B" w:rsidRPr="00C25E91" w:rsidSect="0091406B">
      <w:pgSz w:w="15840" w:h="12240" w:orient="landscape"/>
      <w:pgMar w:top="900" w:right="284" w:bottom="993"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7FE7"/>
    <w:multiLevelType w:val="hybridMultilevel"/>
    <w:tmpl w:val="49C4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5A2F"/>
    <w:multiLevelType w:val="hybridMultilevel"/>
    <w:tmpl w:val="AFA01D06"/>
    <w:lvl w:ilvl="0" w:tplc="E752F5C2">
      <w:start w:val="7"/>
      <w:numFmt w:val="decimal"/>
      <w:lvlText w:val="%1."/>
      <w:lvlJc w:val="left"/>
      <w:pPr>
        <w:ind w:left="750" w:hanging="360"/>
      </w:pPr>
      <w:rPr>
        <w:rFonts w:hint="default"/>
      </w:rPr>
    </w:lvl>
    <w:lvl w:ilvl="1" w:tplc="08090019">
      <w:start w:val="1"/>
      <w:numFmt w:val="lowerLetter"/>
      <w:lvlText w:val="%2."/>
      <w:lvlJc w:val="left"/>
      <w:pPr>
        <w:ind w:left="1470" w:hanging="360"/>
      </w:pPr>
    </w:lvl>
    <w:lvl w:ilvl="2" w:tplc="0809001B">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15:restartNumberingAfterBreak="0">
    <w:nsid w:val="16980BCB"/>
    <w:multiLevelType w:val="hybridMultilevel"/>
    <w:tmpl w:val="29504A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9155D2"/>
    <w:multiLevelType w:val="hybridMultilevel"/>
    <w:tmpl w:val="364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71B89"/>
    <w:multiLevelType w:val="hybridMultilevel"/>
    <w:tmpl w:val="03E01A28"/>
    <w:lvl w:ilvl="0" w:tplc="8C227BC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1E57"/>
    <w:multiLevelType w:val="hybridMultilevel"/>
    <w:tmpl w:val="0848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07F38"/>
    <w:multiLevelType w:val="multilevel"/>
    <w:tmpl w:val="6836425C"/>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BB75BF"/>
    <w:multiLevelType w:val="hybridMultilevel"/>
    <w:tmpl w:val="CA966E88"/>
    <w:lvl w:ilvl="0" w:tplc="4502B2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01B8E"/>
    <w:multiLevelType w:val="hybridMultilevel"/>
    <w:tmpl w:val="3B50F092"/>
    <w:lvl w:ilvl="0" w:tplc="CA0CB21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E5958"/>
    <w:multiLevelType w:val="hybridMultilevel"/>
    <w:tmpl w:val="84A2D9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5F6685"/>
    <w:multiLevelType w:val="hybridMultilevel"/>
    <w:tmpl w:val="DBB8B2C4"/>
    <w:lvl w:ilvl="0" w:tplc="8938995A">
      <w:start w:val="8"/>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047498"/>
    <w:multiLevelType w:val="hybridMultilevel"/>
    <w:tmpl w:val="53FA0724"/>
    <w:lvl w:ilvl="0" w:tplc="8938995A">
      <w:start w:val="8"/>
      <w:numFmt w:val="decimal"/>
      <w:lvlText w:val="%1)"/>
      <w:lvlJc w:val="left"/>
      <w:pPr>
        <w:ind w:left="5100" w:hanging="360"/>
      </w:pPr>
      <w:rPr>
        <w:rFonts w:hint="default"/>
        <w:i w:val="0"/>
        <w:iCs w:val="0"/>
      </w:rPr>
    </w:lvl>
    <w:lvl w:ilvl="1" w:tplc="08090019" w:tentative="1">
      <w:start w:val="1"/>
      <w:numFmt w:val="lowerLetter"/>
      <w:lvlText w:val="%2."/>
      <w:lvlJc w:val="left"/>
      <w:pPr>
        <w:ind w:left="5820" w:hanging="360"/>
      </w:pPr>
    </w:lvl>
    <w:lvl w:ilvl="2" w:tplc="0809001B" w:tentative="1">
      <w:start w:val="1"/>
      <w:numFmt w:val="lowerRoman"/>
      <w:lvlText w:val="%3."/>
      <w:lvlJc w:val="right"/>
      <w:pPr>
        <w:ind w:left="6540" w:hanging="180"/>
      </w:pPr>
    </w:lvl>
    <w:lvl w:ilvl="3" w:tplc="0809000F" w:tentative="1">
      <w:start w:val="1"/>
      <w:numFmt w:val="decimal"/>
      <w:lvlText w:val="%4."/>
      <w:lvlJc w:val="left"/>
      <w:pPr>
        <w:ind w:left="7260" w:hanging="360"/>
      </w:pPr>
    </w:lvl>
    <w:lvl w:ilvl="4" w:tplc="08090019" w:tentative="1">
      <w:start w:val="1"/>
      <w:numFmt w:val="lowerLetter"/>
      <w:lvlText w:val="%5."/>
      <w:lvlJc w:val="left"/>
      <w:pPr>
        <w:ind w:left="7980" w:hanging="360"/>
      </w:pPr>
    </w:lvl>
    <w:lvl w:ilvl="5" w:tplc="0809001B" w:tentative="1">
      <w:start w:val="1"/>
      <w:numFmt w:val="lowerRoman"/>
      <w:lvlText w:val="%6."/>
      <w:lvlJc w:val="right"/>
      <w:pPr>
        <w:ind w:left="8700" w:hanging="180"/>
      </w:pPr>
    </w:lvl>
    <w:lvl w:ilvl="6" w:tplc="0809000F" w:tentative="1">
      <w:start w:val="1"/>
      <w:numFmt w:val="decimal"/>
      <w:lvlText w:val="%7."/>
      <w:lvlJc w:val="left"/>
      <w:pPr>
        <w:ind w:left="9420" w:hanging="360"/>
      </w:pPr>
    </w:lvl>
    <w:lvl w:ilvl="7" w:tplc="08090019" w:tentative="1">
      <w:start w:val="1"/>
      <w:numFmt w:val="lowerLetter"/>
      <w:lvlText w:val="%8."/>
      <w:lvlJc w:val="left"/>
      <w:pPr>
        <w:ind w:left="10140" w:hanging="360"/>
      </w:pPr>
    </w:lvl>
    <w:lvl w:ilvl="8" w:tplc="0809001B" w:tentative="1">
      <w:start w:val="1"/>
      <w:numFmt w:val="lowerRoman"/>
      <w:lvlText w:val="%9."/>
      <w:lvlJc w:val="right"/>
      <w:pPr>
        <w:ind w:left="10860" w:hanging="180"/>
      </w:pPr>
    </w:lvl>
  </w:abstractNum>
  <w:abstractNum w:abstractNumId="12" w15:restartNumberingAfterBreak="0">
    <w:nsid w:val="490B7B08"/>
    <w:multiLevelType w:val="hybridMultilevel"/>
    <w:tmpl w:val="653E6ED6"/>
    <w:lvl w:ilvl="0" w:tplc="8938995A">
      <w:start w:val="8"/>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F5D8C"/>
    <w:multiLevelType w:val="hybridMultilevel"/>
    <w:tmpl w:val="C76C0610"/>
    <w:lvl w:ilvl="0" w:tplc="1F008B98">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B48FD"/>
    <w:multiLevelType w:val="hybridMultilevel"/>
    <w:tmpl w:val="B87AAD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C2B51C1"/>
    <w:multiLevelType w:val="hybridMultilevel"/>
    <w:tmpl w:val="35DCBD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5"/>
  </w:num>
  <w:num w:numId="5">
    <w:abstractNumId w:val="14"/>
  </w:num>
  <w:num w:numId="6">
    <w:abstractNumId w:val="8"/>
  </w:num>
  <w:num w:numId="7">
    <w:abstractNumId w:val="0"/>
  </w:num>
  <w:num w:numId="8">
    <w:abstractNumId w:val="3"/>
  </w:num>
  <w:num w:numId="9">
    <w:abstractNumId w:val="4"/>
  </w:num>
  <w:num w:numId="10">
    <w:abstractNumId w:val="9"/>
  </w:num>
  <w:num w:numId="11">
    <w:abstractNumId w:val="13"/>
  </w:num>
  <w:num w:numId="12">
    <w:abstractNumId w:val="10"/>
  </w:num>
  <w:num w:numId="13">
    <w:abstractNumId w:val="12"/>
  </w:num>
  <w:num w:numId="14">
    <w:abstractNumId w:val="11"/>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FFD"/>
    <w:rsid w:val="000128E3"/>
    <w:rsid w:val="000235B5"/>
    <w:rsid w:val="000656CA"/>
    <w:rsid w:val="00073218"/>
    <w:rsid w:val="00077D04"/>
    <w:rsid w:val="000D2DD0"/>
    <w:rsid w:val="00106877"/>
    <w:rsid w:val="001212EB"/>
    <w:rsid w:val="00130D30"/>
    <w:rsid w:val="00162AA2"/>
    <w:rsid w:val="00176470"/>
    <w:rsid w:val="001850E2"/>
    <w:rsid w:val="00196D1F"/>
    <w:rsid w:val="001A40EC"/>
    <w:rsid w:val="001C1C01"/>
    <w:rsid w:val="001E1284"/>
    <w:rsid w:val="001E5231"/>
    <w:rsid w:val="00254366"/>
    <w:rsid w:val="002C0973"/>
    <w:rsid w:val="002D1AAA"/>
    <w:rsid w:val="002D3111"/>
    <w:rsid w:val="002D5B32"/>
    <w:rsid w:val="002E1046"/>
    <w:rsid w:val="002F0665"/>
    <w:rsid w:val="00310973"/>
    <w:rsid w:val="00322A6C"/>
    <w:rsid w:val="003776EE"/>
    <w:rsid w:val="003A3AFB"/>
    <w:rsid w:val="003A4FA7"/>
    <w:rsid w:val="003D106D"/>
    <w:rsid w:val="003D3120"/>
    <w:rsid w:val="00400910"/>
    <w:rsid w:val="00403217"/>
    <w:rsid w:val="00405BC9"/>
    <w:rsid w:val="00426F6C"/>
    <w:rsid w:val="004538FF"/>
    <w:rsid w:val="0045740C"/>
    <w:rsid w:val="00470525"/>
    <w:rsid w:val="0047194F"/>
    <w:rsid w:val="004B29AA"/>
    <w:rsid w:val="004F03EB"/>
    <w:rsid w:val="0050442F"/>
    <w:rsid w:val="00523036"/>
    <w:rsid w:val="0056269E"/>
    <w:rsid w:val="00566036"/>
    <w:rsid w:val="005819DA"/>
    <w:rsid w:val="005954B2"/>
    <w:rsid w:val="00596FD5"/>
    <w:rsid w:val="005A6D5A"/>
    <w:rsid w:val="005B57D3"/>
    <w:rsid w:val="005E57FB"/>
    <w:rsid w:val="006470E8"/>
    <w:rsid w:val="00650E37"/>
    <w:rsid w:val="00660F61"/>
    <w:rsid w:val="00692F3B"/>
    <w:rsid w:val="00694CFF"/>
    <w:rsid w:val="006B4D12"/>
    <w:rsid w:val="006E5F46"/>
    <w:rsid w:val="007227BA"/>
    <w:rsid w:val="007267DD"/>
    <w:rsid w:val="0077212E"/>
    <w:rsid w:val="00772DB0"/>
    <w:rsid w:val="007B2773"/>
    <w:rsid w:val="00812AAD"/>
    <w:rsid w:val="00821E22"/>
    <w:rsid w:val="00824B6A"/>
    <w:rsid w:val="0083104B"/>
    <w:rsid w:val="0085514B"/>
    <w:rsid w:val="00894447"/>
    <w:rsid w:val="00895056"/>
    <w:rsid w:val="008A2B09"/>
    <w:rsid w:val="008A432D"/>
    <w:rsid w:val="0091406B"/>
    <w:rsid w:val="0092167B"/>
    <w:rsid w:val="00955B99"/>
    <w:rsid w:val="00960133"/>
    <w:rsid w:val="00965036"/>
    <w:rsid w:val="00A22100"/>
    <w:rsid w:val="00A25425"/>
    <w:rsid w:val="00A94C94"/>
    <w:rsid w:val="00AA5AB8"/>
    <w:rsid w:val="00AB3186"/>
    <w:rsid w:val="00AB79D9"/>
    <w:rsid w:val="00AD07A0"/>
    <w:rsid w:val="00AF2BA9"/>
    <w:rsid w:val="00AF5B61"/>
    <w:rsid w:val="00B240FC"/>
    <w:rsid w:val="00B343B7"/>
    <w:rsid w:val="00B55EF4"/>
    <w:rsid w:val="00B80195"/>
    <w:rsid w:val="00B95980"/>
    <w:rsid w:val="00BA2EED"/>
    <w:rsid w:val="00BB2630"/>
    <w:rsid w:val="00BB3950"/>
    <w:rsid w:val="00BE0D4F"/>
    <w:rsid w:val="00C25E91"/>
    <w:rsid w:val="00C31524"/>
    <w:rsid w:val="00C5457F"/>
    <w:rsid w:val="00C82F1E"/>
    <w:rsid w:val="00C843B7"/>
    <w:rsid w:val="00CC4693"/>
    <w:rsid w:val="00CD0EC1"/>
    <w:rsid w:val="00CD7EB8"/>
    <w:rsid w:val="00D51AC8"/>
    <w:rsid w:val="00D640A7"/>
    <w:rsid w:val="00D71124"/>
    <w:rsid w:val="00D76CC9"/>
    <w:rsid w:val="00DA6176"/>
    <w:rsid w:val="00DB0477"/>
    <w:rsid w:val="00DD7FEA"/>
    <w:rsid w:val="00DE3390"/>
    <w:rsid w:val="00DE406F"/>
    <w:rsid w:val="00DF3DBB"/>
    <w:rsid w:val="00E15FFD"/>
    <w:rsid w:val="00E217BA"/>
    <w:rsid w:val="00E24C6A"/>
    <w:rsid w:val="00E7062A"/>
    <w:rsid w:val="00F1648B"/>
    <w:rsid w:val="00F239DF"/>
    <w:rsid w:val="00F30CE6"/>
    <w:rsid w:val="00F42461"/>
    <w:rsid w:val="00F42686"/>
    <w:rsid w:val="00FC5E01"/>
    <w:rsid w:val="00FD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828B34-7872-45D2-A064-36ACE003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EA"/>
    <w:pPr>
      <w:spacing w:after="200" w:line="276" w:lineRule="auto"/>
    </w:pPr>
    <w:rPr>
      <w:sz w:val="22"/>
      <w:szCs w:val="22"/>
      <w:lang w:val="en-US" w:eastAsia="en-US"/>
    </w:rPr>
  </w:style>
  <w:style w:type="paragraph" w:styleId="Heading1">
    <w:name w:val="heading 1"/>
    <w:basedOn w:val="Normal"/>
    <w:next w:val="Normal"/>
    <w:link w:val="Heading1Char"/>
    <w:qFormat/>
    <w:rsid w:val="001A40EC"/>
    <w:pPr>
      <w:keepNext/>
      <w:spacing w:after="0" w:line="240" w:lineRule="auto"/>
      <w:outlineLvl w:val="0"/>
    </w:pPr>
    <w:rPr>
      <w:rFonts w:ascii="Arial" w:eastAsia="Times New Roman" w:hAnsi="Arial"/>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F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FFD"/>
    <w:rPr>
      <w:rFonts w:ascii="Tahoma" w:hAnsi="Tahoma" w:cs="Tahoma"/>
      <w:sz w:val="16"/>
      <w:szCs w:val="16"/>
    </w:rPr>
  </w:style>
  <w:style w:type="paragraph" w:styleId="NoSpacing">
    <w:name w:val="No Spacing"/>
    <w:uiPriority w:val="99"/>
    <w:qFormat/>
    <w:rsid w:val="00E15FFD"/>
    <w:rPr>
      <w:sz w:val="22"/>
      <w:szCs w:val="22"/>
      <w:lang w:val="en-US" w:eastAsia="en-US"/>
    </w:rPr>
  </w:style>
  <w:style w:type="character" w:styleId="Hyperlink">
    <w:name w:val="Hyperlink"/>
    <w:uiPriority w:val="99"/>
    <w:unhideWhenUsed/>
    <w:rsid w:val="00196D1F"/>
    <w:rPr>
      <w:color w:val="0000FF"/>
      <w:u w:val="single"/>
    </w:rPr>
  </w:style>
  <w:style w:type="paragraph" w:styleId="ListParagraph">
    <w:name w:val="List Paragraph"/>
    <w:basedOn w:val="Normal"/>
    <w:uiPriority w:val="34"/>
    <w:qFormat/>
    <w:rsid w:val="00BE0D4F"/>
    <w:pPr>
      <w:ind w:left="720"/>
    </w:pPr>
  </w:style>
  <w:style w:type="character" w:customStyle="1" w:styleId="Heading1Char">
    <w:name w:val="Heading 1 Char"/>
    <w:link w:val="Heading1"/>
    <w:rsid w:val="001A40EC"/>
    <w:rPr>
      <w:rFonts w:ascii="Arial" w:eastAsia="Times New Roman" w:hAnsi="Arial"/>
      <w:b/>
      <w:i/>
      <w:sz w:val="24"/>
      <w:lang w:val="en-GB"/>
    </w:rPr>
  </w:style>
  <w:style w:type="paragraph" w:styleId="BodyText">
    <w:name w:val="Body Text"/>
    <w:basedOn w:val="Normal"/>
    <w:link w:val="BodyTextChar"/>
    <w:semiHidden/>
    <w:rsid w:val="001A40EC"/>
    <w:pPr>
      <w:spacing w:after="0" w:line="240" w:lineRule="auto"/>
    </w:pPr>
    <w:rPr>
      <w:rFonts w:ascii="Arial" w:eastAsia="Times New Roman" w:hAnsi="Arial"/>
      <w:sz w:val="24"/>
      <w:szCs w:val="20"/>
      <w:lang w:val="en-GB"/>
    </w:rPr>
  </w:style>
  <w:style w:type="character" w:customStyle="1" w:styleId="BodyTextChar">
    <w:name w:val="Body Text Char"/>
    <w:link w:val="BodyText"/>
    <w:semiHidden/>
    <w:rsid w:val="001A40EC"/>
    <w:rPr>
      <w:rFonts w:ascii="Arial" w:eastAsia="Times New Roman" w:hAnsi="Arial"/>
      <w:sz w:val="24"/>
      <w:lang w:val="en-GB"/>
    </w:rPr>
  </w:style>
  <w:style w:type="table" w:styleId="TableGrid">
    <w:name w:val="Table Grid"/>
    <w:basedOn w:val="TableNormal"/>
    <w:uiPriority w:val="59"/>
    <w:rsid w:val="0092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406B"/>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EEE9-DB14-4C9D-945A-A8231816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Cormack</dc:creator>
  <cp:keywords/>
  <cp:lastModifiedBy>paul edwards</cp:lastModifiedBy>
  <cp:revision>2</cp:revision>
  <cp:lastPrinted>2012-08-28T17:06:00Z</cp:lastPrinted>
  <dcterms:created xsi:type="dcterms:W3CDTF">2021-07-05T08:08:00Z</dcterms:created>
  <dcterms:modified xsi:type="dcterms:W3CDTF">2021-07-05T08:08:00Z</dcterms:modified>
</cp:coreProperties>
</file>