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1B396" w14:textId="57B63A5D" w:rsidR="00C3289B" w:rsidRPr="00152391" w:rsidRDefault="00C3289B" w:rsidP="00FD41D4">
      <w:pPr>
        <w:pStyle w:val="NoSpacing"/>
        <w:rPr>
          <w:rFonts w:ascii="Arial" w:hAnsi="Arial" w:cs="Arial"/>
          <w:bCs/>
        </w:rPr>
      </w:pPr>
    </w:p>
    <w:p w14:paraId="3CF33531" w14:textId="77777777" w:rsidR="00732189" w:rsidRPr="00152391" w:rsidRDefault="00732189" w:rsidP="00FD41D4">
      <w:pPr>
        <w:pStyle w:val="NoSpacing"/>
        <w:rPr>
          <w:rFonts w:ascii="Arial" w:hAnsi="Arial" w:cs="Arial"/>
          <w:bCs/>
        </w:rPr>
      </w:pPr>
    </w:p>
    <w:p w14:paraId="594C7F60" w14:textId="77777777" w:rsidR="00F220FC" w:rsidRPr="00EB4E22" w:rsidRDefault="00F220FC" w:rsidP="00661171">
      <w:pPr>
        <w:pStyle w:val="NoSpacing"/>
        <w:jc w:val="center"/>
        <w:rPr>
          <w:rFonts w:ascii="Arial" w:hAnsi="Arial" w:cs="Arial"/>
          <w:b/>
          <w:bCs/>
        </w:rPr>
      </w:pPr>
      <w:r w:rsidRPr="00EB4E22">
        <w:rPr>
          <w:rFonts w:ascii="Arial" w:hAnsi="Arial" w:cs="Arial"/>
          <w:b/>
          <w:bCs/>
        </w:rPr>
        <w:t>WEST CLANDON PARISH COUNCIL</w:t>
      </w:r>
    </w:p>
    <w:p w14:paraId="50B2F4ED" w14:textId="24FB2989" w:rsidR="0022047B" w:rsidRPr="00EB4E22" w:rsidRDefault="00F220FC" w:rsidP="00B07999">
      <w:pPr>
        <w:pStyle w:val="NoSpacing"/>
        <w:jc w:val="center"/>
        <w:rPr>
          <w:rFonts w:ascii="Arial" w:hAnsi="Arial" w:cs="Arial"/>
          <w:b/>
          <w:bCs/>
        </w:rPr>
      </w:pPr>
      <w:r w:rsidRPr="00EB4E22">
        <w:rPr>
          <w:rFonts w:ascii="Arial" w:hAnsi="Arial" w:cs="Arial"/>
          <w:b/>
          <w:bCs/>
        </w:rPr>
        <w:t>CORRESPONDENCE LIST</w:t>
      </w:r>
      <w:r w:rsidR="00B07999" w:rsidRPr="00EB4E22">
        <w:rPr>
          <w:rFonts w:ascii="Arial" w:hAnsi="Arial" w:cs="Arial"/>
          <w:b/>
          <w:bCs/>
        </w:rPr>
        <w:br/>
      </w:r>
      <w:r w:rsidR="00110612">
        <w:rPr>
          <w:rFonts w:ascii="Arial" w:hAnsi="Arial" w:cs="Arial"/>
          <w:b/>
          <w:bCs/>
        </w:rPr>
        <w:t>Jan</w:t>
      </w:r>
      <w:r w:rsidR="00206537">
        <w:rPr>
          <w:rFonts w:ascii="Arial" w:hAnsi="Arial" w:cs="Arial"/>
          <w:b/>
          <w:bCs/>
        </w:rPr>
        <w:t>-Feb</w:t>
      </w:r>
      <w:r w:rsidR="00110612">
        <w:rPr>
          <w:rFonts w:ascii="Arial" w:hAnsi="Arial" w:cs="Arial"/>
          <w:b/>
          <w:bCs/>
        </w:rPr>
        <w:t xml:space="preserve"> </w:t>
      </w:r>
      <w:r w:rsidR="00BF4D7B" w:rsidRPr="00EB4E22">
        <w:rPr>
          <w:rFonts w:ascii="Arial" w:hAnsi="Arial" w:cs="Arial"/>
          <w:b/>
          <w:bCs/>
        </w:rPr>
        <w:t>201</w:t>
      </w:r>
      <w:r w:rsidR="00D85C60">
        <w:rPr>
          <w:rFonts w:ascii="Arial" w:hAnsi="Arial" w:cs="Arial"/>
          <w:b/>
          <w:bCs/>
        </w:rPr>
        <w:t>9</w:t>
      </w:r>
    </w:p>
    <w:p w14:paraId="50D34945" w14:textId="77777777" w:rsidR="00FB1432" w:rsidRPr="00EB4E22" w:rsidRDefault="00FB1432" w:rsidP="0007408F">
      <w:pPr>
        <w:pStyle w:val="NoSpacing"/>
        <w:rPr>
          <w:rFonts w:ascii="Arial" w:hAnsi="Arial" w:cs="Arial"/>
          <w:b/>
          <w:bCs/>
        </w:rPr>
      </w:pPr>
    </w:p>
    <w:p w14:paraId="46C9B11C" w14:textId="26AC3DEB" w:rsidR="000029D7" w:rsidRPr="00EB4E22" w:rsidRDefault="000029D7" w:rsidP="0007408F">
      <w:pPr>
        <w:pStyle w:val="NoSpacing"/>
        <w:rPr>
          <w:rFonts w:ascii="Arial" w:hAnsi="Arial" w:cs="Arial"/>
          <w:b/>
          <w:bCs/>
        </w:rPr>
      </w:pPr>
      <w:r w:rsidRPr="00EB4E22">
        <w:rPr>
          <w:rFonts w:ascii="Arial" w:hAnsi="Arial" w:cs="Arial"/>
          <w:b/>
          <w:bCs/>
        </w:rPr>
        <w:t>Sent</w:t>
      </w:r>
    </w:p>
    <w:p w14:paraId="38D020F6" w14:textId="238D46E0" w:rsidR="00051EC8" w:rsidRPr="00EB4E22" w:rsidRDefault="00051EC8" w:rsidP="0007408F">
      <w:pPr>
        <w:pStyle w:val="NoSpacing"/>
        <w:rPr>
          <w:rFonts w:ascii="Arial" w:hAnsi="Arial" w:cs="Arial"/>
          <w:b/>
          <w:bCs/>
        </w:rPr>
      </w:pPr>
    </w:p>
    <w:tbl>
      <w:tblPr>
        <w:tblStyle w:val="TableGrid"/>
        <w:tblW w:w="0" w:type="auto"/>
        <w:tblLook w:val="04A0" w:firstRow="1" w:lastRow="0" w:firstColumn="1" w:lastColumn="0" w:noHBand="0" w:noVBand="1"/>
      </w:tblPr>
      <w:tblGrid>
        <w:gridCol w:w="1555"/>
        <w:gridCol w:w="7087"/>
        <w:gridCol w:w="1128"/>
      </w:tblGrid>
      <w:tr w:rsidR="008D2C9A" w:rsidRPr="00EB4E22" w14:paraId="5678D3AB" w14:textId="77777777" w:rsidTr="00051EC8">
        <w:tc>
          <w:tcPr>
            <w:tcW w:w="1555" w:type="dxa"/>
          </w:tcPr>
          <w:p w14:paraId="49F15287" w14:textId="39A8335F" w:rsidR="008D2C9A" w:rsidRPr="00EB4E22" w:rsidRDefault="00206537" w:rsidP="0007408F">
            <w:pPr>
              <w:pStyle w:val="NoSpacing"/>
              <w:rPr>
                <w:rFonts w:ascii="Arial" w:hAnsi="Arial" w:cs="Arial"/>
                <w:bCs/>
              </w:rPr>
            </w:pPr>
            <w:r>
              <w:rPr>
                <w:rFonts w:ascii="Arial" w:hAnsi="Arial" w:cs="Arial"/>
                <w:bCs/>
              </w:rPr>
              <w:t>10/1/1</w:t>
            </w:r>
            <w:r w:rsidR="009E4B40">
              <w:rPr>
                <w:rFonts w:ascii="Arial" w:hAnsi="Arial" w:cs="Arial"/>
                <w:bCs/>
              </w:rPr>
              <w:t>9</w:t>
            </w:r>
          </w:p>
        </w:tc>
        <w:tc>
          <w:tcPr>
            <w:tcW w:w="7087" w:type="dxa"/>
          </w:tcPr>
          <w:p w14:paraId="49F7E8EC" w14:textId="2AA355FC" w:rsidR="008D2C9A" w:rsidRPr="00EB4E22" w:rsidRDefault="00206537" w:rsidP="0007408F">
            <w:pPr>
              <w:pStyle w:val="NoSpacing"/>
              <w:rPr>
                <w:rFonts w:ascii="Arial" w:hAnsi="Arial" w:cs="Arial"/>
                <w:bCs/>
              </w:rPr>
            </w:pPr>
            <w:r>
              <w:rPr>
                <w:rFonts w:ascii="Arial" w:hAnsi="Arial" w:cs="Arial"/>
                <w:bCs/>
              </w:rPr>
              <w:t>Email to a resident in response to concerns raised about a possible planning appeal</w:t>
            </w:r>
          </w:p>
        </w:tc>
        <w:tc>
          <w:tcPr>
            <w:tcW w:w="1128" w:type="dxa"/>
          </w:tcPr>
          <w:p w14:paraId="46AF8472" w14:textId="20314F73" w:rsidR="008D2C9A" w:rsidRPr="00EB4E22" w:rsidRDefault="008B41C9" w:rsidP="0007408F">
            <w:pPr>
              <w:pStyle w:val="NoSpacing"/>
              <w:rPr>
                <w:rFonts w:ascii="Arial" w:hAnsi="Arial" w:cs="Arial"/>
                <w:bCs/>
              </w:rPr>
            </w:pPr>
            <w:r>
              <w:rPr>
                <w:rFonts w:ascii="Arial" w:hAnsi="Arial" w:cs="Arial"/>
                <w:bCs/>
              </w:rPr>
              <w:t>JM</w:t>
            </w:r>
          </w:p>
        </w:tc>
      </w:tr>
      <w:tr w:rsidR="00353FA4" w:rsidRPr="00EB4E22" w14:paraId="14927DAF" w14:textId="77777777" w:rsidTr="00051EC8">
        <w:tc>
          <w:tcPr>
            <w:tcW w:w="1555" w:type="dxa"/>
          </w:tcPr>
          <w:p w14:paraId="4F82E662" w14:textId="49425463" w:rsidR="00353FA4" w:rsidRDefault="00353FA4" w:rsidP="0007408F">
            <w:pPr>
              <w:pStyle w:val="NoSpacing"/>
              <w:rPr>
                <w:rFonts w:ascii="Arial" w:hAnsi="Arial" w:cs="Arial"/>
                <w:bCs/>
              </w:rPr>
            </w:pPr>
            <w:r>
              <w:rPr>
                <w:rFonts w:ascii="Arial" w:hAnsi="Arial" w:cs="Arial"/>
                <w:bCs/>
              </w:rPr>
              <w:t>14/1/1</w:t>
            </w:r>
            <w:r w:rsidR="009E4B40">
              <w:rPr>
                <w:rFonts w:ascii="Arial" w:hAnsi="Arial" w:cs="Arial"/>
                <w:bCs/>
              </w:rPr>
              <w:t>9</w:t>
            </w:r>
          </w:p>
        </w:tc>
        <w:tc>
          <w:tcPr>
            <w:tcW w:w="7087" w:type="dxa"/>
          </w:tcPr>
          <w:p w14:paraId="6BCD14BE" w14:textId="5B912F63" w:rsidR="00353FA4" w:rsidRDefault="00353FA4" w:rsidP="0007408F">
            <w:pPr>
              <w:pStyle w:val="NoSpacing"/>
              <w:rPr>
                <w:rFonts w:ascii="Arial" w:hAnsi="Arial" w:cs="Arial"/>
                <w:bCs/>
              </w:rPr>
            </w:pPr>
            <w:r>
              <w:rPr>
                <w:rFonts w:ascii="Arial" w:hAnsi="Arial" w:cs="Arial"/>
                <w:bCs/>
              </w:rPr>
              <w:t xml:space="preserve">Response to Guildford Planning Department objecting to the proposed development at </w:t>
            </w:r>
            <w:proofErr w:type="spellStart"/>
            <w:r>
              <w:rPr>
                <w:rFonts w:ascii="Arial" w:hAnsi="Arial" w:cs="Arial"/>
                <w:bCs/>
              </w:rPr>
              <w:t>Glengarden</w:t>
            </w:r>
            <w:proofErr w:type="spellEnd"/>
            <w:r>
              <w:rPr>
                <w:rFonts w:ascii="Arial" w:hAnsi="Arial" w:cs="Arial"/>
                <w:bCs/>
              </w:rPr>
              <w:t>, Clandon Rd</w:t>
            </w:r>
          </w:p>
        </w:tc>
        <w:tc>
          <w:tcPr>
            <w:tcW w:w="1128" w:type="dxa"/>
          </w:tcPr>
          <w:p w14:paraId="35A1A061" w14:textId="37E7B35C" w:rsidR="00353FA4" w:rsidRDefault="00353FA4" w:rsidP="0007408F">
            <w:pPr>
              <w:pStyle w:val="NoSpacing"/>
              <w:rPr>
                <w:rFonts w:ascii="Arial" w:hAnsi="Arial" w:cs="Arial"/>
                <w:bCs/>
              </w:rPr>
            </w:pPr>
            <w:r>
              <w:rPr>
                <w:rFonts w:ascii="Arial" w:hAnsi="Arial" w:cs="Arial"/>
                <w:bCs/>
              </w:rPr>
              <w:t>JM</w:t>
            </w:r>
          </w:p>
        </w:tc>
      </w:tr>
      <w:tr w:rsidR="00197E2D" w:rsidRPr="00EB4E22" w14:paraId="42E7E3B6" w14:textId="77777777" w:rsidTr="00051EC8">
        <w:tc>
          <w:tcPr>
            <w:tcW w:w="1555" w:type="dxa"/>
          </w:tcPr>
          <w:p w14:paraId="0FE4A01D" w14:textId="2BD66649" w:rsidR="00197E2D" w:rsidRDefault="00197E2D" w:rsidP="0007408F">
            <w:pPr>
              <w:pStyle w:val="NoSpacing"/>
              <w:rPr>
                <w:rFonts w:ascii="Arial" w:hAnsi="Arial" w:cs="Arial"/>
                <w:bCs/>
              </w:rPr>
            </w:pPr>
            <w:r>
              <w:rPr>
                <w:rFonts w:ascii="Arial" w:hAnsi="Arial" w:cs="Arial"/>
                <w:bCs/>
              </w:rPr>
              <w:t>27/1/1</w:t>
            </w:r>
            <w:r w:rsidR="009E4B40">
              <w:rPr>
                <w:rFonts w:ascii="Arial" w:hAnsi="Arial" w:cs="Arial"/>
                <w:bCs/>
              </w:rPr>
              <w:t>9</w:t>
            </w:r>
          </w:p>
        </w:tc>
        <w:tc>
          <w:tcPr>
            <w:tcW w:w="7087" w:type="dxa"/>
          </w:tcPr>
          <w:p w14:paraId="50DF2425" w14:textId="1D4C9655" w:rsidR="00197E2D" w:rsidRDefault="00197E2D" w:rsidP="0007408F">
            <w:pPr>
              <w:pStyle w:val="NoSpacing"/>
              <w:rPr>
                <w:rFonts w:ascii="Arial" w:hAnsi="Arial" w:cs="Arial"/>
                <w:bCs/>
              </w:rPr>
            </w:pPr>
            <w:r>
              <w:rPr>
                <w:rFonts w:ascii="Arial" w:hAnsi="Arial" w:cs="Arial"/>
                <w:bCs/>
              </w:rPr>
              <w:t>Response to NHS Survey on Defibrillator availability</w:t>
            </w:r>
          </w:p>
        </w:tc>
        <w:tc>
          <w:tcPr>
            <w:tcW w:w="1128" w:type="dxa"/>
          </w:tcPr>
          <w:p w14:paraId="1B7A6E58" w14:textId="30D4DF5A" w:rsidR="00197E2D" w:rsidRDefault="00197E2D" w:rsidP="0007408F">
            <w:pPr>
              <w:pStyle w:val="NoSpacing"/>
              <w:rPr>
                <w:rFonts w:ascii="Arial" w:hAnsi="Arial" w:cs="Arial"/>
                <w:bCs/>
              </w:rPr>
            </w:pPr>
            <w:r>
              <w:rPr>
                <w:rFonts w:ascii="Arial" w:hAnsi="Arial" w:cs="Arial"/>
                <w:bCs/>
              </w:rPr>
              <w:t>AB</w:t>
            </w:r>
          </w:p>
        </w:tc>
      </w:tr>
      <w:tr w:rsidR="009E4B40" w:rsidRPr="00EB4E22" w14:paraId="016279AD" w14:textId="77777777" w:rsidTr="00051EC8">
        <w:tc>
          <w:tcPr>
            <w:tcW w:w="1555" w:type="dxa"/>
          </w:tcPr>
          <w:p w14:paraId="5C75F080" w14:textId="46F62123" w:rsidR="009E4B40" w:rsidRDefault="009E4B40" w:rsidP="0007408F">
            <w:pPr>
              <w:pStyle w:val="NoSpacing"/>
              <w:rPr>
                <w:rFonts w:ascii="Arial" w:hAnsi="Arial" w:cs="Arial"/>
                <w:bCs/>
              </w:rPr>
            </w:pPr>
            <w:r>
              <w:rPr>
                <w:rFonts w:ascii="Arial" w:hAnsi="Arial" w:cs="Arial"/>
                <w:bCs/>
              </w:rPr>
              <w:t>5/2/19</w:t>
            </w:r>
          </w:p>
        </w:tc>
        <w:tc>
          <w:tcPr>
            <w:tcW w:w="7087" w:type="dxa"/>
          </w:tcPr>
          <w:p w14:paraId="339843A7" w14:textId="5E685B18" w:rsidR="009E4B40" w:rsidRDefault="009E4B40" w:rsidP="0007408F">
            <w:pPr>
              <w:pStyle w:val="NoSpacing"/>
              <w:rPr>
                <w:rFonts w:ascii="Arial" w:hAnsi="Arial" w:cs="Arial"/>
                <w:bCs/>
              </w:rPr>
            </w:pPr>
            <w:r>
              <w:rPr>
                <w:rFonts w:ascii="Arial" w:hAnsi="Arial" w:cs="Arial"/>
                <w:bCs/>
              </w:rPr>
              <w:t>Letters to village clubs, organisations, businesses and services asking for updates and permission to include information on the village website</w:t>
            </w:r>
          </w:p>
        </w:tc>
        <w:tc>
          <w:tcPr>
            <w:tcW w:w="1128" w:type="dxa"/>
          </w:tcPr>
          <w:p w14:paraId="73683FBF" w14:textId="77777777" w:rsidR="009E4B40" w:rsidRDefault="009E4B40" w:rsidP="0007408F">
            <w:pPr>
              <w:pStyle w:val="NoSpacing"/>
              <w:rPr>
                <w:rFonts w:ascii="Arial" w:hAnsi="Arial" w:cs="Arial"/>
                <w:bCs/>
              </w:rPr>
            </w:pPr>
          </w:p>
        </w:tc>
      </w:tr>
    </w:tbl>
    <w:p w14:paraId="7DE4BA1E" w14:textId="77777777" w:rsidR="00051EC8" w:rsidRPr="00EB4E22" w:rsidRDefault="00051EC8" w:rsidP="0007408F">
      <w:pPr>
        <w:pStyle w:val="NoSpacing"/>
        <w:rPr>
          <w:rFonts w:ascii="Arial" w:hAnsi="Arial" w:cs="Arial"/>
          <w:b/>
          <w:bCs/>
        </w:rPr>
      </w:pPr>
    </w:p>
    <w:p w14:paraId="32956449" w14:textId="77777777" w:rsidR="006B39A6" w:rsidRPr="00EB4E22" w:rsidRDefault="006B39A6" w:rsidP="0007408F">
      <w:pPr>
        <w:pStyle w:val="NoSpacing"/>
        <w:rPr>
          <w:rFonts w:ascii="Arial" w:hAnsi="Arial" w:cs="Arial"/>
          <w:b/>
          <w:bCs/>
        </w:rPr>
      </w:pPr>
    </w:p>
    <w:p w14:paraId="01662CE8" w14:textId="66CC8547" w:rsidR="000029D7" w:rsidRPr="00EB4E22" w:rsidRDefault="00152391" w:rsidP="0007408F">
      <w:pPr>
        <w:pStyle w:val="NoSpacing"/>
        <w:rPr>
          <w:rFonts w:ascii="Arial" w:hAnsi="Arial" w:cs="Arial"/>
          <w:b/>
          <w:bCs/>
        </w:rPr>
      </w:pPr>
      <w:r w:rsidRPr="00EB4E22">
        <w:rPr>
          <w:rFonts w:ascii="Arial" w:hAnsi="Arial" w:cs="Arial"/>
          <w:b/>
          <w:bCs/>
        </w:rPr>
        <w:t>Received</w:t>
      </w:r>
    </w:p>
    <w:p w14:paraId="4F21DFA4" w14:textId="618D712A" w:rsidR="0087116E" w:rsidRPr="00EB4E22" w:rsidRDefault="0087116E" w:rsidP="0007408F">
      <w:pPr>
        <w:pStyle w:val="NoSpacing"/>
        <w:rPr>
          <w:rFonts w:ascii="Arial" w:hAnsi="Arial" w:cs="Arial"/>
          <w:b/>
          <w:bCs/>
        </w:rPr>
      </w:pPr>
    </w:p>
    <w:tbl>
      <w:tblPr>
        <w:tblStyle w:val="TableGrid"/>
        <w:tblW w:w="0" w:type="auto"/>
        <w:tblLook w:val="04A0" w:firstRow="1" w:lastRow="0" w:firstColumn="1" w:lastColumn="0" w:noHBand="0" w:noVBand="1"/>
      </w:tblPr>
      <w:tblGrid>
        <w:gridCol w:w="1555"/>
        <w:gridCol w:w="7087"/>
        <w:gridCol w:w="1128"/>
      </w:tblGrid>
      <w:tr w:rsidR="004A1081" w:rsidRPr="00EB4E22" w14:paraId="4A4B6A36" w14:textId="77777777" w:rsidTr="0087116E">
        <w:tc>
          <w:tcPr>
            <w:tcW w:w="1555" w:type="dxa"/>
          </w:tcPr>
          <w:p w14:paraId="24223FC8" w14:textId="0C9F7DBD" w:rsidR="004A1081" w:rsidRDefault="004A1081" w:rsidP="0007408F">
            <w:pPr>
              <w:pStyle w:val="NoSpacing"/>
              <w:rPr>
                <w:rFonts w:ascii="Arial" w:hAnsi="Arial" w:cs="Arial"/>
                <w:bCs/>
              </w:rPr>
            </w:pPr>
            <w:r>
              <w:rPr>
                <w:rFonts w:ascii="Arial" w:hAnsi="Arial" w:cs="Arial"/>
                <w:bCs/>
              </w:rPr>
              <w:t>14 Jan 19</w:t>
            </w:r>
          </w:p>
        </w:tc>
        <w:tc>
          <w:tcPr>
            <w:tcW w:w="7087" w:type="dxa"/>
          </w:tcPr>
          <w:p w14:paraId="50F5AEE7" w14:textId="72D4932F" w:rsidR="004A1081" w:rsidRDefault="004A1081" w:rsidP="00C30421">
            <w:pPr>
              <w:pStyle w:val="PlainText"/>
              <w:rPr>
                <w:rFonts w:ascii="Arial" w:hAnsi="Arial" w:cs="Arial"/>
                <w:bCs/>
                <w:szCs w:val="22"/>
              </w:rPr>
            </w:pPr>
            <w:r>
              <w:rPr>
                <w:rFonts w:ascii="Arial" w:hAnsi="Arial" w:cs="Arial"/>
                <w:bCs/>
                <w:szCs w:val="22"/>
              </w:rPr>
              <w:t xml:space="preserve">Response from </w:t>
            </w:r>
            <w:proofErr w:type="spellStart"/>
            <w:r>
              <w:rPr>
                <w:rFonts w:ascii="Arial" w:hAnsi="Arial" w:cs="Arial"/>
                <w:bCs/>
                <w:szCs w:val="22"/>
              </w:rPr>
              <w:t>Cormak</w:t>
            </w:r>
            <w:proofErr w:type="spellEnd"/>
            <w:r>
              <w:rPr>
                <w:rFonts w:ascii="Arial" w:hAnsi="Arial" w:cs="Arial"/>
                <w:bCs/>
                <w:szCs w:val="22"/>
              </w:rPr>
              <w:t xml:space="preserve"> Tree Care re Risk Based Assessment of Trees on the Recreation Ground</w:t>
            </w:r>
          </w:p>
        </w:tc>
        <w:tc>
          <w:tcPr>
            <w:tcW w:w="1128" w:type="dxa"/>
          </w:tcPr>
          <w:p w14:paraId="7C43A630" w14:textId="319AFDAD" w:rsidR="004A1081" w:rsidRPr="00767ABB" w:rsidRDefault="004A1081" w:rsidP="0007408F">
            <w:pPr>
              <w:pStyle w:val="NoSpacing"/>
              <w:rPr>
                <w:rFonts w:ascii="Arial" w:hAnsi="Arial" w:cs="Arial"/>
                <w:bCs/>
              </w:rPr>
            </w:pPr>
            <w:r>
              <w:rPr>
                <w:rFonts w:ascii="Arial" w:hAnsi="Arial" w:cs="Arial"/>
                <w:bCs/>
              </w:rPr>
              <w:t>EP</w:t>
            </w:r>
          </w:p>
        </w:tc>
      </w:tr>
      <w:tr w:rsidR="0087116E" w:rsidRPr="00EB4E22" w14:paraId="478A85DC" w14:textId="77777777" w:rsidTr="0087116E">
        <w:tc>
          <w:tcPr>
            <w:tcW w:w="1555" w:type="dxa"/>
          </w:tcPr>
          <w:p w14:paraId="770AE944" w14:textId="30503CEB" w:rsidR="0087116E" w:rsidRPr="00767ABB" w:rsidRDefault="009642DD" w:rsidP="0007408F">
            <w:pPr>
              <w:pStyle w:val="NoSpacing"/>
              <w:rPr>
                <w:rFonts w:ascii="Arial" w:hAnsi="Arial" w:cs="Arial"/>
                <w:bCs/>
              </w:rPr>
            </w:pPr>
            <w:r>
              <w:rPr>
                <w:rFonts w:ascii="Arial" w:hAnsi="Arial" w:cs="Arial"/>
                <w:bCs/>
              </w:rPr>
              <w:t>15 Jan 19</w:t>
            </w:r>
          </w:p>
        </w:tc>
        <w:tc>
          <w:tcPr>
            <w:tcW w:w="7087" w:type="dxa"/>
          </w:tcPr>
          <w:p w14:paraId="78A3BD67" w14:textId="62ED0CF8" w:rsidR="0087116E" w:rsidRPr="00767ABB" w:rsidRDefault="009642DD" w:rsidP="00C30421">
            <w:pPr>
              <w:pStyle w:val="PlainText"/>
              <w:rPr>
                <w:rFonts w:ascii="Arial" w:hAnsi="Arial" w:cs="Arial"/>
                <w:bCs/>
                <w:szCs w:val="22"/>
              </w:rPr>
            </w:pPr>
            <w:r>
              <w:rPr>
                <w:rFonts w:ascii="Arial" w:hAnsi="Arial" w:cs="Arial"/>
                <w:bCs/>
                <w:szCs w:val="22"/>
              </w:rPr>
              <w:t>Notice of Statutory Review of Polling Stations. Comments to Electoral Services, GBC by Friday 5</w:t>
            </w:r>
            <w:r w:rsidRPr="009642DD">
              <w:rPr>
                <w:rFonts w:ascii="Arial" w:hAnsi="Arial" w:cs="Arial"/>
                <w:bCs/>
                <w:szCs w:val="22"/>
                <w:vertAlign w:val="superscript"/>
              </w:rPr>
              <w:t>th</w:t>
            </w:r>
            <w:r>
              <w:rPr>
                <w:rFonts w:ascii="Arial" w:hAnsi="Arial" w:cs="Arial"/>
                <w:bCs/>
                <w:szCs w:val="22"/>
              </w:rPr>
              <w:t xml:space="preserve"> April</w:t>
            </w:r>
          </w:p>
        </w:tc>
        <w:tc>
          <w:tcPr>
            <w:tcW w:w="1128" w:type="dxa"/>
          </w:tcPr>
          <w:p w14:paraId="3CA6013E" w14:textId="77777777" w:rsidR="0087116E" w:rsidRPr="00767ABB" w:rsidRDefault="0087116E" w:rsidP="0007408F">
            <w:pPr>
              <w:pStyle w:val="NoSpacing"/>
              <w:rPr>
                <w:rFonts w:ascii="Arial" w:hAnsi="Arial" w:cs="Arial"/>
                <w:bCs/>
              </w:rPr>
            </w:pPr>
          </w:p>
        </w:tc>
      </w:tr>
      <w:tr w:rsidR="006F6755" w:rsidRPr="00EB4E22" w14:paraId="18D1CE17" w14:textId="77777777" w:rsidTr="0087116E">
        <w:tc>
          <w:tcPr>
            <w:tcW w:w="1555" w:type="dxa"/>
          </w:tcPr>
          <w:p w14:paraId="7DFC2944" w14:textId="0D6AF20E" w:rsidR="006F6755" w:rsidRPr="00425FF0" w:rsidRDefault="006F6755" w:rsidP="006F6755">
            <w:pPr>
              <w:pStyle w:val="NormalWeb"/>
              <w:spacing w:after="0"/>
              <w:rPr>
                <w:rFonts w:ascii="Arial" w:hAnsi="Arial" w:cs="Arial"/>
                <w:lang w:eastAsia="en-GB"/>
              </w:rPr>
            </w:pPr>
            <w:r w:rsidRPr="00425FF0">
              <w:rPr>
                <w:rFonts w:ascii="Arial" w:hAnsi="Arial" w:cs="Arial"/>
                <w:bCs/>
              </w:rPr>
              <w:t>18 Jan 19</w:t>
            </w:r>
          </w:p>
          <w:p w14:paraId="4039826D" w14:textId="77777777" w:rsidR="006F6755" w:rsidRDefault="006F6755" w:rsidP="0007408F">
            <w:pPr>
              <w:pStyle w:val="NoSpacing"/>
              <w:rPr>
                <w:rFonts w:ascii="Arial" w:hAnsi="Arial" w:cs="Arial"/>
                <w:bCs/>
              </w:rPr>
            </w:pPr>
          </w:p>
        </w:tc>
        <w:tc>
          <w:tcPr>
            <w:tcW w:w="7087" w:type="dxa"/>
          </w:tcPr>
          <w:p w14:paraId="794D6ED4" w14:textId="102D3FB0" w:rsidR="006F6755" w:rsidRDefault="006F6755" w:rsidP="00425FF0">
            <w:pPr>
              <w:pStyle w:val="NormalWeb"/>
              <w:spacing w:after="0"/>
              <w:rPr>
                <w:rFonts w:ascii="Arial" w:hAnsi="Arial" w:cs="Arial"/>
                <w:bCs/>
              </w:rPr>
            </w:pPr>
            <w:r>
              <w:rPr>
                <w:rFonts w:ascii="Arial" w:hAnsi="Arial" w:cs="Arial"/>
                <w:sz w:val="22"/>
                <w:szCs w:val="22"/>
              </w:rPr>
              <w:t xml:space="preserve">The Mayor's Award for Service to the Community aims to recognise and encourage positive community working in the borough, and celebrates residents and groups who make a real difference by volunteering or fostering good relationships. </w:t>
            </w:r>
            <w:r>
              <w:rPr>
                <w:rFonts w:ascii="Arial" w:hAnsi="Arial" w:cs="Arial"/>
                <w:sz w:val="22"/>
                <w:szCs w:val="22"/>
              </w:rPr>
              <w:br/>
              <w:t xml:space="preserve">Award recipients are nominated by the local community. To make a nomination, please complete the online form at </w:t>
            </w:r>
            <w:hyperlink r:id="rId6" w:history="1">
              <w:r>
                <w:rPr>
                  <w:rStyle w:val="Hyperlink"/>
                  <w:rFonts w:ascii="Arial" w:hAnsi="Arial" w:cs="Arial"/>
                  <w:sz w:val="22"/>
                  <w:szCs w:val="22"/>
                </w:rPr>
                <w:t>www.guildford.gov.uk/mayorsawardforservicetothecommunity</w:t>
              </w:r>
            </w:hyperlink>
            <w:r>
              <w:rPr>
                <w:rFonts w:ascii="Arial" w:hAnsi="Arial" w:cs="Arial"/>
                <w:sz w:val="22"/>
                <w:szCs w:val="22"/>
              </w:rPr>
              <w:t xml:space="preserve">. </w:t>
            </w:r>
            <w:r>
              <w:rPr>
                <w:rFonts w:ascii="Arial" w:hAnsi="Arial" w:cs="Arial"/>
                <w:sz w:val="22"/>
                <w:szCs w:val="22"/>
              </w:rPr>
              <w:br/>
              <w:t xml:space="preserve">The deadline for nominations is Friday 22 February. The Mayor will present the awards at an informal ceremony on Saturday 27 April 2019. </w:t>
            </w:r>
          </w:p>
        </w:tc>
        <w:tc>
          <w:tcPr>
            <w:tcW w:w="1128" w:type="dxa"/>
          </w:tcPr>
          <w:p w14:paraId="2AA1B60D" w14:textId="77777777" w:rsidR="006F6755" w:rsidRDefault="006F6755" w:rsidP="0007408F">
            <w:pPr>
              <w:pStyle w:val="NoSpacing"/>
              <w:rPr>
                <w:rFonts w:ascii="Arial" w:hAnsi="Arial" w:cs="Arial"/>
                <w:bCs/>
              </w:rPr>
            </w:pPr>
          </w:p>
        </w:tc>
      </w:tr>
      <w:tr w:rsidR="0087116E" w:rsidRPr="00EB4E22" w14:paraId="6246D0C3" w14:textId="77777777" w:rsidTr="0087116E">
        <w:tc>
          <w:tcPr>
            <w:tcW w:w="1555" w:type="dxa"/>
          </w:tcPr>
          <w:p w14:paraId="283E16B3" w14:textId="1B82E0F6" w:rsidR="0087116E" w:rsidRPr="00767ABB" w:rsidRDefault="00DB4BFE" w:rsidP="0007408F">
            <w:pPr>
              <w:pStyle w:val="NoSpacing"/>
              <w:rPr>
                <w:rFonts w:ascii="Arial" w:hAnsi="Arial" w:cs="Arial"/>
                <w:bCs/>
              </w:rPr>
            </w:pPr>
            <w:r>
              <w:rPr>
                <w:rFonts w:ascii="Arial" w:hAnsi="Arial" w:cs="Arial"/>
                <w:bCs/>
              </w:rPr>
              <w:t>23 Jan 19</w:t>
            </w:r>
          </w:p>
        </w:tc>
        <w:tc>
          <w:tcPr>
            <w:tcW w:w="7087" w:type="dxa"/>
          </w:tcPr>
          <w:p w14:paraId="70F99955" w14:textId="6F97DEBD" w:rsidR="0087116E" w:rsidRPr="00767ABB" w:rsidRDefault="00DB4BFE" w:rsidP="00767ABB">
            <w:pPr>
              <w:jc w:val="both"/>
              <w:rPr>
                <w:rFonts w:ascii="Arial" w:hAnsi="Arial" w:cs="Arial"/>
                <w:bCs/>
              </w:rPr>
            </w:pPr>
            <w:r>
              <w:rPr>
                <w:rFonts w:ascii="Arial" w:hAnsi="Arial" w:cs="Arial"/>
                <w:bCs/>
              </w:rPr>
              <w:t>Copy of GRA response to resumed Local Plan hearings</w:t>
            </w:r>
          </w:p>
        </w:tc>
        <w:tc>
          <w:tcPr>
            <w:tcW w:w="1128" w:type="dxa"/>
          </w:tcPr>
          <w:p w14:paraId="327C3695" w14:textId="39243248" w:rsidR="0087116E" w:rsidRPr="00767ABB" w:rsidRDefault="00DB4BFE" w:rsidP="0007408F">
            <w:pPr>
              <w:pStyle w:val="NoSpacing"/>
              <w:rPr>
                <w:rFonts w:ascii="Arial" w:hAnsi="Arial" w:cs="Arial"/>
                <w:bCs/>
              </w:rPr>
            </w:pPr>
            <w:r>
              <w:rPr>
                <w:rFonts w:ascii="Arial" w:hAnsi="Arial" w:cs="Arial"/>
                <w:bCs/>
              </w:rPr>
              <w:t>CD, JM, TP, EP</w:t>
            </w:r>
          </w:p>
        </w:tc>
      </w:tr>
      <w:tr w:rsidR="00A05375" w:rsidRPr="00EB4E22" w14:paraId="110C39A7" w14:textId="77777777" w:rsidTr="0087116E">
        <w:tc>
          <w:tcPr>
            <w:tcW w:w="1555" w:type="dxa"/>
          </w:tcPr>
          <w:p w14:paraId="33EE54AC" w14:textId="7E9232DA" w:rsidR="00A05375" w:rsidRPr="00767ABB" w:rsidRDefault="00D5303A" w:rsidP="0007408F">
            <w:pPr>
              <w:pStyle w:val="NoSpacing"/>
              <w:rPr>
                <w:rFonts w:ascii="Arial" w:hAnsi="Arial" w:cs="Arial"/>
                <w:bCs/>
              </w:rPr>
            </w:pPr>
            <w:r>
              <w:rPr>
                <w:rFonts w:ascii="Arial" w:hAnsi="Arial" w:cs="Arial"/>
                <w:bCs/>
              </w:rPr>
              <w:t>3</w:t>
            </w:r>
            <w:r w:rsidR="003C2C42">
              <w:rPr>
                <w:rFonts w:ascii="Arial" w:hAnsi="Arial" w:cs="Arial"/>
                <w:bCs/>
              </w:rPr>
              <w:t>&amp;5</w:t>
            </w:r>
            <w:r>
              <w:rPr>
                <w:rFonts w:ascii="Arial" w:hAnsi="Arial" w:cs="Arial"/>
                <w:bCs/>
              </w:rPr>
              <w:t>Feb 19</w:t>
            </w:r>
          </w:p>
        </w:tc>
        <w:tc>
          <w:tcPr>
            <w:tcW w:w="7087" w:type="dxa"/>
          </w:tcPr>
          <w:p w14:paraId="59331D0E" w14:textId="53938A1B" w:rsidR="00A05375" w:rsidRPr="00767ABB" w:rsidRDefault="00D5303A" w:rsidP="00C30421">
            <w:pPr>
              <w:pStyle w:val="NormalWeb"/>
              <w:spacing w:after="0"/>
              <w:rPr>
                <w:rFonts w:ascii="Arial" w:hAnsi="Arial" w:cs="Arial"/>
                <w:bCs/>
                <w:sz w:val="22"/>
                <w:szCs w:val="22"/>
              </w:rPr>
            </w:pPr>
            <w:r>
              <w:rPr>
                <w:rFonts w:ascii="Arial" w:hAnsi="Arial" w:cs="Arial"/>
                <w:bCs/>
                <w:sz w:val="22"/>
                <w:szCs w:val="22"/>
              </w:rPr>
              <w:t xml:space="preserve">Email from a Village Hall Trustee </w:t>
            </w:r>
            <w:r w:rsidR="003C2C42">
              <w:rPr>
                <w:rFonts w:ascii="Arial" w:hAnsi="Arial" w:cs="Arial"/>
                <w:bCs/>
                <w:sz w:val="22"/>
                <w:szCs w:val="22"/>
              </w:rPr>
              <w:t xml:space="preserve">and RBL Club </w:t>
            </w:r>
            <w:r>
              <w:rPr>
                <w:rFonts w:ascii="Arial" w:hAnsi="Arial" w:cs="Arial"/>
                <w:bCs/>
                <w:sz w:val="22"/>
                <w:szCs w:val="22"/>
              </w:rPr>
              <w:t>drawing attention to a pothole in the Car Park</w:t>
            </w:r>
          </w:p>
        </w:tc>
        <w:tc>
          <w:tcPr>
            <w:tcW w:w="1128" w:type="dxa"/>
          </w:tcPr>
          <w:p w14:paraId="18EE825F" w14:textId="77777777" w:rsidR="00A05375" w:rsidRPr="00767ABB" w:rsidRDefault="00A05375" w:rsidP="0007408F">
            <w:pPr>
              <w:pStyle w:val="NoSpacing"/>
              <w:rPr>
                <w:rFonts w:ascii="Arial" w:hAnsi="Arial" w:cs="Arial"/>
                <w:bCs/>
              </w:rPr>
            </w:pPr>
          </w:p>
        </w:tc>
      </w:tr>
      <w:tr w:rsidR="00346033" w:rsidRPr="00EB4E22" w14:paraId="2F3B0EEB" w14:textId="77777777" w:rsidTr="0087116E">
        <w:tc>
          <w:tcPr>
            <w:tcW w:w="1555" w:type="dxa"/>
          </w:tcPr>
          <w:p w14:paraId="4F70A662" w14:textId="1A36F169" w:rsidR="00346033" w:rsidRPr="00767ABB" w:rsidRDefault="00346033" w:rsidP="0007408F">
            <w:pPr>
              <w:pStyle w:val="NoSpacing"/>
              <w:rPr>
                <w:rFonts w:ascii="Arial" w:hAnsi="Arial" w:cs="Arial"/>
                <w:bCs/>
              </w:rPr>
            </w:pPr>
          </w:p>
        </w:tc>
        <w:tc>
          <w:tcPr>
            <w:tcW w:w="7087" w:type="dxa"/>
          </w:tcPr>
          <w:p w14:paraId="17C006C3" w14:textId="452258F0" w:rsidR="00160F06" w:rsidRPr="0023060B" w:rsidRDefault="00160F06" w:rsidP="00160F06">
            <w:pPr>
              <w:spacing w:after="0" w:line="240" w:lineRule="auto"/>
              <w:rPr>
                <w:rFonts w:ascii="Arial" w:eastAsia="Times New Roman" w:hAnsi="Arial" w:cs="Arial"/>
                <w:color w:val="212121"/>
                <w:lang w:eastAsia="en-GB"/>
              </w:rPr>
            </w:pPr>
            <w:r w:rsidRPr="0023060B">
              <w:rPr>
                <w:rFonts w:ascii="Arial" w:eastAsia="Times New Roman" w:hAnsi="Arial" w:cs="Arial"/>
                <w:color w:val="000000"/>
                <w:lang w:eastAsia="en-GB"/>
              </w:rPr>
              <w:t>SLCC reports that the report of the Independent Committee on Standards in Public Life (previously the Nolan Committee) on Ethical Standards in Local Government</w:t>
            </w:r>
            <w:r w:rsidR="0023060B" w:rsidRPr="0023060B">
              <w:rPr>
                <w:rFonts w:ascii="Arial" w:eastAsia="Times New Roman" w:hAnsi="Arial" w:cs="Arial"/>
                <w:color w:val="000000"/>
                <w:lang w:eastAsia="en-GB"/>
              </w:rPr>
              <w:t xml:space="preserve"> has been</w:t>
            </w:r>
            <w:r w:rsidRPr="0023060B">
              <w:rPr>
                <w:rFonts w:ascii="Arial" w:eastAsia="Times New Roman" w:hAnsi="Arial" w:cs="Arial"/>
                <w:color w:val="000000"/>
                <w:lang w:eastAsia="en-GB"/>
              </w:rPr>
              <w:t xml:space="preserve"> published</w:t>
            </w:r>
            <w:r w:rsidR="0023060B" w:rsidRPr="0023060B">
              <w:rPr>
                <w:rFonts w:ascii="Arial" w:eastAsia="Times New Roman" w:hAnsi="Arial" w:cs="Arial"/>
                <w:color w:val="000000"/>
                <w:lang w:eastAsia="en-GB"/>
              </w:rPr>
              <w:t>.</w:t>
            </w:r>
            <w:r w:rsidRPr="0023060B">
              <w:rPr>
                <w:rFonts w:ascii="Arial" w:eastAsia="Times New Roman" w:hAnsi="Arial" w:cs="Arial"/>
                <w:color w:val="000000"/>
                <w:lang w:eastAsia="en-GB"/>
              </w:rPr>
              <w:t xml:space="preserve"> It contains a special chapter on town and parish councils and many of the 26 recommendations intended to promote and maintain the standards expected by the public, relate directly to them.</w:t>
            </w:r>
            <w:r w:rsidRPr="0023060B">
              <w:rPr>
                <w:rFonts w:ascii="Arial" w:eastAsia="Times New Roman" w:hAnsi="Arial" w:cs="Arial"/>
                <w:color w:val="000000"/>
                <w:lang w:eastAsia="en-GB"/>
              </w:rPr>
              <w:br/>
            </w:r>
          </w:p>
          <w:p w14:paraId="3CD02987" w14:textId="77777777" w:rsidR="00160F06" w:rsidRPr="00160F06" w:rsidRDefault="00160F06" w:rsidP="00160F06">
            <w:pPr>
              <w:spacing w:after="0" w:line="240" w:lineRule="auto"/>
              <w:rPr>
                <w:rFonts w:ascii="&amp;quot" w:eastAsia="Times New Roman" w:hAnsi="&amp;quot" w:cs="Times New Roman"/>
                <w:color w:val="212121"/>
                <w:sz w:val="23"/>
                <w:szCs w:val="23"/>
                <w:lang w:eastAsia="en-GB"/>
              </w:rPr>
            </w:pPr>
            <w:r w:rsidRPr="00160F06">
              <w:rPr>
                <w:rFonts w:eastAsia="Times New Roman"/>
                <w:color w:val="000000"/>
                <w:lang w:eastAsia="en-GB"/>
              </w:rPr>
              <w:t>The specific recommendations include:</w:t>
            </w:r>
          </w:p>
          <w:p w14:paraId="18D5ECD9" w14:textId="77777777" w:rsidR="00160F06" w:rsidRPr="00160F06" w:rsidRDefault="00160F06" w:rsidP="00160F06">
            <w:pPr>
              <w:numPr>
                <w:ilvl w:val="0"/>
                <w:numId w:val="41"/>
              </w:numPr>
              <w:spacing w:after="0" w:line="240" w:lineRule="auto"/>
              <w:rPr>
                <w:rFonts w:ascii="&amp;quot" w:eastAsia="Times New Roman" w:hAnsi="&amp;quot" w:cs="Times New Roman"/>
                <w:color w:val="212121"/>
                <w:sz w:val="23"/>
                <w:szCs w:val="23"/>
                <w:lang w:eastAsia="en-GB"/>
              </w:rPr>
            </w:pPr>
            <w:r w:rsidRPr="00160F06">
              <w:rPr>
                <w:rFonts w:eastAsia="Times New Roman"/>
                <w:color w:val="000000"/>
                <w:lang w:eastAsia="en-GB"/>
              </w:rPr>
              <w:t>There should be a new national model code of Standards for Local Government</w:t>
            </w:r>
          </w:p>
          <w:p w14:paraId="61EBFB46" w14:textId="77777777" w:rsidR="00160F06" w:rsidRPr="00160F06" w:rsidRDefault="00160F06" w:rsidP="00160F06">
            <w:pPr>
              <w:numPr>
                <w:ilvl w:val="0"/>
                <w:numId w:val="41"/>
              </w:numPr>
              <w:spacing w:after="0" w:line="240" w:lineRule="auto"/>
              <w:rPr>
                <w:rFonts w:ascii="&amp;quot" w:eastAsia="Times New Roman" w:hAnsi="&amp;quot" w:cs="Times New Roman"/>
                <w:color w:val="212121"/>
                <w:sz w:val="23"/>
                <w:szCs w:val="23"/>
                <w:lang w:eastAsia="en-GB"/>
              </w:rPr>
            </w:pPr>
            <w:r w:rsidRPr="00160F06">
              <w:rPr>
                <w:rFonts w:eastAsia="Times New Roman"/>
                <w:color w:val="000000"/>
                <w:lang w:eastAsia="en-GB"/>
              </w:rPr>
              <w:t>All towns and parishes should follow the Code of their relevant principal authority or the new model code</w:t>
            </w:r>
          </w:p>
          <w:p w14:paraId="3513A058" w14:textId="77777777" w:rsidR="00160F06" w:rsidRPr="00160F06" w:rsidRDefault="00160F06" w:rsidP="00160F06">
            <w:pPr>
              <w:numPr>
                <w:ilvl w:val="0"/>
                <w:numId w:val="41"/>
              </w:numPr>
              <w:spacing w:after="0" w:line="240" w:lineRule="auto"/>
              <w:rPr>
                <w:rFonts w:ascii="&amp;quot" w:eastAsia="Times New Roman" w:hAnsi="&amp;quot" w:cs="Times New Roman"/>
                <w:color w:val="212121"/>
                <w:sz w:val="23"/>
                <w:szCs w:val="23"/>
                <w:lang w:eastAsia="en-GB"/>
              </w:rPr>
            </w:pPr>
            <w:r w:rsidRPr="00160F06">
              <w:rPr>
                <w:rFonts w:eastAsia="Times New Roman"/>
                <w:color w:val="000000"/>
                <w:lang w:eastAsia="en-GB"/>
              </w:rPr>
              <w:t>Regulations should be amended to clarify that a councillor need not include their home address in the Register of Interests</w:t>
            </w:r>
          </w:p>
          <w:p w14:paraId="4CFB29BB" w14:textId="77777777" w:rsidR="00160F06" w:rsidRPr="00160F06" w:rsidRDefault="00160F06" w:rsidP="00160F06">
            <w:pPr>
              <w:numPr>
                <w:ilvl w:val="0"/>
                <w:numId w:val="41"/>
              </w:numPr>
              <w:spacing w:after="0" w:line="240" w:lineRule="auto"/>
              <w:rPr>
                <w:rFonts w:ascii="&amp;quot" w:eastAsia="Times New Roman" w:hAnsi="&amp;quot" w:cs="Times New Roman"/>
                <w:color w:val="212121"/>
                <w:sz w:val="23"/>
                <w:szCs w:val="23"/>
                <w:lang w:eastAsia="en-GB"/>
              </w:rPr>
            </w:pPr>
            <w:r w:rsidRPr="00160F06">
              <w:rPr>
                <w:rFonts w:eastAsia="Times New Roman"/>
                <w:color w:val="000000"/>
                <w:lang w:eastAsia="en-GB"/>
              </w:rPr>
              <w:t>A principal authority’s decision on sanctions for a parish councillor should be binding (at present it is only a recommendation to the parish to consider)</w:t>
            </w:r>
          </w:p>
          <w:p w14:paraId="5A7CDC00" w14:textId="77777777" w:rsidR="00160F06" w:rsidRPr="00160F06" w:rsidRDefault="00160F06" w:rsidP="00160F06">
            <w:pPr>
              <w:numPr>
                <w:ilvl w:val="0"/>
                <w:numId w:val="41"/>
              </w:numPr>
              <w:spacing w:after="0" w:line="240" w:lineRule="auto"/>
              <w:rPr>
                <w:rFonts w:ascii="&amp;quot" w:eastAsia="Times New Roman" w:hAnsi="&amp;quot" w:cs="Times New Roman"/>
                <w:color w:val="212121"/>
                <w:sz w:val="23"/>
                <w:szCs w:val="23"/>
                <w:lang w:eastAsia="en-GB"/>
              </w:rPr>
            </w:pPr>
            <w:r w:rsidRPr="00160F06">
              <w:rPr>
                <w:rFonts w:eastAsia="Times New Roman"/>
                <w:color w:val="000000"/>
                <w:lang w:eastAsia="en-GB"/>
              </w:rPr>
              <w:lastRenderedPageBreak/>
              <w:t>Monitoring Officers should be provided with adequate training, corporate support and resources to undertake their role in providing support on standards issues to parish councils, including in undertaking investigations and recommending sanctions</w:t>
            </w:r>
          </w:p>
          <w:p w14:paraId="0310C984" w14:textId="77777777" w:rsidR="00160F06" w:rsidRPr="00160F06" w:rsidRDefault="00160F06" w:rsidP="00160F06">
            <w:pPr>
              <w:numPr>
                <w:ilvl w:val="0"/>
                <w:numId w:val="41"/>
              </w:numPr>
              <w:spacing w:after="0" w:line="240" w:lineRule="auto"/>
              <w:rPr>
                <w:rFonts w:ascii="&amp;quot" w:eastAsia="Times New Roman" w:hAnsi="&amp;quot" w:cs="Times New Roman"/>
                <w:color w:val="212121"/>
                <w:sz w:val="23"/>
                <w:szCs w:val="23"/>
                <w:lang w:eastAsia="en-GB"/>
              </w:rPr>
            </w:pPr>
            <w:r w:rsidRPr="00160F06">
              <w:rPr>
                <w:rFonts w:eastAsia="Times New Roman"/>
                <w:color w:val="000000"/>
                <w:lang w:eastAsia="en-GB"/>
              </w:rPr>
              <w:t>Sanctions for contravening the Code should include suspension of the councillor, subject to appeal</w:t>
            </w:r>
          </w:p>
          <w:p w14:paraId="773B059A" w14:textId="42C42588" w:rsidR="00160F06" w:rsidRPr="00160F06" w:rsidRDefault="00160F06" w:rsidP="00160F06">
            <w:pPr>
              <w:spacing w:after="0" w:line="240" w:lineRule="auto"/>
              <w:rPr>
                <w:rFonts w:ascii="&amp;quot" w:eastAsia="Times New Roman" w:hAnsi="&amp;quot" w:cs="Times New Roman"/>
                <w:color w:val="212121"/>
                <w:sz w:val="23"/>
                <w:szCs w:val="23"/>
                <w:lang w:eastAsia="en-GB"/>
              </w:rPr>
            </w:pPr>
            <w:r w:rsidRPr="00160F06">
              <w:rPr>
                <w:rFonts w:eastAsia="Times New Roman"/>
                <w:color w:val="000000"/>
                <w:lang w:eastAsia="en-GB"/>
              </w:rPr>
              <w:t> </w:t>
            </w:r>
            <w:r w:rsidRPr="00160F06">
              <w:rPr>
                <w:rFonts w:ascii="&amp;quot" w:eastAsia="Times New Roman" w:hAnsi="&amp;quot" w:cs="Times New Roman"/>
                <w:color w:val="212121"/>
                <w:sz w:val="23"/>
                <w:szCs w:val="23"/>
                <w:lang w:eastAsia="en-GB"/>
              </w:rPr>
              <w:t> </w:t>
            </w:r>
          </w:p>
          <w:p w14:paraId="72C5E04B" w14:textId="32155AAC" w:rsidR="00160F06" w:rsidRPr="0023060B" w:rsidRDefault="00160F06" w:rsidP="00160F06">
            <w:pPr>
              <w:spacing w:after="0" w:line="240" w:lineRule="auto"/>
              <w:rPr>
                <w:rFonts w:ascii="Arial" w:eastAsia="Times New Roman" w:hAnsi="Arial" w:cs="Arial"/>
                <w:color w:val="212121"/>
                <w:sz w:val="23"/>
                <w:szCs w:val="23"/>
                <w:lang w:eastAsia="en-GB"/>
              </w:rPr>
            </w:pPr>
            <w:r w:rsidRPr="0023060B">
              <w:rPr>
                <w:rFonts w:ascii="Arial" w:eastAsia="Times New Roman" w:hAnsi="Arial" w:cs="Arial"/>
                <w:color w:val="000000"/>
                <w:lang w:eastAsia="en-GB"/>
              </w:rPr>
              <w:t>Click here to view the</w:t>
            </w:r>
            <w:r w:rsidRPr="0023060B">
              <w:rPr>
                <w:rFonts w:ascii="Arial" w:eastAsia="Times New Roman" w:hAnsi="Arial" w:cs="Arial"/>
                <w:color w:val="212121"/>
                <w:lang w:eastAsia="en-GB"/>
              </w:rPr>
              <w:t xml:space="preserve"> </w:t>
            </w:r>
            <w:hyperlink r:id="rId7" w:tgtFrame="_blank" w:history="1">
              <w:r w:rsidRPr="0023060B">
                <w:rPr>
                  <w:rFonts w:ascii="Arial" w:eastAsia="Times New Roman" w:hAnsi="Arial" w:cs="Arial"/>
                  <w:b/>
                  <w:bCs/>
                  <w:color w:val="265385"/>
                  <w:u w:val="single"/>
                  <w:bdr w:val="none" w:sz="0" w:space="0" w:color="auto" w:frame="1"/>
                  <w:lang w:eastAsia="en-GB"/>
                </w:rPr>
                <w:t>Report</w:t>
              </w:r>
            </w:hyperlink>
            <w:r w:rsidRPr="0023060B">
              <w:rPr>
                <w:rFonts w:ascii="Arial" w:eastAsia="Times New Roman" w:hAnsi="Arial" w:cs="Arial"/>
                <w:color w:val="000080"/>
                <w:lang w:eastAsia="en-GB"/>
              </w:rPr>
              <w:t xml:space="preserve">  </w:t>
            </w:r>
            <w:r w:rsidR="0023060B">
              <w:rPr>
                <w:rFonts w:ascii="Arial" w:eastAsia="Times New Roman" w:hAnsi="Arial" w:cs="Arial"/>
                <w:color w:val="000080"/>
                <w:lang w:eastAsia="en-GB"/>
              </w:rPr>
              <w:t>and</w:t>
            </w:r>
            <w:r w:rsidRPr="0023060B">
              <w:rPr>
                <w:rFonts w:ascii="Arial" w:eastAsia="Times New Roman" w:hAnsi="Arial" w:cs="Arial"/>
                <w:color w:val="000000"/>
                <w:lang w:eastAsia="en-GB"/>
              </w:rPr>
              <w:t xml:space="preserve"> here to view </w:t>
            </w:r>
            <w:r w:rsidR="0023060B">
              <w:rPr>
                <w:rFonts w:ascii="Arial" w:eastAsia="Times New Roman" w:hAnsi="Arial" w:cs="Arial"/>
                <w:color w:val="000000"/>
                <w:lang w:eastAsia="en-GB"/>
              </w:rPr>
              <w:t>a</w:t>
            </w:r>
            <w:r w:rsidRPr="0023060B">
              <w:rPr>
                <w:rFonts w:ascii="Arial" w:eastAsia="Times New Roman" w:hAnsi="Arial" w:cs="Arial"/>
                <w:color w:val="000000"/>
                <w:lang w:eastAsia="en-GB"/>
              </w:rPr>
              <w:t xml:space="preserve"> </w:t>
            </w:r>
            <w:hyperlink r:id="rId8" w:tgtFrame="_blank" w:history="1">
              <w:r w:rsidRPr="0023060B">
                <w:rPr>
                  <w:rFonts w:ascii="Arial" w:eastAsia="Times New Roman" w:hAnsi="Arial" w:cs="Arial"/>
                  <w:b/>
                  <w:bCs/>
                  <w:color w:val="265385"/>
                  <w:u w:val="single"/>
                  <w:bdr w:val="none" w:sz="0" w:space="0" w:color="auto" w:frame="1"/>
                  <w:lang w:eastAsia="en-GB"/>
                </w:rPr>
                <w:t>presentation</w:t>
              </w:r>
            </w:hyperlink>
            <w:r w:rsidRPr="0023060B">
              <w:rPr>
                <w:rFonts w:ascii="Arial" w:eastAsia="Times New Roman" w:hAnsi="Arial" w:cs="Arial"/>
                <w:b/>
                <w:bCs/>
                <w:color w:val="000000"/>
                <w:lang w:eastAsia="en-GB"/>
              </w:rPr>
              <w:t>.</w:t>
            </w:r>
          </w:p>
          <w:p w14:paraId="2FABE9B9" w14:textId="0D192F44" w:rsidR="00346033" w:rsidRPr="00767ABB" w:rsidRDefault="00346033" w:rsidP="00346033">
            <w:pPr>
              <w:pStyle w:val="NormalWeb"/>
              <w:spacing w:after="0"/>
              <w:rPr>
                <w:rFonts w:ascii="Arial" w:hAnsi="Arial" w:cs="Arial"/>
                <w:bCs/>
                <w:sz w:val="22"/>
                <w:szCs w:val="22"/>
              </w:rPr>
            </w:pPr>
          </w:p>
        </w:tc>
        <w:tc>
          <w:tcPr>
            <w:tcW w:w="1128" w:type="dxa"/>
          </w:tcPr>
          <w:p w14:paraId="71323C2A" w14:textId="48B61A3B" w:rsidR="00346033" w:rsidRPr="00767ABB" w:rsidRDefault="00346033" w:rsidP="0007408F">
            <w:pPr>
              <w:pStyle w:val="NoSpacing"/>
              <w:rPr>
                <w:rFonts w:ascii="Arial" w:hAnsi="Arial" w:cs="Arial"/>
                <w:bCs/>
              </w:rPr>
            </w:pPr>
          </w:p>
        </w:tc>
      </w:tr>
      <w:tr w:rsidR="0023060B" w:rsidRPr="00EB4E22" w14:paraId="7708C555" w14:textId="77777777" w:rsidTr="0087116E">
        <w:tc>
          <w:tcPr>
            <w:tcW w:w="1555" w:type="dxa"/>
          </w:tcPr>
          <w:p w14:paraId="453FDF92" w14:textId="1DDA97E9" w:rsidR="0023060B" w:rsidRPr="00767ABB" w:rsidRDefault="0023060B" w:rsidP="0007408F">
            <w:pPr>
              <w:pStyle w:val="NoSpacing"/>
              <w:rPr>
                <w:rFonts w:ascii="Arial" w:hAnsi="Arial" w:cs="Arial"/>
                <w:bCs/>
              </w:rPr>
            </w:pPr>
            <w:r>
              <w:rPr>
                <w:rFonts w:ascii="Arial" w:hAnsi="Arial" w:cs="Arial"/>
                <w:bCs/>
              </w:rPr>
              <w:t>7 Feb 19</w:t>
            </w:r>
          </w:p>
        </w:tc>
        <w:tc>
          <w:tcPr>
            <w:tcW w:w="7087" w:type="dxa"/>
          </w:tcPr>
          <w:p w14:paraId="1DBB714B" w14:textId="77777777" w:rsidR="0023060B" w:rsidRDefault="0023060B" w:rsidP="00160F0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Copy of a letter from residents to the Planning Inspectorate reiterating their opposition to the proposed development on land north of Lime Grove</w:t>
            </w:r>
          </w:p>
          <w:p w14:paraId="3E70C380" w14:textId="5A62DCBF" w:rsidR="006D39F6" w:rsidRPr="0023060B" w:rsidRDefault="006D39F6" w:rsidP="00160F06">
            <w:pPr>
              <w:spacing w:after="0" w:line="240" w:lineRule="auto"/>
              <w:rPr>
                <w:rFonts w:ascii="Arial" w:eastAsia="Times New Roman" w:hAnsi="Arial" w:cs="Arial"/>
                <w:color w:val="000000"/>
                <w:lang w:eastAsia="en-GB"/>
              </w:rPr>
            </w:pPr>
          </w:p>
        </w:tc>
        <w:tc>
          <w:tcPr>
            <w:tcW w:w="1128" w:type="dxa"/>
          </w:tcPr>
          <w:p w14:paraId="0708C8B7" w14:textId="77777777" w:rsidR="0023060B" w:rsidRPr="00767ABB" w:rsidRDefault="0023060B" w:rsidP="0007408F">
            <w:pPr>
              <w:pStyle w:val="NoSpacing"/>
              <w:rPr>
                <w:rFonts w:ascii="Arial" w:hAnsi="Arial" w:cs="Arial"/>
                <w:bCs/>
              </w:rPr>
            </w:pPr>
          </w:p>
        </w:tc>
      </w:tr>
      <w:tr w:rsidR="00BA07E1" w:rsidRPr="00EB4E22" w14:paraId="69B8E875" w14:textId="77777777" w:rsidTr="0087116E">
        <w:tc>
          <w:tcPr>
            <w:tcW w:w="1555" w:type="dxa"/>
          </w:tcPr>
          <w:p w14:paraId="2BD7C4DB" w14:textId="6B220D5B" w:rsidR="00BA07E1" w:rsidRDefault="00BA07E1" w:rsidP="0007408F">
            <w:pPr>
              <w:pStyle w:val="NoSpacing"/>
              <w:rPr>
                <w:rFonts w:ascii="Arial" w:hAnsi="Arial" w:cs="Arial"/>
                <w:bCs/>
              </w:rPr>
            </w:pPr>
            <w:r>
              <w:rPr>
                <w:rFonts w:ascii="Arial" w:hAnsi="Arial" w:cs="Arial"/>
                <w:bCs/>
              </w:rPr>
              <w:t>8 Feb19</w:t>
            </w:r>
          </w:p>
        </w:tc>
        <w:tc>
          <w:tcPr>
            <w:tcW w:w="7087" w:type="dxa"/>
          </w:tcPr>
          <w:p w14:paraId="0FA7C0E8" w14:textId="22734E77" w:rsidR="00BA07E1" w:rsidRDefault="00BA07E1" w:rsidP="00160F06">
            <w:pPr>
              <w:spacing w:after="0" w:line="240" w:lineRule="auto"/>
              <w:rPr>
                <w:rFonts w:ascii="Arial" w:eastAsia="Times New Roman" w:hAnsi="Arial" w:cs="Arial"/>
                <w:color w:val="000000"/>
                <w:lang w:eastAsia="en-GB"/>
              </w:rPr>
            </w:pPr>
            <w:r>
              <w:rPr>
                <w:rFonts w:ascii="Helvetica" w:hAnsi="Helvetica" w:cs="Times New Roman"/>
                <w:color w:val="202020"/>
                <w:sz w:val="24"/>
                <w:szCs w:val="24"/>
              </w:rPr>
              <w:t>The Local Plan Enquiry</w:t>
            </w:r>
            <w:r>
              <w:rPr>
                <w:rFonts w:ascii="Helvetica" w:hAnsi="Helvetica" w:cs="Times New Roman"/>
                <w:color w:val="202020"/>
                <w:sz w:val="24"/>
                <w:szCs w:val="24"/>
              </w:rPr>
              <w:t xml:space="preserve"> Inspector has now published an Agenda and Note, Document ID/13 which is available to view on the Examination Web Page ( Links as below)</w:t>
            </w:r>
            <w:r>
              <w:rPr>
                <w:rFonts w:ascii="Helvetica" w:hAnsi="Helvetica" w:cs="Times New Roman"/>
                <w:color w:val="202020"/>
                <w:sz w:val="24"/>
                <w:szCs w:val="24"/>
              </w:rPr>
              <w:br/>
            </w:r>
            <w:r>
              <w:rPr>
                <w:rFonts w:ascii="Helvetica" w:hAnsi="Helvetica" w:cs="Times New Roman"/>
                <w:color w:val="202020"/>
                <w:sz w:val="24"/>
                <w:szCs w:val="24"/>
              </w:rPr>
              <w:br/>
            </w:r>
            <w:hyperlink r:id="rId9" w:history="1">
              <w:r>
                <w:rPr>
                  <w:rStyle w:val="Hyperlink"/>
                  <w:rFonts w:ascii="Helvetica" w:hAnsi="Helvetica" w:cs="Times New Roman"/>
                  <w:sz w:val="24"/>
                  <w:szCs w:val="24"/>
                </w:rPr>
                <w:t>https://www.guildford.gov.uk/newlocalplan/examination</w:t>
              </w:r>
            </w:hyperlink>
            <w:r>
              <w:rPr>
                <w:rFonts w:ascii="Helvetica" w:hAnsi="Helvetica" w:cs="Times New Roman"/>
                <w:color w:val="202020"/>
                <w:sz w:val="24"/>
                <w:szCs w:val="24"/>
              </w:rPr>
              <w:br/>
            </w:r>
            <w:r>
              <w:rPr>
                <w:rFonts w:ascii="Helvetica" w:hAnsi="Helvetica" w:cs="Times New Roman"/>
                <w:b/>
                <w:bCs/>
                <w:color w:val="202020"/>
                <w:sz w:val="24"/>
                <w:szCs w:val="24"/>
              </w:rPr>
              <w:br/>
            </w:r>
            <w:bookmarkStart w:id="0" w:name="_GoBack"/>
            <w:r w:rsidRPr="00BA07E1">
              <w:rPr>
                <w:rStyle w:val="Strong"/>
                <w:rFonts w:ascii="Helvetica" w:hAnsi="Helvetica" w:cs="Times New Roman"/>
                <w:b w:val="0"/>
                <w:color w:val="202020"/>
                <w:sz w:val="24"/>
                <w:szCs w:val="24"/>
              </w:rPr>
              <w:t>T</w:t>
            </w:r>
            <w:r w:rsidRPr="00BA07E1">
              <w:rPr>
                <w:rStyle w:val="Strong"/>
                <w:rFonts w:ascii="Helvetica" w:hAnsi="Helvetica" w:cs="Times New Roman"/>
                <w:b w:val="0"/>
                <w:color w:val="202020"/>
                <w:sz w:val="24"/>
                <w:szCs w:val="24"/>
              </w:rPr>
              <w:t>he hearing</w:t>
            </w:r>
            <w:r w:rsidRPr="00BA07E1">
              <w:rPr>
                <w:rStyle w:val="Strong"/>
                <w:rFonts w:ascii="Helvetica" w:hAnsi="Helvetica" w:cs="Times New Roman"/>
                <w:b w:val="0"/>
                <w:color w:val="202020"/>
                <w:sz w:val="24"/>
                <w:szCs w:val="24"/>
              </w:rPr>
              <w:t xml:space="preserve"> </w:t>
            </w:r>
            <w:r w:rsidRPr="00BA07E1">
              <w:rPr>
                <w:rStyle w:val="Strong"/>
                <w:rFonts w:ascii="Helvetica" w:hAnsi="Helvetica" w:cs="Times New Roman"/>
                <w:b w:val="0"/>
                <w:color w:val="202020"/>
                <w:sz w:val="24"/>
                <w:szCs w:val="24"/>
              </w:rPr>
              <w:t xml:space="preserve">will not be covering subjects that were addressed in earlier hearings. This will not be an opportunity to re-open discussion about, for example, student migration, job growth and economic activity rates, Green Belt, Guildford town centre, infrastructure or the merits of allocated sites. Equally, this is not an opportunity to press for a higher housing requirement or promote any particular site, or to expand upon the issues raised </w:t>
            </w:r>
            <w:r w:rsidRPr="00BA07E1">
              <w:rPr>
                <w:rStyle w:val="Strong"/>
                <w:rFonts w:ascii="Helvetica" w:hAnsi="Helvetica" w:cs="Times New Roman"/>
                <w:b w:val="0"/>
                <w:color w:val="202020"/>
                <w:sz w:val="24"/>
                <w:szCs w:val="24"/>
              </w:rPr>
              <w:t xml:space="preserve">previous </w:t>
            </w:r>
            <w:r w:rsidRPr="00BA07E1">
              <w:rPr>
                <w:rStyle w:val="Strong"/>
                <w:rFonts w:ascii="Helvetica" w:hAnsi="Helvetica" w:cs="Times New Roman"/>
                <w:b w:val="0"/>
                <w:color w:val="202020"/>
                <w:sz w:val="24"/>
                <w:szCs w:val="24"/>
              </w:rPr>
              <w:t>representations on the main modifications, or to comment on other people’s representations. </w:t>
            </w:r>
            <w:r w:rsidRPr="00BA07E1">
              <w:rPr>
                <w:rFonts w:ascii="Helvetica" w:hAnsi="Helvetica" w:cs="Times New Roman"/>
                <w:b/>
                <w:color w:val="202020"/>
                <w:sz w:val="24"/>
                <w:szCs w:val="24"/>
              </w:rPr>
              <w:br/>
            </w:r>
            <w:r w:rsidRPr="00BA07E1">
              <w:rPr>
                <w:rFonts w:ascii="Helvetica" w:hAnsi="Helvetica" w:cs="Times New Roman"/>
                <w:b/>
                <w:color w:val="202020"/>
                <w:sz w:val="24"/>
                <w:szCs w:val="24"/>
              </w:rPr>
              <w:br/>
            </w:r>
            <w:r w:rsidRPr="00BA07E1">
              <w:rPr>
                <w:rStyle w:val="Strong"/>
                <w:rFonts w:ascii="Helvetica" w:hAnsi="Helvetica" w:cs="Times New Roman"/>
                <w:b w:val="0"/>
                <w:color w:val="202020"/>
                <w:sz w:val="24"/>
                <w:szCs w:val="24"/>
              </w:rPr>
              <w:t>This will be a largely technical discussion and the Inspector will only welcome focused, meaningful contributions which will help him reach a conclusion on the issue</w:t>
            </w:r>
            <w:r w:rsidRPr="00BA07E1">
              <w:rPr>
                <w:rFonts w:ascii="Helvetica" w:hAnsi="Helvetica" w:cs="Times New Roman"/>
                <w:b/>
                <w:color w:val="202020"/>
                <w:sz w:val="24"/>
                <w:szCs w:val="24"/>
              </w:rPr>
              <w:t>. </w:t>
            </w:r>
            <w:r w:rsidRPr="00BA07E1">
              <w:rPr>
                <w:rStyle w:val="Strong"/>
                <w:rFonts w:ascii="Helvetica" w:hAnsi="Helvetica" w:cs="Times New Roman"/>
                <w:b w:val="0"/>
                <w:color w:val="202020"/>
                <w:sz w:val="24"/>
                <w:szCs w:val="24"/>
              </w:rPr>
              <w:t>More general comments, for example the effect of the housing requirement on Green Belt or infrastructure, will not be appropriate since those matters were the subject of previous hearings. </w:t>
            </w:r>
            <w:r w:rsidRPr="00BA07E1">
              <w:rPr>
                <w:rFonts w:ascii="Helvetica" w:hAnsi="Helvetica" w:cs="Times New Roman"/>
                <w:b/>
                <w:color w:val="202020"/>
                <w:sz w:val="24"/>
                <w:szCs w:val="24"/>
              </w:rPr>
              <w:br/>
            </w:r>
            <w:bookmarkEnd w:id="0"/>
            <w:r>
              <w:rPr>
                <w:rFonts w:ascii="Helvetica" w:hAnsi="Helvetica" w:cs="Times New Roman"/>
                <w:color w:val="202020"/>
                <w:sz w:val="24"/>
                <w:szCs w:val="24"/>
              </w:rPr>
              <w:br/>
              <w:t>In addition to ID/13 the Inspector has also issued ID/14 which is his response to Guildford Borough Councils documents GBC/LPSS/037,38 and 39. These documents are on the Examination Web Pages at the above link.</w:t>
            </w:r>
            <w:r>
              <w:rPr>
                <w:rFonts w:ascii="Helvetica" w:hAnsi="Helvetica" w:cs="Times New Roman"/>
                <w:color w:val="202020"/>
                <w:sz w:val="24"/>
                <w:szCs w:val="24"/>
              </w:rPr>
              <w:br/>
            </w:r>
          </w:p>
        </w:tc>
        <w:tc>
          <w:tcPr>
            <w:tcW w:w="1128" w:type="dxa"/>
          </w:tcPr>
          <w:p w14:paraId="31A0325D" w14:textId="58590050" w:rsidR="00BA07E1" w:rsidRPr="00767ABB" w:rsidRDefault="00BA07E1" w:rsidP="0007408F">
            <w:pPr>
              <w:pStyle w:val="NoSpacing"/>
              <w:rPr>
                <w:rFonts w:ascii="Arial" w:hAnsi="Arial" w:cs="Arial"/>
                <w:bCs/>
              </w:rPr>
            </w:pPr>
            <w:r>
              <w:rPr>
                <w:rFonts w:ascii="Arial" w:hAnsi="Arial" w:cs="Arial"/>
                <w:bCs/>
              </w:rPr>
              <w:t>TP, JM, EP, CD</w:t>
            </w:r>
          </w:p>
        </w:tc>
      </w:tr>
    </w:tbl>
    <w:p w14:paraId="4A26CAC2" w14:textId="77777777" w:rsidR="007620AA" w:rsidRPr="00EB4E22" w:rsidRDefault="007620AA" w:rsidP="0007408F">
      <w:pPr>
        <w:pStyle w:val="NoSpacing"/>
        <w:rPr>
          <w:rFonts w:ascii="Arial" w:hAnsi="Arial" w:cs="Arial"/>
          <w:b/>
          <w:bCs/>
        </w:rPr>
      </w:pPr>
    </w:p>
    <w:p w14:paraId="4D3D49D2" w14:textId="77777777" w:rsidR="007620AA" w:rsidRPr="00EB4E22" w:rsidRDefault="007620AA" w:rsidP="0007408F">
      <w:pPr>
        <w:pStyle w:val="NoSpacing"/>
        <w:rPr>
          <w:rFonts w:ascii="Arial" w:hAnsi="Arial" w:cs="Arial"/>
          <w:b/>
          <w:bCs/>
        </w:rPr>
      </w:pPr>
    </w:p>
    <w:p w14:paraId="4D953B85" w14:textId="6924930D" w:rsidR="000E033B" w:rsidRPr="00EB4E22" w:rsidRDefault="000E033B" w:rsidP="00661171">
      <w:pPr>
        <w:pStyle w:val="NoSpacing"/>
        <w:rPr>
          <w:rFonts w:ascii="Arial" w:hAnsi="Arial" w:cs="Arial"/>
          <w:b/>
          <w:bCs/>
        </w:rPr>
      </w:pPr>
    </w:p>
    <w:p w14:paraId="1C6968A8" w14:textId="77777777" w:rsidR="00FF2714" w:rsidRPr="00EB4E22" w:rsidRDefault="008B7C7C" w:rsidP="008B7C7C">
      <w:pPr>
        <w:pStyle w:val="NoSpacing"/>
        <w:rPr>
          <w:rFonts w:ascii="Arial" w:hAnsi="Arial" w:cs="Arial"/>
          <w:b/>
          <w:bCs/>
        </w:rPr>
      </w:pPr>
      <w:r w:rsidRPr="00EB4E22">
        <w:rPr>
          <w:rFonts w:ascii="Arial" w:hAnsi="Arial" w:cs="Arial"/>
          <w:b/>
          <w:bCs/>
        </w:rPr>
        <w:t>Planning Applications</w:t>
      </w:r>
      <w:r w:rsidR="00B07999" w:rsidRPr="00EB4E22">
        <w:rPr>
          <w:rFonts w:ascii="Arial" w:hAnsi="Arial" w:cs="Arial"/>
          <w:b/>
          <w:bCs/>
        </w:rPr>
        <w:br/>
      </w:r>
      <w:r w:rsidR="00B07999" w:rsidRPr="00EB4E22">
        <w:rPr>
          <w:rFonts w:ascii="Arial" w:hAnsi="Arial" w:cs="Arial"/>
          <w:b/>
          <w:bCs/>
        </w:rPr>
        <w:br/>
      </w:r>
    </w:p>
    <w:tbl>
      <w:tblPr>
        <w:tblStyle w:val="TableGrid"/>
        <w:tblW w:w="0" w:type="auto"/>
        <w:tblLayout w:type="fixed"/>
        <w:tblLook w:val="04A0" w:firstRow="1" w:lastRow="0" w:firstColumn="1" w:lastColumn="0" w:noHBand="0" w:noVBand="1"/>
      </w:tblPr>
      <w:tblGrid>
        <w:gridCol w:w="1696"/>
        <w:gridCol w:w="6946"/>
        <w:gridCol w:w="1128"/>
      </w:tblGrid>
      <w:tr w:rsidR="00FF2714" w:rsidRPr="00EB4E22" w14:paraId="2EDC02C2" w14:textId="77777777" w:rsidTr="00A32474">
        <w:tc>
          <w:tcPr>
            <w:tcW w:w="1696" w:type="dxa"/>
          </w:tcPr>
          <w:p w14:paraId="2FB9549C" w14:textId="72075310" w:rsidR="00FF2714" w:rsidRPr="00EB4E22" w:rsidRDefault="00F87CDE" w:rsidP="008B7C7C">
            <w:pPr>
              <w:pStyle w:val="NoSpacing"/>
              <w:rPr>
                <w:rFonts w:ascii="Arial" w:hAnsi="Arial" w:cs="Arial"/>
                <w:bCs/>
              </w:rPr>
            </w:pPr>
            <w:r w:rsidRPr="00F87CDE">
              <w:rPr>
                <w:rFonts w:ascii="Arial" w:hAnsi="Arial" w:cs="Arial"/>
                <w:bCs/>
              </w:rPr>
              <w:t>19/P/00148</w:t>
            </w:r>
          </w:p>
        </w:tc>
        <w:tc>
          <w:tcPr>
            <w:tcW w:w="6946" w:type="dxa"/>
          </w:tcPr>
          <w:p w14:paraId="73EFC2B4" w14:textId="1194AB4F" w:rsidR="00FF2714" w:rsidRPr="00EB4E22" w:rsidRDefault="00F87CDE" w:rsidP="00F87CDE">
            <w:pPr>
              <w:pStyle w:val="NoSpacing"/>
              <w:rPr>
                <w:rFonts w:ascii="Arial" w:hAnsi="Arial" w:cs="Arial"/>
                <w:bCs/>
              </w:rPr>
            </w:pPr>
            <w:r w:rsidRPr="00F87CDE">
              <w:rPr>
                <w:rFonts w:ascii="Arial" w:hAnsi="Arial" w:cs="Arial"/>
                <w:bCs/>
              </w:rPr>
              <w:t xml:space="preserve">Long Acre Farm, </w:t>
            </w:r>
            <w:proofErr w:type="spellStart"/>
            <w:r w:rsidRPr="00F87CDE">
              <w:rPr>
                <w:rFonts w:ascii="Arial" w:hAnsi="Arial" w:cs="Arial"/>
                <w:bCs/>
              </w:rPr>
              <w:t>Shere</w:t>
            </w:r>
            <w:proofErr w:type="spellEnd"/>
            <w:r w:rsidRPr="00F87CDE">
              <w:rPr>
                <w:rFonts w:ascii="Arial" w:hAnsi="Arial" w:cs="Arial"/>
                <w:bCs/>
              </w:rPr>
              <w:t xml:space="preserve"> Road, West Clandon, Guildford, GU4 8SH Proposal: Removal of agricultural occupancy condition 2 of planning application 659/5/73/WC approved on appeal 09/12/74.</w:t>
            </w:r>
          </w:p>
        </w:tc>
        <w:tc>
          <w:tcPr>
            <w:tcW w:w="1128" w:type="dxa"/>
          </w:tcPr>
          <w:p w14:paraId="500D7205" w14:textId="135AC497" w:rsidR="00FF2714" w:rsidRPr="00EB4E22" w:rsidRDefault="00F87CDE" w:rsidP="008B7C7C">
            <w:pPr>
              <w:pStyle w:val="NoSpacing"/>
              <w:rPr>
                <w:rFonts w:ascii="Arial" w:hAnsi="Arial" w:cs="Arial"/>
                <w:bCs/>
              </w:rPr>
            </w:pPr>
            <w:r>
              <w:rPr>
                <w:rFonts w:ascii="Arial" w:hAnsi="Arial" w:cs="Arial"/>
                <w:bCs/>
              </w:rPr>
              <w:t>JM</w:t>
            </w:r>
          </w:p>
        </w:tc>
      </w:tr>
      <w:tr w:rsidR="00FF2714" w:rsidRPr="00EB4E22" w14:paraId="20E1CA6E" w14:textId="77777777" w:rsidTr="00A32474">
        <w:tc>
          <w:tcPr>
            <w:tcW w:w="1696" w:type="dxa"/>
          </w:tcPr>
          <w:p w14:paraId="49629741" w14:textId="772A1C93" w:rsidR="00FF2714" w:rsidRPr="00EB4E22" w:rsidRDefault="001E4A58" w:rsidP="008B7C7C">
            <w:pPr>
              <w:pStyle w:val="NoSpacing"/>
              <w:rPr>
                <w:rFonts w:ascii="Arial" w:hAnsi="Arial" w:cs="Arial"/>
                <w:bCs/>
              </w:rPr>
            </w:pPr>
            <w:r w:rsidRPr="001E4A58">
              <w:rPr>
                <w:rFonts w:ascii="Arial" w:hAnsi="Arial" w:cs="Arial"/>
                <w:bCs/>
              </w:rPr>
              <w:t>APP/Y3615/W/18/3201987</w:t>
            </w:r>
          </w:p>
        </w:tc>
        <w:tc>
          <w:tcPr>
            <w:tcW w:w="6946" w:type="dxa"/>
          </w:tcPr>
          <w:p w14:paraId="6AB32E08" w14:textId="77777777" w:rsidR="001E4A58" w:rsidRDefault="001E4A58" w:rsidP="001E4A58">
            <w:pPr>
              <w:pStyle w:val="NoSpacing"/>
              <w:rPr>
                <w:rFonts w:ascii="Arial" w:hAnsi="Arial" w:cs="Arial"/>
                <w:bCs/>
              </w:rPr>
            </w:pPr>
            <w:r>
              <w:rPr>
                <w:rFonts w:ascii="Arial" w:hAnsi="Arial" w:cs="Arial"/>
                <w:bCs/>
              </w:rPr>
              <w:t>National Planning Appeal</w:t>
            </w:r>
          </w:p>
          <w:p w14:paraId="7F6E214E" w14:textId="0345A1F5" w:rsidR="001E4A58" w:rsidRPr="001E4A58" w:rsidRDefault="001E4A58" w:rsidP="001E4A58">
            <w:pPr>
              <w:pStyle w:val="NoSpacing"/>
              <w:rPr>
                <w:rFonts w:ascii="Arial" w:hAnsi="Arial" w:cs="Arial"/>
                <w:bCs/>
              </w:rPr>
            </w:pPr>
            <w:r w:rsidRPr="001E4A58">
              <w:rPr>
                <w:rFonts w:ascii="Arial" w:hAnsi="Arial" w:cs="Arial"/>
                <w:bCs/>
              </w:rPr>
              <w:t>Land north of Lime Grove</w:t>
            </w:r>
            <w:r>
              <w:rPr>
                <w:rFonts w:ascii="Arial" w:hAnsi="Arial" w:cs="Arial"/>
                <w:bCs/>
              </w:rPr>
              <w:t xml:space="preserve">. </w:t>
            </w:r>
            <w:r w:rsidRPr="001E4A58">
              <w:rPr>
                <w:rFonts w:ascii="Arial" w:hAnsi="Arial" w:cs="Arial"/>
                <w:bCs/>
              </w:rPr>
              <w:t>West Clandon</w:t>
            </w:r>
            <w:r>
              <w:rPr>
                <w:rFonts w:ascii="Arial" w:hAnsi="Arial" w:cs="Arial"/>
                <w:bCs/>
              </w:rPr>
              <w:t xml:space="preserve">. </w:t>
            </w:r>
            <w:r w:rsidRPr="001E4A58">
              <w:rPr>
                <w:rFonts w:ascii="Arial" w:hAnsi="Arial" w:cs="Arial"/>
                <w:bCs/>
              </w:rPr>
              <w:t>GUILDFORD</w:t>
            </w:r>
            <w:r>
              <w:rPr>
                <w:rFonts w:ascii="Arial" w:hAnsi="Arial" w:cs="Arial"/>
                <w:bCs/>
              </w:rPr>
              <w:t xml:space="preserve"> </w:t>
            </w:r>
            <w:r w:rsidRPr="001E4A58">
              <w:rPr>
                <w:rFonts w:ascii="Arial" w:hAnsi="Arial" w:cs="Arial"/>
                <w:bCs/>
              </w:rPr>
              <w:t>GU4 7UH</w:t>
            </w:r>
          </w:p>
          <w:p w14:paraId="3682F2E5" w14:textId="193500F9" w:rsidR="001E4A58" w:rsidRPr="001E4A58" w:rsidRDefault="001E4A58" w:rsidP="001E4A58">
            <w:pPr>
              <w:pStyle w:val="NoSpacing"/>
              <w:rPr>
                <w:rFonts w:ascii="Arial" w:hAnsi="Arial" w:cs="Arial"/>
                <w:bCs/>
              </w:rPr>
            </w:pPr>
            <w:r w:rsidRPr="001E4A58">
              <w:rPr>
                <w:rFonts w:ascii="Arial" w:hAnsi="Arial" w:cs="Arial"/>
                <w:bCs/>
              </w:rPr>
              <w:t xml:space="preserve">Start Date 14 Jan 2019 Questionnaire due 21 Jan 2019 </w:t>
            </w:r>
          </w:p>
          <w:p w14:paraId="58AD097E" w14:textId="77777777" w:rsidR="001E4A58" w:rsidRPr="001E4A58" w:rsidRDefault="001E4A58" w:rsidP="001E4A58">
            <w:pPr>
              <w:pStyle w:val="NoSpacing"/>
              <w:rPr>
                <w:rFonts w:ascii="Arial" w:hAnsi="Arial" w:cs="Arial"/>
                <w:bCs/>
              </w:rPr>
            </w:pPr>
            <w:r w:rsidRPr="001E4A58">
              <w:rPr>
                <w:rFonts w:ascii="Arial" w:hAnsi="Arial" w:cs="Arial"/>
                <w:bCs/>
              </w:rPr>
              <w:t xml:space="preserve">Re-use and conversion of existing stable building to create a single unit of residential accommodation (revision of application 17/P/01618). </w:t>
            </w:r>
          </w:p>
          <w:p w14:paraId="40DD44FE" w14:textId="21731398" w:rsidR="001E4A58" w:rsidRPr="001E4A58" w:rsidRDefault="001E4A58" w:rsidP="001E4A58">
            <w:pPr>
              <w:pStyle w:val="NoSpacing"/>
              <w:rPr>
                <w:rFonts w:ascii="Arial" w:hAnsi="Arial" w:cs="Arial"/>
                <w:bCs/>
              </w:rPr>
            </w:pPr>
            <w:r w:rsidRPr="001E4A58">
              <w:rPr>
                <w:rFonts w:ascii="Arial" w:hAnsi="Arial" w:cs="Arial"/>
                <w:bCs/>
              </w:rPr>
              <w:lastRenderedPageBreak/>
              <w:t xml:space="preserve">Statement(s) due 18 Feb 2019 </w:t>
            </w:r>
          </w:p>
          <w:p w14:paraId="20924784" w14:textId="3C06CDB7" w:rsidR="001E4A58" w:rsidRPr="001E4A58" w:rsidRDefault="001E4A58" w:rsidP="001E4A58">
            <w:pPr>
              <w:pStyle w:val="NoSpacing"/>
              <w:rPr>
                <w:rFonts w:ascii="Arial" w:hAnsi="Arial" w:cs="Arial"/>
                <w:bCs/>
              </w:rPr>
            </w:pPr>
            <w:r w:rsidRPr="001E4A58">
              <w:rPr>
                <w:rFonts w:ascii="Arial" w:hAnsi="Arial" w:cs="Arial"/>
                <w:bCs/>
              </w:rPr>
              <w:t xml:space="preserve">Interested Party Comments due 18 Feb 2019 </w:t>
            </w:r>
          </w:p>
          <w:p w14:paraId="52AA390C" w14:textId="0DEDF188" w:rsidR="001E4A58" w:rsidRPr="001E4A58" w:rsidRDefault="001E4A58" w:rsidP="001E4A58">
            <w:pPr>
              <w:pStyle w:val="NoSpacing"/>
              <w:rPr>
                <w:rFonts w:ascii="Arial" w:hAnsi="Arial" w:cs="Arial"/>
                <w:bCs/>
              </w:rPr>
            </w:pPr>
            <w:r w:rsidRPr="001E4A58">
              <w:rPr>
                <w:rFonts w:ascii="Arial" w:hAnsi="Arial" w:cs="Arial"/>
                <w:bCs/>
              </w:rPr>
              <w:t>Procedure</w:t>
            </w:r>
            <w:r>
              <w:rPr>
                <w:rFonts w:ascii="Arial" w:hAnsi="Arial" w:cs="Arial"/>
                <w:bCs/>
              </w:rPr>
              <w:t>:</w:t>
            </w:r>
            <w:r w:rsidRPr="001E4A58">
              <w:rPr>
                <w:rFonts w:ascii="Arial" w:hAnsi="Arial" w:cs="Arial"/>
                <w:bCs/>
              </w:rPr>
              <w:t xml:space="preserve"> Written representations </w:t>
            </w:r>
          </w:p>
          <w:p w14:paraId="06EAD55A" w14:textId="77777777" w:rsidR="00FF2714" w:rsidRDefault="001E4A58" w:rsidP="001E4A58">
            <w:pPr>
              <w:pStyle w:val="NoSpacing"/>
              <w:rPr>
                <w:rFonts w:ascii="Arial" w:hAnsi="Arial" w:cs="Arial"/>
                <w:bCs/>
              </w:rPr>
            </w:pPr>
            <w:r w:rsidRPr="001E4A58">
              <w:rPr>
                <w:rFonts w:ascii="Arial" w:hAnsi="Arial" w:cs="Arial"/>
                <w:bCs/>
              </w:rPr>
              <w:t>Appellant/LPA Final Comments due 04 Mar 201</w:t>
            </w:r>
            <w:r>
              <w:rPr>
                <w:rFonts w:ascii="Arial" w:hAnsi="Arial" w:cs="Arial"/>
                <w:bCs/>
              </w:rPr>
              <w:t>9</w:t>
            </w:r>
          </w:p>
          <w:p w14:paraId="66517D17" w14:textId="22AEE6AE" w:rsidR="00723BCC" w:rsidRPr="00723BCC" w:rsidRDefault="00723BCC" w:rsidP="001E4A58">
            <w:pPr>
              <w:pStyle w:val="NoSpacing"/>
              <w:rPr>
                <w:rFonts w:ascii="Arial" w:hAnsi="Arial" w:cs="Arial"/>
                <w:bCs/>
                <w:i/>
              </w:rPr>
            </w:pPr>
            <w:r w:rsidRPr="00723BCC">
              <w:rPr>
                <w:rFonts w:ascii="Verdana" w:hAnsi="Verdana"/>
                <w:i/>
                <w:color w:val="333333"/>
                <w:sz w:val="18"/>
                <w:szCs w:val="18"/>
              </w:rPr>
              <w:t>For Householder and Commercial appeals, interested parties are unable to make representations at appeal stage. Any representations made at application stage will be provided by the local planning authority and considered by the Inspector.</w:t>
            </w:r>
          </w:p>
        </w:tc>
        <w:tc>
          <w:tcPr>
            <w:tcW w:w="1128" w:type="dxa"/>
          </w:tcPr>
          <w:p w14:paraId="5F38CB72" w14:textId="65A801D2" w:rsidR="00FF2714" w:rsidRPr="00EB4E22" w:rsidRDefault="001E4A58" w:rsidP="008B7C7C">
            <w:pPr>
              <w:pStyle w:val="NoSpacing"/>
              <w:rPr>
                <w:rFonts w:ascii="Arial" w:hAnsi="Arial" w:cs="Arial"/>
                <w:bCs/>
              </w:rPr>
            </w:pPr>
            <w:r>
              <w:rPr>
                <w:rFonts w:ascii="Arial" w:hAnsi="Arial" w:cs="Arial"/>
                <w:bCs/>
              </w:rPr>
              <w:lastRenderedPageBreak/>
              <w:t>JM</w:t>
            </w:r>
          </w:p>
        </w:tc>
      </w:tr>
      <w:tr w:rsidR="00465D62" w:rsidRPr="00EB4E22" w14:paraId="4B719433" w14:textId="77777777" w:rsidTr="00A32474">
        <w:tc>
          <w:tcPr>
            <w:tcW w:w="1696" w:type="dxa"/>
          </w:tcPr>
          <w:p w14:paraId="4245E6FB" w14:textId="39BFEC28" w:rsidR="00465D62" w:rsidRPr="00EB4E22" w:rsidRDefault="00A32474" w:rsidP="008B7C7C">
            <w:pPr>
              <w:pStyle w:val="NoSpacing"/>
              <w:rPr>
                <w:rFonts w:ascii="Arial" w:hAnsi="Arial" w:cs="Arial"/>
                <w:bCs/>
              </w:rPr>
            </w:pPr>
            <w:r w:rsidRPr="00A32474">
              <w:rPr>
                <w:rFonts w:ascii="Arial" w:hAnsi="Arial" w:cs="Arial"/>
                <w:lang w:eastAsia="en-GB"/>
              </w:rPr>
              <w:t>19/P/00128</w:t>
            </w:r>
          </w:p>
        </w:tc>
        <w:tc>
          <w:tcPr>
            <w:tcW w:w="6946" w:type="dxa"/>
          </w:tcPr>
          <w:p w14:paraId="0EBAF4D7" w14:textId="4B76FE7F" w:rsidR="00465D62" w:rsidRPr="00EB4E22" w:rsidRDefault="00A32474" w:rsidP="00A32474">
            <w:pPr>
              <w:pStyle w:val="NormalWeb"/>
              <w:rPr>
                <w:rFonts w:ascii="Arial" w:hAnsi="Arial" w:cs="Arial"/>
                <w:sz w:val="22"/>
                <w:szCs w:val="22"/>
                <w:lang w:eastAsia="en-GB"/>
              </w:rPr>
            </w:pPr>
            <w:proofErr w:type="spellStart"/>
            <w:r w:rsidRPr="00A32474">
              <w:rPr>
                <w:rFonts w:ascii="Arial" w:hAnsi="Arial" w:cs="Arial"/>
                <w:sz w:val="22"/>
                <w:szCs w:val="22"/>
                <w:lang w:eastAsia="en-GB"/>
              </w:rPr>
              <w:t>Greenaways</w:t>
            </w:r>
            <w:proofErr w:type="spellEnd"/>
            <w:r w:rsidRPr="00A32474">
              <w:rPr>
                <w:rFonts w:ascii="Arial" w:hAnsi="Arial" w:cs="Arial"/>
                <w:sz w:val="22"/>
                <w:szCs w:val="22"/>
                <w:lang w:eastAsia="en-GB"/>
              </w:rPr>
              <w:t xml:space="preserve">, </w:t>
            </w:r>
            <w:proofErr w:type="spellStart"/>
            <w:r w:rsidRPr="00A32474">
              <w:rPr>
                <w:rFonts w:ascii="Arial" w:hAnsi="Arial" w:cs="Arial"/>
                <w:sz w:val="22"/>
                <w:szCs w:val="22"/>
                <w:lang w:eastAsia="en-GB"/>
              </w:rPr>
              <w:t>Tithebarns</w:t>
            </w:r>
            <w:proofErr w:type="spellEnd"/>
            <w:r w:rsidRPr="00A32474">
              <w:rPr>
                <w:rFonts w:ascii="Arial" w:hAnsi="Arial" w:cs="Arial"/>
                <w:sz w:val="22"/>
                <w:szCs w:val="22"/>
                <w:lang w:eastAsia="en-GB"/>
              </w:rPr>
              <w:t xml:space="preserve"> Lane, Send, Guildford, GU23 7LE Proposal: Erection of detached double garage with room over and conversion of existing attached double garage into habitable accommodation with new room over.</w:t>
            </w:r>
          </w:p>
        </w:tc>
        <w:tc>
          <w:tcPr>
            <w:tcW w:w="1128" w:type="dxa"/>
          </w:tcPr>
          <w:p w14:paraId="354FA4C9" w14:textId="4B8845DB" w:rsidR="00465D62" w:rsidRPr="00EB4E22" w:rsidRDefault="00A32474" w:rsidP="008B7C7C">
            <w:pPr>
              <w:pStyle w:val="NoSpacing"/>
              <w:rPr>
                <w:rFonts w:ascii="Arial" w:hAnsi="Arial" w:cs="Arial"/>
                <w:bCs/>
              </w:rPr>
            </w:pPr>
            <w:r>
              <w:rPr>
                <w:rFonts w:ascii="Arial" w:hAnsi="Arial" w:cs="Arial"/>
                <w:bCs/>
              </w:rPr>
              <w:t>JM</w:t>
            </w:r>
          </w:p>
        </w:tc>
      </w:tr>
      <w:tr w:rsidR="00581F5E" w:rsidRPr="00EB4E22" w14:paraId="7D602F0D" w14:textId="77777777" w:rsidTr="00A32474">
        <w:tc>
          <w:tcPr>
            <w:tcW w:w="1696" w:type="dxa"/>
          </w:tcPr>
          <w:p w14:paraId="308111B7" w14:textId="29252B4A" w:rsidR="00581F5E" w:rsidRPr="00EB4E22" w:rsidRDefault="00B62E93" w:rsidP="008B7C7C">
            <w:pPr>
              <w:pStyle w:val="NoSpacing"/>
              <w:rPr>
                <w:rFonts w:ascii="Arial" w:hAnsi="Arial" w:cs="Arial"/>
                <w:bCs/>
              </w:rPr>
            </w:pPr>
            <w:r w:rsidRPr="00B62E93">
              <w:rPr>
                <w:rFonts w:ascii="Arial" w:hAnsi="Arial" w:cs="Arial"/>
              </w:rPr>
              <w:t>19/P/00147</w:t>
            </w:r>
          </w:p>
        </w:tc>
        <w:tc>
          <w:tcPr>
            <w:tcW w:w="6946" w:type="dxa"/>
          </w:tcPr>
          <w:p w14:paraId="62917424" w14:textId="301269EE" w:rsidR="00581F5E" w:rsidRPr="00EB4E22" w:rsidRDefault="00B62E93" w:rsidP="00B62E93">
            <w:pPr>
              <w:pStyle w:val="NormalWeb"/>
              <w:rPr>
                <w:rFonts w:ascii="Arial" w:hAnsi="Arial" w:cs="Arial"/>
                <w:sz w:val="22"/>
                <w:szCs w:val="22"/>
              </w:rPr>
            </w:pPr>
            <w:proofErr w:type="spellStart"/>
            <w:r w:rsidRPr="00B62E93">
              <w:rPr>
                <w:rFonts w:ascii="Arial" w:hAnsi="Arial" w:cs="Arial"/>
                <w:sz w:val="22"/>
                <w:szCs w:val="22"/>
              </w:rPr>
              <w:t>Millwater</w:t>
            </w:r>
            <w:proofErr w:type="spellEnd"/>
            <w:r w:rsidRPr="00B62E93">
              <w:rPr>
                <w:rFonts w:ascii="Arial" w:hAnsi="Arial" w:cs="Arial"/>
                <w:sz w:val="22"/>
                <w:szCs w:val="22"/>
              </w:rPr>
              <w:t xml:space="preserve"> Rise, Oak Grange Road, West Clandon, Guildford, GU4 7UA</w:t>
            </w:r>
            <w:r>
              <w:rPr>
                <w:rFonts w:ascii="Arial" w:hAnsi="Arial" w:cs="Arial"/>
                <w:sz w:val="22"/>
                <w:szCs w:val="22"/>
              </w:rPr>
              <w:t xml:space="preserve">. </w:t>
            </w:r>
            <w:r w:rsidRPr="00B62E93">
              <w:rPr>
                <w:rFonts w:ascii="Arial" w:hAnsi="Arial" w:cs="Arial"/>
                <w:sz w:val="22"/>
                <w:szCs w:val="22"/>
              </w:rPr>
              <w:t>Certificate of Lawfulness for a proposed development to establish whether a single storey outbuilding would be lawful</w:t>
            </w:r>
          </w:p>
        </w:tc>
        <w:tc>
          <w:tcPr>
            <w:tcW w:w="1128" w:type="dxa"/>
          </w:tcPr>
          <w:p w14:paraId="0121810B" w14:textId="5C581FFF" w:rsidR="00581F5E" w:rsidRPr="00EB4E22" w:rsidRDefault="00B62E93" w:rsidP="008B7C7C">
            <w:pPr>
              <w:pStyle w:val="NoSpacing"/>
              <w:rPr>
                <w:rFonts w:ascii="Arial" w:hAnsi="Arial" w:cs="Arial"/>
                <w:bCs/>
              </w:rPr>
            </w:pPr>
            <w:r>
              <w:rPr>
                <w:rFonts w:ascii="Arial" w:hAnsi="Arial" w:cs="Arial"/>
                <w:bCs/>
              </w:rPr>
              <w:t>JM</w:t>
            </w:r>
          </w:p>
        </w:tc>
      </w:tr>
    </w:tbl>
    <w:p w14:paraId="26EB695D" w14:textId="77777777" w:rsidR="0079229F" w:rsidRPr="00EB4E22" w:rsidRDefault="0079229F" w:rsidP="008B7C7C">
      <w:pPr>
        <w:pStyle w:val="NoSpacing"/>
        <w:rPr>
          <w:rFonts w:ascii="Arial" w:hAnsi="Arial" w:cs="Arial"/>
          <w:b/>
          <w:bCs/>
        </w:rPr>
      </w:pPr>
    </w:p>
    <w:p w14:paraId="3C5AC299" w14:textId="78424B0B" w:rsidR="00893FE8" w:rsidRPr="00893FE8" w:rsidRDefault="00582809" w:rsidP="00893FE8">
      <w:pPr>
        <w:pStyle w:val="NormalWeb"/>
        <w:rPr>
          <w:rFonts w:ascii="Arial" w:hAnsi="Arial" w:cs="Arial"/>
          <w:bCs/>
          <w:sz w:val="22"/>
          <w:szCs w:val="22"/>
        </w:rPr>
      </w:pPr>
      <w:r w:rsidRPr="00EB4E22">
        <w:rPr>
          <w:rFonts w:ascii="Arial" w:hAnsi="Arial" w:cs="Arial"/>
          <w:b/>
          <w:bCs/>
        </w:rPr>
        <w:t>Planning Decision</w:t>
      </w:r>
      <w:r w:rsidR="00BB3BA6" w:rsidRPr="00EB4E22">
        <w:rPr>
          <w:rFonts w:ascii="Arial" w:hAnsi="Arial" w:cs="Arial"/>
          <w:b/>
          <w:bCs/>
        </w:rPr>
        <w:t>s</w:t>
      </w:r>
      <w:r w:rsidR="000650B9" w:rsidRPr="008A7D7E">
        <w:rPr>
          <w:rFonts w:ascii="Arial" w:hAnsi="Arial" w:cs="Arial"/>
          <w:sz w:val="22"/>
          <w:szCs w:val="22"/>
        </w:rPr>
        <w:t xml:space="preserve">:  </w:t>
      </w:r>
      <w:r w:rsidR="00893FE8">
        <w:rPr>
          <w:rFonts w:ascii="Arial" w:hAnsi="Arial" w:cs="Arial"/>
          <w:sz w:val="22"/>
          <w:szCs w:val="22"/>
        </w:rPr>
        <w:br/>
      </w:r>
      <w:r w:rsidR="00893FE8">
        <w:rPr>
          <w:rFonts w:ascii="Arial" w:hAnsi="Arial" w:cs="Arial"/>
          <w:sz w:val="22"/>
          <w:szCs w:val="22"/>
        </w:rPr>
        <w:br/>
      </w:r>
      <w:r w:rsidR="00893FE8" w:rsidRPr="00893FE8">
        <w:rPr>
          <w:rFonts w:ascii="Arial" w:hAnsi="Arial" w:cs="Arial"/>
          <w:bCs/>
          <w:sz w:val="22"/>
          <w:szCs w:val="22"/>
        </w:rPr>
        <w:t xml:space="preserve">18/P/02191 </w:t>
      </w:r>
      <w:proofErr w:type="spellStart"/>
      <w:r w:rsidR="00893FE8" w:rsidRPr="00893FE8">
        <w:rPr>
          <w:rFonts w:ascii="Arial" w:hAnsi="Arial" w:cs="Arial"/>
          <w:bCs/>
          <w:sz w:val="22"/>
          <w:szCs w:val="22"/>
        </w:rPr>
        <w:t>Tithebarns</w:t>
      </w:r>
      <w:proofErr w:type="spellEnd"/>
      <w:r w:rsidR="00893FE8" w:rsidRPr="00893FE8">
        <w:rPr>
          <w:rFonts w:ascii="Arial" w:hAnsi="Arial" w:cs="Arial"/>
          <w:bCs/>
          <w:sz w:val="22"/>
          <w:szCs w:val="22"/>
        </w:rPr>
        <w:t xml:space="preserve"> Farm, </w:t>
      </w:r>
      <w:proofErr w:type="spellStart"/>
      <w:r w:rsidR="00893FE8" w:rsidRPr="00893FE8">
        <w:rPr>
          <w:rFonts w:ascii="Arial" w:hAnsi="Arial" w:cs="Arial"/>
          <w:bCs/>
          <w:sz w:val="22"/>
          <w:szCs w:val="22"/>
        </w:rPr>
        <w:t>Tithebarns</w:t>
      </w:r>
      <w:proofErr w:type="spellEnd"/>
      <w:r w:rsidR="00893FE8" w:rsidRPr="00893FE8">
        <w:rPr>
          <w:rFonts w:ascii="Arial" w:hAnsi="Arial" w:cs="Arial"/>
          <w:bCs/>
          <w:sz w:val="22"/>
          <w:szCs w:val="22"/>
        </w:rPr>
        <w:t xml:space="preserve"> Lane, Send, Woking, GU23 7</w:t>
      </w:r>
      <w:proofErr w:type="gramStart"/>
      <w:r w:rsidR="00893FE8" w:rsidRPr="00893FE8">
        <w:rPr>
          <w:rFonts w:ascii="Arial" w:hAnsi="Arial" w:cs="Arial"/>
          <w:bCs/>
          <w:sz w:val="22"/>
          <w:szCs w:val="22"/>
        </w:rPr>
        <w:t>LE  Proposal</w:t>
      </w:r>
      <w:proofErr w:type="gramEnd"/>
      <w:r w:rsidR="00893FE8" w:rsidRPr="00893FE8">
        <w:rPr>
          <w:rFonts w:ascii="Arial" w:hAnsi="Arial" w:cs="Arial"/>
          <w:bCs/>
          <w:sz w:val="22"/>
          <w:szCs w:val="22"/>
        </w:rPr>
        <w:t xml:space="preserve">:  Variation of condition 16 of planning application 17/P/00523 approved 05/09/17 to change the approved Energy Statement (dated 1st June 2017) to the new Addendum Energy Statement dated 12th November 2018.  Withdrawn </w:t>
      </w:r>
    </w:p>
    <w:p w14:paraId="7AFEDD78" w14:textId="431ADAA2" w:rsidR="00582809" w:rsidRPr="00893FE8" w:rsidRDefault="00893FE8" w:rsidP="00893FE8">
      <w:pPr>
        <w:pStyle w:val="NormalWeb"/>
        <w:rPr>
          <w:rFonts w:ascii="Arial" w:hAnsi="Arial" w:cs="Arial"/>
          <w:bCs/>
          <w:sz w:val="22"/>
          <w:szCs w:val="22"/>
        </w:rPr>
      </w:pPr>
      <w:r w:rsidRPr="00893FE8">
        <w:rPr>
          <w:rFonts w:ascii="Arial" w:hAnsi="Arial" w:cs="Arial"/>
          <w:bCs/>
          <w:sz w:val="22"/>
          <w:szCs w:val="22"/>
        </w:rPr>
        <w:t>18/P/02251 Langley, Lime Grove, West Clandon, Guildford, GU4 7</w:t>
      </w:r>
      <w:proofErr w:type="gramStart"/>
      <w:r w:rsidRPr="00893FE8">
        <w:rPr>
          <w:rFonts w:ascii="Arial" w:hAnsi="Arial" w:cs="Arial"/>
          <w:bCs/>
          <w:sz w:val="22"/>
          <w:szCs w:val="22"/>
        </w:rPr>
        <w:t>UH  Proposal</w:t>
      </w:r>
      <w:proofErr w:type="gramEnd"/>
      <w:r w:rsidRPr="00893FE8">
        <w:rPr>
          <w:rFonts w:ascii="Arial" w:hAnsi="Arial" w:cs="Arial"/>
          <w:bCs/>
          <w:sz w:val="22"/>
          <w:szCs w:val="22"/>
        </w:rPr>
        <w:t xml:space="preserve">:  Proposed porch to front of property, part single/part two storey side extension, single storey rear extension and changes to fenestration following demolition of existing conservatory Refuse </w:t>
      </w:r>
    </w:p>
    <w:p w14:paraId="66F2A898" w14:textId="2D0DDEE9" w:rsidR="00336539" w:rsidRPr="00336539" w:rsidRDefault="00336539" w:rsidP="00336539">
      <w:pPr>
        <w:pStyle w:val="NoSpacing"/>
        <w:rPr>
          <w:rFonts w:ascii="Arial" w:hAnsi="Arial" w:cs="Arial"/>
          <w:bCs/>
        </w:rPr>
      </w:pPr>
      <w:r w:rsidRPr="00336539">
        <w:rPr>
          <w:rFonts w:ascii="Arial" w:hAnsi="Arial" w:cs="Arial"/>
          <w:bCs/>
        </w:rPr>
        <w:t>18/P/02290 Garden Cottage, Lime Grove, West Clandon, Guildford, GU4 7</w:t>
      </w:r>
      <w:proofErr w:type="gramStart"/>
      <w:r w:rsidRPr="00336539">
        <w:rPr>
          <w:rFonts w:ascii="Arial" w:hAnsi="Arial" w:cs="Arial"/>
          <w:bCs/>
        </w:rPr>
        <w:t>UT  Proposal</w:t>
      </w:r>
      <w:proofErr w:type="gramEnd"/>
      <w:r w:rsidRPr="00336539">
        <w:rPr>
          <w:rFonts w:ascii="Arial" w:hAnsi="Arial" w:cs="Arial"/>
          <w:bCs/>
        </w:rPr>
        <w:t xml:space="preserve">:  Erection of a proposed replacement dwelling. Refuse </w:t>
      </w:r>
    </w:p>
    <w:p w14:paraId="1CCFA7AD" w14:textId="77777777" w:rsidR="00336539" w:rsidRDefault="00336539" w:rsidP="00336539">
      <w:pPr>
        <w:pStyle w:val="NoSpacing"/>
        <w:rPr>
          <w:rFonts w:ascii="Arial" w:hAnsi="Arial" w:cs="Arial"/>
          <w:bCs/>
        </w:rPr>
      </w:pPr>
    </w:p>
    <w:p w14:paraId="728DF81A" w14:textId="208B7BC7" w:rsidR="00206537" w:rsidRDefault="00336539" w:rsidP="00336539">
      <w:pPr>
        <w:pStyle w:val="NoSpacing"/>
        <w:rPr>
          <w:rFonts w:ascii="Arial" w:hAnsi="Arial" w:cs="Arial"/>
          <w:bCs/>
        </w:rPr>
      </w:pPr>
      <w:r w:rsidRPr="00336539">
        <w:rPr>
          <w:rFonts w:ascii="Arial" w:hAnsi="Arial" w:cs="Arial"/>
          <w:bCs/>
        </w:rPr>
        <w:t xml:space="preserve">18/P/02348 </w:t>
      </w:r>
      <w:proofErr w:type="spellStart"/>
      <w:r w:rsidRPr="00336539">
        <w:rPr>
          <w:rFonts w:ascii="Arial" w:hAnsi="Arial" w:cs="Arial"/>
          <w:bCs/>
        </w:rPr>
        <w:t>Hartsbourne</w:t>
      </w:r>
      <w:proofErr w:type="spellEnd"/>
      <w:r w:rsidRPr="00336539">
        <w:rPr>
          <w:rFonts w:ascii="Arial" w:hAnsi="Arial" w:cs="Arial"/>
          <w:bCs/>
        </w:rPr>
        <w:t xml:space="preserve">, </w:t>
      </w:r>
      <w:proofErr w:type="spellStart"/>
      <w:r w:rsidRPr="00336539">
        <w:rPr>
          <w:rFonts w:ascii="Arial" w:hAnsi="Arial" w:cs="Arial"/>
          <w:bCs/>
        </w:rPr>
        <w:t>Highcotts</w:t>
      </w:r>
      <w:proofErr w:type="spellEnd"/>
      <w:r w:rsidRPr="00336539">
        <w:rPr>
          <w:rFonts w:ascii="Arial" w:hAnsi="Arial" w:cs="Arial"/>
          <w:bCs/>
        </w:rPr>
        <w:t xml:space="preserve"> Lane, West Clandon, Guildford, GU4 7</w:t>
      </w:r>
      <w:proofErr w:type="gramStart"/>
      <w:r w:rsidRPr="00336539">
        <w:rPr>
          <w:rFonts w:ascii="Arial" w:hAnsi="Arial" w:cs="Arial"/>
          <w:bCs/>
        </w:rPr>
        <w:t>XA  Proposal</w:t>
      </w:r>
      <w:proofErr w:type="gramEnd"/>
      <w:r w:rsidRPr="00336539">
        <w:rPr>
          <w:rFonts w:ascii="Arial" w:hAnsi="Arial" w:cs="Arial"/>
          <w:bCs/>
        </w:rPr>
        <w:t>:  Proposed two storey rear extension and first floor rear extension</w:t>
      </w:r>
      <w:r>
        <w:rPr>
          <w:rFonts w:ascii="Arial" w:hAnsi="Arial" w:cs="Arial"/>
          <w:bCs/>
        </w:rPr>
        <w:t xml:space="preserve">. </w:t>
      </w:r>
    </w:p>
    <w:p w14:paraId="2218349F" w14:textId="15A77B80" w:rsidR="008E1692" w:rsidRDefault="008E1692" w:rsidP="00336539">
      <w:pPr>
        <w:pStyle w:val="NoSpacing"/>
        <w:rPr>
          <w:rFonts w:ascii="Arial" w:hAnsi="Arial" w:cs="Arial"/>
          <w:bCs/>
        </w:rPr>
      </w:pPr>
    </w:p>
    <w:p w14:paraId="45B04C67" w14:textId="5B587895" w:rsidR="008E1692" w:rsidRPr="008E1692" w:rsidRDefault="008E1692" w:rsidP="00A82FF2">
      <w:pPr>
        <w:pStyle w:val="NoSpacing"/>
        <w:rPr>
          <w:rFonts w:ascii="Arial" w:hAnsi="Arial" w:cs="Arial"/>
          <w:bCs/>
        </w:rPr>
      </w:pPr>
      <w:r w:rsidRPr="008E1692">
        <w:rPr>
          <w:rFonts w:ascii="Arial" w:hAnsi="Arial" w:cs="Arial"/>
          <w:bCs/>
        </w:rPr>
        <w:t>18/P/02315 Willow Pond House, The Street, West Clandon, Guildford, GU4 7</w:t>
      </w:r>
      <w:proofErr w:type="gramStart"/>
      <w:r w:rsidRPr="008E1692">
        <w:rPr>
          <w:rFonts w:ascii="Arial" w:hAnsi="Arial" w:cs="Arial"/>
          <w:bCs/>
        </w:rPr>
        <w:t>SY  Proposal</w:t>
      </w:r>
      <w:proofErr w:type="gramEnd"/>
      <w:r w:rsidRPr="008E1692">
        <w:rPr>
          <w:rFonts w:ascii="Arial" w:hAnsi="Arial" w:cs="Arial"/>
          <w:bCs/>
        </w:rPr>
        <w:t xml:space="preserve">:  Certificate of lawfulness for a proposed development to establish whether a rear extension (Orangery) would be lawful. Approve </w:t>
      </w:r>
    </w:p>
    <w:p w14:paraId="4783DBC2" w14:textId="77777777" w:rsidR="00A82FF2" w:rsidRDefault="00A82FF2" w:rsidP="008E1692">
      <w:pPr>
        <w:pStyle w:val="NoSpacing"/>
        <w:rPr>
          <w:rFonts w:ascii="Arial" w:hAnsi="Arial" w:cs="Arial"/>
          <w:bCs/>
        </w:rPr>
      </w:pPr>
    </w:p>
    <w:p w14:paraId="553998C4" w14:textId="1EB02AD9" w:rsidR="008E1692" w:rsidRPr="00434EC2" w:rsidRDefault="008E1692" w:rsidP="00A82FF2">
      <w:pPr>
        <w:pStyle w:val="NoSpacing"/>
        <w:rPr>
          <w:rFonts w:ascii="Arial" w:hAnsi="Arial" w:cs="Arial"/>
          <w:bCs/>
        </w:rPr>
      </w:pPr>
      <w:r w:rsidRPr="008E1692">
        <w:rPr>
          <w:rFonts w:ascii="Arial" w:hAnsi="Arial" w:cs="Arial"/>
          <w:bCs/>
        </w:rPr>
        <w:t>18/P/02436 Beech House, Green Lane, West Clandon, Guildford, GU4 7</w:t>
      </w:r>
      <w:proofErr w:type="gramStart"/>
      <w:r w:rsidRPr="008E1692">
        <w:rPr>
          <w:rFonts w:ascii="Arial" w:hAnsi="Arial" w:cs="Arial"/>
          <w:bCs/>
        </w:rPr>
        <w:t>UR  Proposal</w:t>
      </w:r>
      <w:proofErr w:type="gramEnd"/>
      <w:r w:rsidRPr="008E1692">
        <w:rPr>
          <w:rFonts w:ascii="Arial" w:hAnsi="Arial" w:cs="Arial"/>
          <w:bCs/>
        </w:rPr>
        <w:t xml:space="preserve">:  Single storey side extension following the demolition of existing double garage, works shop and single garage. Approve </w:t>
      </w:r>
    </w:p>
    <w:p w14:paraId="34A8FD7A" w14:textId="77777777" w:rsidR="00D826E1" w:rsidRPr="00EB4E22" w:rsidRDefault="00D826E1" w:rsidP="008B7C7C">
      <w:pPr>
        <w:pStyle w:val="NoSpacing"/>
        <w:rPr>
          <w:rFonts w:ascii="Arial" w:hAnsi="Arial" w:cs="Arial"/>
          <w:bCs/>
        </w:rPr>
      </w:pPr>
    </w:p>
    <w:p w14:paraId="463B00BC" w14:textId="77777777" w:rsidR="00775A37" w:rsidRDefault="00D91A0A" w:rsidP="00775A37">
      <w:pPr>
        <w:pStyle w:val="NoSpacing"/>
        <w:rPr>
          <w:rFonts w:ascii="Arial" w:hAnsi="Arial" w:cs="Arial"/>
          <w:b/>
          <w:bCs/>
        </w:rPr>
      </w:pPr>
      <w:r w:rsidRPr="00EB4E22">
        <w:rPr>
          <w:rFonts w:ascii="Arial" w:hAnsi="Arial" w:cs="Arial"/>
          <w:b/>
          <w:bCs/>
        </w:rPr>
        <w:t xml:space="preserve">Planning Cases </w:t>
      </w:r>
      <w:r w:rsidR="00775A37">
        <w:rPr>
          <w:rFonts w:ascii="Arial" w:hAnsi="Arial" w:cs="Arial"/>
          <w:b/>
          <w:bCs/>
        </w:rPr>
        <w:t>Open</w:t>
      </w:r>
      <w:r w:rsidR="00775A37">
        <w:rPr>
          <w:rFonts w:ascii="Arial" w:hAnsi="Arial" w:cs="Arial"/>
          <w:b/>
          <w:bCs/>
        </w:rPr>
        <w:br/>
      </w:r>
    </w:p>
    <w:p w14:paraId="1D3BD288" w14:textId="262600D2" w:rsidR="00775A37" w:rsidRPr="00775A37" w:rsidRDefault="00775A37" w:rsidP="00775A37">
      <w:pPr>
        <w:pStyle w:val="NoSpacing"/>
        <w:rPr>
          <w:rFonts w:ascii="Arial" w:hAnsi="Arial" w:cs="Arial"/>
          <w:bCs/>
        </w:rPr>
      </w:pPr>
      <w:proofErr w:type="spellStart"/>
      <w:r w:rsidRPr="00775A37">
        <w:rPr>
          <w:rFonts w:ascii="Arial" w:hAnsi="Arial" w:cs="Arial"/>
          <w:bCs/>
        </w:rPr>
        <w:t>Beaubelles</w:t>
      </w:r>
      <w:proofErr w:type="spellEnd"/>
      <w:r w:rsidRPr="00775A37">
        <w:rPr>
          <w:rFonts w:ascii="Arial" w:hAnsi="Arial" w:cs="Arial"/>
          <w:bCs/>
        </w:rPr>
        <w:t xml:space="preserve"> Stud, Green Lane, West Clandon, Guildford, GU4 7UP Alleged change of use from equestrian to dog kennels without planning permission. Investigating</w:t>
      </w:r>
    </w:p>
    <w:p w14:paraId="2F4326B3" w14:textId="77777777" w:rsidR="00775A37" w:rsidRDefault="00775A37" w:rsidP="008B7C7C">
      <w:pPr>
        <w:pStyle w:val="NoSpacing"/>
        <w:rPr>
          <w:rFonts w:ascii="Arial" w:hAnsi="Arial" w:cs="Arial"/>
          <w:b/>
          <w:bCs/>
        </w:rPr>
      </w:pPr>
    </w:p>
    <w:p w14:paraId="2955D1AA" w14:textId="07F043EF" w:rsidR="00D91A0A" w:rsidRDefault="00775A37" w:rsidP="008B7C7C">
      <w:pPr>
        <w:pStyle w:val="NoSpacing"/>
        <w:rPr>
          <w:rFonts w:ascii="Arial" w:hAnsi="Arial" w:cs="Arial"/>
          <w:b/>
          <w:bCs/>
        </w:rPr>
      </w:pPr>
      <w:r>
        <w:rPr>
          <w:rFonts w:ascii="Arial" w:hAnsi="Arial" w:cs="Arial"/>
          <w:b/>
          <w:bCs/>
        </w:rPr>
        <w:t xml:space="preserve">Planning Cases </w:t>
      </w:r>
      <w:r w:rsidR="00D91A0A" w:rsidRPr="00EB4E22">
        <w:rPr>
          <w:rFonts w:ascii="Arial" w:hAnsi="Arial" w:cs="Arial"/>
          <w:b/>
          <w:bCs/>
        </w:rPr>
        <w:t>Closed</w:t>
      </w:r>
    </w:p>
    <w:p w14:paraId="276ADA67" w14:textId="49496C32" w:rsidR="00E10E55" w:rsidRDefault="00E10E55" w:rsidP="008B7C7C">
      <w:pPr>
        <w:pStyle w:val="NoSpacing"/>
        <w:rPr>
          <w:rFonts w:ascii="Arial" w:hAnsi="Arial" w:cs="Arial"/>
          <w:b/>
          <w:bCs/>
        </w:rPr>
      </w:pPr>
    </w:p>
    <w:p w14:paraId="20C89EA5" w14:textId="5D7900E9" w:rsidR="00E10E55" w:rsidRPr="00E10E55" w:rsidRDefault="00E10E55" w:rsidP="008B7C7C">
      <w:pPr>
        <w:pStyle w:val="NoSpacing"/>
        <w:rPr>
          <w:rFonts w:ascii="Arial" w:hAnsi="Arial" w:cs="Arial"/>
          <w:bCs/>
        </w:rPr>
      </w:pPr>
      <w:r w:rsidRPr="00E10E55">
        <w:rPr>
          <w:rFonts w:ascii="Arial" w:hAnsi="Arial" w:cs="Arial"/>
          <w:bCs/>
        </w:rPr>
        <w:t>None</w:t>
      </w:r>
    </w:p>
    <w:p w14:paraId="507EEE3B" w14:textId="26C64265" w:rsidR="00D91A0A" w:rsidRPr="00EB4E22" w:rsidRDefault="00D91A0A" w:rsidP="008B7C7C">
      <w:pPr>
        <w:pStyle w:val="NoSpacing"/>
        <w:rPr>
          <w:rFonts w:ascii="Arial" w:hAnsi="Arial" w:cs="Arial"/>
          <w:bCs/>
        </w:rPr>
      </w:pPr>
    </w:p>
    <w:p w14:paraId="678C1108" w14:textId="011570D8" w:rsidR="00EB2F03" w:rsidRDefault="00844E4A" w:rsidP="00E965E1">
      <w:pPr>
        <w:spacing w:after="0" w:line="240" w:lineRule="auto"/>
        <w:rPr>
          <w:rFonts w:ascii="Arial" w:hAnsi="Arial" w:cs="Arial"/>
          <w:b/>
          <w:bCs/>
        </w:rPr>
      </w:pPr>
      <w:r w:rsidRPr="00EB4E22">
        <w:rPr>
          <w:rFonts w:ascii="Arial" w:hAnsi="Arial" w:cs="Arial"/>
          <w:b/>
          <w:bCs/>
        </w:rPr>
        <w:t>Transactions</w:t>
      </w:r>
      <w:r w:rsidR="008D77B4" w:rsidRPr="00EB4E22">
        <w:rPr>
          <w:rFonts w:ascii="Arial" w:hAnsi="Arial" w:cs="Arial"/>
          <w:b/>
          <w:bCs/>
        </w:rPr>
        <w:t xml:space="preserve"> </w:t>
      </w:r>
      <w:r w:rsidR="003A1A36" w:rsidRPr="00EB4E22">
        <w:rPr>
          <w:rFonts w:ascii="Arial" w:hAnsi="Arial" w:cs="Arial"/>
          <w:b/>
          <w:bCs/>
        </w:rPr>
        <w:t>approved</w:t>
      </w:r>
      <w:r w:rsidR="008D77B4" w:rsidRPr="00EB4E22">
        <w:rPr>
          <w:rFonts w:ascii="Arial" w:hAnsi="Arial" w:cs="Arial"/>
          <w:b/>
          <w:bCs/>
        </w:rPr>
        <w:t xml:space="preserve"> since the </w:t>
      </w:r>
      <w:r w:rsidR="00110612">
        <w:rPr>
          <w:rFonts w:ascii="Arial" w:hAnsi="Arial" w:cs="Arial"/>
          <w:b/>
          <w:bCs/>
        </w:rPr>
        <w:t>Dec</w:t>
      </w:r>
      <w:r w:rsidR="005B415B" w:rsidRPr="00EB4E22">
        <w:rPr>
          <w:rFonts w:ascii="Arial" w:hAnsi="Arial" w:cs="Arial"/>
          <w:b/>
          <w:bCs/>
        </w:rPr>
        <w:t xml:space="preserve"> </w:t>
      </w:r>
      <w:r w:rsidR="0005664D" w:rsidRPr="00EB4E22">
        <w:rPr>
          <w:rFonts w:ascii="Arial" w:hAnsi="Arial" w:cs="Arial"/>
          <w:b/>
          <w:bCs/>
        </w:rPr>
        <w:t>Meeting</w:t>
      </w:r>
    </w:p>
    <w:p w14:paraId="2E96B5F5" w14:textId="66CF4747" w:rsidR="00307FE3" w:rsidRDefault="00307FE3" w:rsidP="00E965E1">
      <w:pPr>
        <w:spacing w:after="0" w:line="240" w:lineRule="auto"/>
        <w:rPr>
          <w:rFonts w:ascii="Arial" w:hAnsi="Arial" w:cs="Arial"/>
          <w:b/>
          <w:bCs/>
        </w:rPr>
      </w:pPr>
    </w:p>
    <w:p w14:paraId="38EE5AE1" w14:textId="2B213112" w:rsidR="00307FE3" w:rsidRDefault="00307FE3" w:rsidP="00E965E1">
      <w:pPr>
        <w:spacing w:after="0" w:line="240" w:lineRule="auto"/>
        <w:rPr>
          <w:rFonts w:ascii="Arial" w:hAnsi="Arial" w:cs="Arial"/>
          <w:b/>
          <w:bCs/>
        </w:rPr>
      </w:pPr>
    </w:p>
    <w:tbl>
      <w:tblPr>
        <w:tblW w:w="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13"/>
        <w:gridCol w:w="976"/>
        <w:gridCol w:w="976"/>
        <w:gridCol w:w="976"/>
      </w:tblGrid>
      <w:tr w:rsidR="00B72B73" w:rsidRPr="00B72B73" w14:paraId="4957075F" w14:textId="77777777" w:rsidTr="00B72B73">
        <w:trPr>
          <w:trHeight w:val="580"/>
        </w:trPr>
        <w:tc>
          <w:tcPr>
            <w:tcW w:w="1278" w:type="dxa"/>
            <w:shd w:val="clear" w:color="auto" w:fill="auto"/>
            <w:noWrap/>
            <w:vAlign w:val="bottom"/>
          </w:tcPr>
          <w:p w14:paraId="2DC4D30E" w14:textId="48B82714" w:rsidR="00B72B73" w:rsidRPr="00B72B73" w:rsidRDefault="00B72B73" w:rsidP="00B72B73">
            <w:pPr>
              <w:spacing w:after="0" w:line="240" w:lineRule="auto"/>
              <w:jc w:val="right"/>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Date</w:t>
            </w:r>
          </w:p>
        </w:tc>
        <w:tc>
          <w:tcPr>
            <w:tcW w:w="1213" w:type="dxa"/>
            <w:shd w:val="clear" w:color="auto" w:fill="auto"/>
            <w:vAlign w:val="bottom"/>
          </w:tcPr>
          <w:p w14:paraId="72E1925B" w14:textId="70E92F80" w:rsidR="00B72B73" w:rsidRPr="00B72B73" w:rsidRDefault="00B72B73" w:rsidP="00B72B73">
            <w:pPr>
              <w:spacing w:after="0" w:line="240" w:lineRule="auto"/>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Beneficiary</w:t>
            </w:r>
          </w:p>
        </w:tc>
        <w:tc>
          <w:tcPr>
            <w:tcW w:w="976" w:type="dxa"/>
            <w:shd w:val="clear" w:color="auto" w:fill="auto"/>
            <w:noWrap/>
            <w:vAlign w:val="bottom"/>
          </w:tcPr>
          <w:p w14:paraId="0EA59A14" w14:textId="043FD6D8" w:rsidR="00B72B73" w:rsidRPr="00B72B73" w:rsidRDefault="00B72B73" w:rsidP="00B72B73">
            <w:pPr>
              <w:spacing w:after="0" w:line="240" w:lineRule="auto"/>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Ref</w:t>
            </w:r>
          </w:p>
        </w:tc>
        <w:tc>
          <w:tcPr>
            <w:tcW w:w="976" w:type="dxa"/>
            <w:shd w:val="clear" w:color="auto" w:fill="auto"/>
            <w:noWrap/>
            <w:vAlign w:val="bottom"/>
          </w:tcPr>
          <w:p w14:paraId="7C7DBF3C" w14:textId="00CFE006" w:rsidR="00B72B73" w:rsidRPr="00B72B73" w:rsidRDefault="00B72B73" w:rsidP="00B72B73">
            <w:pPr>
              <w:spacing w:after="0" w:line="240" w:lineRule="auto"/>
              <w:rPr>
                <w:rFonts w:asciiTheme="minorHAnsi" w:eastAsia="Times New Roman" w:hAnsiTheme="minorHAnsi" w:cstheme="minorHAnsi"/>
                <w:sz w:val="20"/>
                <w:szCs w:val="20"/>
                <w:lang w:eastAsia="en-GB"/>
              </w:rPr>
            </w:pPr>
            <w:r w:rsidRPr="00B72B73">
              <w:rPr>
                <w:rFonts w:asciiTheme="minorHAnsi" w:eastAsia="Times New Roman" w:hAnsiTheme="minorHAnsi" w:cstheme="minorHAnsi"/>
                <w:sz w:val="20"/>
                <w:szCs w:val="20"/>
                <w:lang w:eastAsia="en-GB"/>
              </w:rPr>
              <w:t>VAT</w:t>
            </w:r>
          </w:p>
        </w:tc>
        <w:tc>
          <w:tcPr>
            <w:tcW w:w="976" w:type="dxa"/>
            <w:shd w:val="clear" w:color="000000" w:fill="FFFF00"/>
            <w:noWrap/>
            <w:vAlign w:val="bottom"/>
          </w:tcPr>
          <w:p w14:paraId="7F1E52AF" w14:textId="77777777" w:rsidR="00B72B73" w:rsidRPr="00B72B73" w:rsidRDefault="00B72B73" w:rsidP="00B72B73">
            <w:pPr>
              <w:spacing w:after="0" w:line="240" w:lineRule="auto"/>
              <w:jc w:val="right"/>
              <w:rPr>
                <w:rFonts w:asciiTheme="minorHAnsi" w:eastAsia="Times New Roman" w:hAnsiTheme="minorHAnsi" w:cstheme="minorHAnsi"/>
                <w:color w:val="000000"/>
                <w:sz w:val="20"/>
                <w:szCs w:val="20"/>
                <w:lang w:eastAsia="en-GB"/>
              </w:rPr>
            </w:pPr>
          </w:p>
        </w:tc>
      </w:tr>
      <w:tr w:rsidR="00B72B73" w:rsidRPr="00B72B73" w14:paraId="50CDAF3F" w14:textId="77777777" w:rsidTr="00B72B73">
        <w:trPr>
          <w:trHeight w:val="580"/>
        </w:trPr>
        <w:tc>
          <w:tcPr>
            <w:tcW w:w="1278" w:type="dxa"/>
            <w:shd w:val="clear" w:color="auto" w:fill="auto"/>
            <w:noWrap/>
            <w:vAlign w:val="bottom"/>
            <w:hideMark/>
          </w:tcPr>
          <w:p w14:paraId="676B511B" w14:textId="77777777" w:rsidR="00B72B73" w:rsidRPr="00B72B73" w:rsidRDefault="00B72B73" w:rsidP="00B72B73">
            <w:pPr>
              <w:spacing w:after="0" w:line="240" w:lineRule="auto"/>
              <w:jc w:val="right"/>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lastRenderedPageBreak/>
              <w:t>21/12/2018</w:t>
            </w:r>
          </w:p>
        </w:tc>
        <w:tc>
          <w:tcPr>
            <w:tcW w:w="1213" w:type="dxa"/>
            <w:shd w:val="clear" w:color="auto" w:fill="auto"/>
            <w:vAlign w:val="bottom"/>
            <w:hideMark/>
          </w:tcPr>
          <w:p w14:paraId="1B136682" w14:textId="77777777" w:rsidR="00B72B73" w:rsidRPr="00B72B73" w:rsidRDefault="00B72B73" w:rsidP="00B72B73">
            <w:pPr>
              <w:spacing w:after="0" w:line="240" w:lineRule="auto"/>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CT Harlow</w:t>
            </w:r>
          </w:p>
        </w:tc>
        <w:tc>
          <w:tcPr>
            <w:tcW w:w="976" w:type="dxa"/>
            <w:shd w:val="clear" w:color="auto" w:fill="auto"/>
            <w:noWrap/>
            <w:vAlign w:val="bottom"/>
            <w:hideMark/>
          </w:tcPr>
          <w:p w14:paraId="6AC29C3C" w14:textId="77777777" w:rsidR="00B72B73" w:rsidRPr="00B72B73" w:rsidRDefault="00B72B73" w:rsidP="00B72B73">
            <w:pPr>
              <w:spacing w:after="0" w:line="240" w:lineRule="auto"/>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18.86</w:t>
            </w:r>
          </w:p>
        </w:tc>
        <w:tc>
          <w:tcPr>
            <w:tcW w:w="976" w:type="dxa"/>
            <w:shd w:val="clear" w:color="auto" w:fill="auto"/>
            <w:noWrap/>
            <w:vAlign w:val="bottom"/>
            <w:hideMark/>
          </w:tcPr>
          <w:p w14:paraId="2495E364" w14:textId="77777777" w:rsidR="00B72B73" w:rsidRPr="00B72B73" w:rsidRDefault="00B72B73" w:rsidP="00B72B73">
            <w:pPr>
              <w:spacing w:after="0" w:line="240" w:lineRule="auto"/>
              <w:rPr>
                <w:rFonts w:asciiTheme="minorHAnsi" w:eastAsia="Times New Roman" w:hAnsiTheme="minorHAnsi" w:cstheme="minorHAnsi"/>
                <w:sz w:val="20"/>
                <w:szCs w:val="20"/>
                <w:lang w:eastAsia="en-GB"/>
              </w:rPr>
            </w:pPr>
          </w:p>
        </w:tc>
        <w:tc>
          <w:tcPr>
            <w:tcW w:w="976" w:type="dxa"/>
            <w:shd w:val="clear" w:color="000000" w:fill="FFFF00"/>
            <w:noWrap/>
            <w:vAlign w:val="bottom"/>
            <w:hideMark/>
          </w:tcPr>
          <w:p w14:paraId="25412FA6" w14:textId="77777777" w:rsidR="00B72B73" w:rsidRPr="00B72B73" w:rsidRDefault="00B72B73" w:rsidP="00B72B73">
            <w:pPr>
              <w:spacing w:after="0" w:line="240" w:lineRule="auto"/>
              <w:jc w:val="right"/>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162.09</w:t>
            </w:r>
          </w:p>
        </w:tc>
      </w:tr>
      <w:tr w:rsidR="00B72B73" w:rsidRPr="00B72B73" w14:paraId="18D62E69" w14:textId="77777777" w:rsidTr="00B72B73">
        <w:trPr>
          <w:trHeight w:val="580"/>
        </w:trPr>
        <w:tc>
          <w:tcPr>
            <w:tcW w:w="1278" w:type="dxa"/>
            <w:shd w:val="clear" w:color="auto" w:fill="auto"/>
            <w:noWrap/>
            <w:vAlign w:val="bottom"/>
            <w:hideMark/>
          </w:tcPr>
          <w:p w14:paraId="7DC8E9B6" w14:textId="77777777" w:rsidR="00B72B73" w:rsidRPr="00B72B73" w:rsidRDefault="00B72B73" w:rsidP="00B72B73">
            <w:pPr>
              <w:spacing w:after="0" w:line="240" w:lineRule="auto"/>
              <w:jc w:val="right"/>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31/12/2018</w:t>
            </w:r>
          </w:p>
        </w:tc>
        <w:tc>
          <w:tcPr>
            <w:tcW w:w="1213" w:type="dxa"/>
            <w:shd w:val="clear" w:color="auto" w:fill="auto"/>
            <w:vAlign w:val="bottom"/>
            <w:hideMark/>
          </w:tcPr>
          <w:p w14:paraId="1FBAE58D" w14:textId="77777777" w:rsidR="00B72B73" w:rsidRPr="00B72B73" w:rsidRDefault="00B72B73" w:rsidP="00B72B73">
            <w:pPr>
              <w:spacing w:after="0" w:line="240" w:lineRule="auto"/>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Service Charge</w:t>
            </w:r>
          </w:p>
        </w:tc>
        <w:tc>
          <w:tcPr>
            <w:tcW w:w="976" w:type="dxa"/>
            <w:shd w:val="clear" w:color="auto" w:fill="auto"/>
            <w:noWrap/>
            <w:vAlign w:val="bottom"/>
            <w:hideMark/>
          </w:tcPr>
          <w:p w14:paraId="4058C06B" w14:textId="77777777" w:rsidR="00B72B73" w:rsidRPr="00B72B73" w:rsidRDefault="00B72B73" w:rsidP="00B72B73">
            <w:pPr>
              <w:spacing w:after="0" w:line="240" w:lineRule="auto"/>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18.87</w:t>
            </w:r>
          </w:p>
        </w:tc>
        <w:tc>
          <w:tcPr>
            <w:tcW w:w="976" w:type="dxa"/>
            <w:shd w:val="clear" w:color="auto" w:fill="auto"/>
            <w:noWrap/>
            <w:vAlign w:val="bottom"/>
            <w:hideMark/>
          </w:tcPr>
          <w:p w14:paraId="496F5D2C" w14:textId="77777777" w:rsidR="00B72B73" w:rsidRPr="00B72B73" w:rsidRDefault="00B72B73" w:rsidP="00B72B73">
            <w:pPr>
              <w:spacing w:after="0" w:line="240" w:lineRule="auto"/>
              <w:rPr>
                <w:rFonts w:asciiTheme="minorHAnsi" w:eastAsia="Times New Roman" w:hAnsiTheme="minorHAnsi" w:cstheme="minorHAnsi"/>
                <w:sz w:val="20"/>
                <w:szCs w:val="20"/>
                <w:lang w:eastAsia="en-GB"/>
              </w:rPr>
            </w:pPr>
          </w:p>
        </w:tc>
        <w:tc>
          <w:tcPr>
            <w:tcW w:w="976" w:type="dxa"/>
            <w:shd w:val="clear" w:color="000000" w:fill="FFFF00"/>
            <w:noWrap/>
            <w:vAlign w:val="bottom"/>
            <w:hideMark/>
          </w:tcPr>
          <w:p w14:paraId="5056465D" w14:textId="77777777" w:rsidR="00B72B73" w:rsidRPr="00B72B73" w:rsidRDefault="00B72B73" w:rsidP="00B72B73">
            <w:pPr>
              <w:spacing w:after="0" w:line="240" w:lineRule="auto"/>
              <w:jc w:val="right"/>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18</w:t>
            </w:r>
          </w:p>
        </w:tc>
      </w:tr>
      <w:tr w:rsidR="00B72B73" w:rsidRPr="00B72B73" w14:paraId="09D38142" w14:textId="77777777" w:rsidTr="00B72B73">
        <w:trPr>
          <w:trHeight w:val="290"/>
        </w:trPr>
        <w:tc>
          <w:tcPr>
            <w:tcW w:w="1278" w:type="dxa"/>
            <w:shd w:val="clear" w:color="auto" w:fill="auto"/>
            <w:noWrap/>
            <w:vAlign w:val="bottom"/>
            <w:hideMark/>
          </w:tcPr>
          <w:p w14:paraId="6BBF36B4" w14:textId="77777777" w:rsidR="00B72B73" w:rsidRPr="00B72B73" w:rsidRDefault="00B72B73" w:rsidP="00B72B73">
            <w:pPr>
              <w:spacing w:after="0" w:line="240" w:lineRule="auto"/>
              <w:jc w:val="right"/>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16/01/2019</w:t>
            </w:r>
          </w:p>
        </w:tc>
        <w:tc>
          <w:tcPr>
            <w:tcW w:w="1213" w:type="dxa"/>
            <w:shd w:val="clear" w:color="auto" w:fill="auto"/>
            <w:vAlign w:val="bottom"/>
            <w:hideMark/>
          </w:tcPr>
          <w:p w14:paraId="21A278F3" w14:textId="77777777" w:rsidR="00B72B73" w:rsidRPr="00B72B73" w:rsidRDefault="00B72B73" w:rsidP="00B72B73">
            <w:pPr>
              <w:spacing w:after="0" w:line="240" w:lineRule="auto"/>
              <w:rPr>
                <w:rFonts w:asciiTheme="minorHAnsi" w:eastAsia="Times New Roman" w:hAnsiTheme="minorHAnsi" w:cstheme="minorHAnsi"/>
                <w:color w:val="000000"/>
                <w:sz w:val="20"/>
                <w:szCs w:val="20"/>
                <w:lang w:eastAsia="en-GB"/>
              </w:rPr>
            </w:pPr>
            <w:proofErr w:type="spellStart"/>
            <w:r w:rsidRPr="00B72B73">
              <w:rPr>
                <w:rFonts w:asciiTheme="minorHAnsi" w:eastAsia="Times New Roman" w:hAnsiTheme="minorHAnsi" w:cstheme="minorHAnsi"/>
                <w:color w:val="000000"/>
                <w:sz w:val="20"/>
                <w:szCs w:val="20"/>
                <w:lang w:eastAsia="en-GB"/>
              </w:rPr>
              <w:t>MJStone</w:t>
            </w:r>
            <w:proofErr w:type="spellEnd"/>
          </w:p>
        </w:tc>
        <w:tc>
          <w:tcPr>
            <w:tcW w:w="976" w:type="dxa"/>
            <w:shd w:val="clear" w:color="auto" w:fill="auto"/>
            <w:noWrap/>
            <w:vAlign w:val="bottom"/>
            <w:hideMark/>
          </w:tcPr>
          <w:p w14:paraId="2C575DAE" w14:textId="77777777" w:rsidR="00B72B73" w:rsidRPr="00B72B73" w:rsidRDefault="00B72B73" w:rsidP="00B72B73">
            <w:pPr>
              <w:spacing w:after="0" w:line="240" w:lineRule="auto"/>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18.88</w:t>
            </w:r>
          </w:p>
        </w:tc>
        <w:tc>
          <w:tcPr>
            <w:tcW w:w="976" w:type="dxa"/>
            <w:shd w:val="clear" w:color="auto" w:fill="auto"/>
            <w:noWrap/>
            <w:vAlign w:val="bottom"/>
            <w:hideMark/>
          </w:tcPr>
          <w:p w14:paraId="65157D35" w14:textId="77777777" w:rsidR="00B72B73" w:rsidRPr="00B72B73" w:rsidRDefault="00B72B73" w:rsidP="00B72B73">
            <w:pPr>
              <w:spacing w:after="0" w:line="240" w:lineRule="auto"/>
              <w:rPr>
                <w:rFonts w:asciiTheme="minorHAnsi" w:eastAsia="Times New Roman" w:hAnsiTheme="minorHAnsi" w:cstheme="minorHAnsi"/>
                <w:sz w:val="20"/>
                <w:szCs w:val="20"/>
                <w:lang w:eastAsia="en-GB"/>
              </w:rPr>
            </w:pPr>
          </w:p>
        </w:tc>
        <w:tc>
          <w:tcPr>
            <w:tcW w:w="976" w:type="dxa"/>
            <w:shd w:val="clear" w:color="000000" w:fill="FFFF00"/>
            <w:noWrap/>
            <w:vAlign w:val="bottom"/>
            <w:hideMark/>
          </w:tcPr>
          <w:p w14:paraId="04714E3F" w14:textId="77777777" w:rsidR="00B72B73" w:rsidRPr="00B72B73" w:rsidRDefault="00B72B73" w:rsidP="00B72B73">
            <w:pPr>
              <w:spacing w:after="0" w:line="240" w:lineRule="auto"/>
              <w:jc w:val="right"/>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354.45</w:t>
            </w:r>
          </w:p>
        </w:tc>
      </w:tr>
      <w:tr w:rsidR="00B72B73" w:rsidRPr="00B72B73" w14:paraId="5A359E6A" w14:textId="77777777" w:rsidTr="00B72B73">
        <w:trPr>
          <w:trHeight w:val="290"/>
        </w:trPr>
        <w:tc>
          <w:tcPr>
            <w:tcW w:w="1278" w:type="dxa"/>
            <w:shd w:val="clear" w:color="auto" w:fill="auto"/>
            <w:noWrap/>
            <w:vAlign w:val="bottom"/>
            <w:hideMark/>
          </w:tcPr>
          <w:p w14:paraId="12128790" w14:textId="77777777" w:rsidR="00B72B73" w:rsidRPr="00B72B73" w:rsidRDefault="00B72B73" w:rsidP="00B72B73">
            <w:pPr>
              <w:spacing w:after="0" w:line="240" w:lineRule="auto"/>
              <w:jc w:val="right"/>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16/01/2019</w:t>
            </w:r>
          </w:p>
        </w:tc>
        <w:tc>
          <w:tcPr>
            <w:tcW w:w="1213" w:type="dxa"/>
            <w:shd w:val="clear" w:color="auto" w:fill="auto"/>
            <w:vAlign w:val="bottom"/>
            <w:hideMark/>
          </w:tcPr>
          <w:p w14:paraId="6BE756D5" w14:textId="77777777" w:rsidR="00B72B73" w:rsidRPr="00B72B73" w:rsidRDefault="00B72B73" w:rsidP="00B72B73">
            <w:pPr>
              <w:spacing w:after="0" w:line="240" w:lineRule="auto"/>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HMRC</w:t>
            </w:r>
          </w:p>
        </w:tc>
        <w:tc>
          <w:tcPr>
            <w:tcW w:w="976" w:type="dxa"/>
            <w:shd w:val="clear" w:color="auto" w:fill="auto"/>
            <w:noWrap/>
            <w:vAlign w:val="bottom"/>
            <w:hideMark/>
          </w:tcPr>
          <w:p w14:paraId="50240592" w14:textId="77777777" w:rsidR="00B72B73" w:rsidRPr="00B72B73" w:rsidRDefault="00B72B73" w:rsidP="00B72B73">
            <w:pPr>
              <w:spacing w:after="0" w:line="240" w:lineRule="auto"/>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18.89</w:t>
            </w:r>
          </w:p>
        </w:tc>
        <w:tc>
          <w:tcPr>
            <w:tcW w:w="976" w:type="dxa"/>
            <w:shd w:val="clear" w:color="auto" w:fill="auto"/>
            <w:noWrap/>
            <w:vAlign w:val="bottom"/>
            <w:hideMark/>
          </w:tcPr>
          <w:p w14:paraId="1A00C651" w14:textId="77777777" w:rsidR="00B72B73" w:rsidRPr="00B72B73" w:rsidRDefault="00B72B73" w:rsidP="00B72B73">
            <w:pPr>
              <w:spacing w:after="0" w:line="240" w:lineRule="auto"/>
              <w:rPr>
                <w:rFonts w:asciiTheme="minorHAnsi" w:eastAsia="Times New Roman" w:hAnsiTheme="minorHAnsi" w:cstheme="minorHAnsi"/>
                <w:sz w:val="20"/>
                <w:szCs w:val="20"/>
                <w:lang w:eastAsia="en-GB"/>
              </w:rPr>
            </w:pPr>
          </w:p>
        </w:tc>
        <w:tc>
          <w:tcPr>
            <w:tcW w:w="976" w:type="dxa"/>
            <w:shd w:val="clear" w:color="000000" w:fill="FFFF00"/>
            <w:noWrap/>
            <w:vAlign w:val="bottom"/>
            <w:hideMark/>
          </w:tcPr>
          <w:p w14:paraId="2AC4C7E6" w14:textId="77777777" w:rsidR="00B72B73" w:rsidRPr="00B72B73" w:rsidRDefault="00B72B73" w:rsidP="00B72B73">
            <w:pPr>
              <w:spacing w:after="0" w:line="240" w:lineRule="auto"/>
              <w:jc w:val="right"/>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208.4</w:t>
            </w:r>
          </w:p>
        </w:tc>
      </w:tr>
      <w:tr w:rsidR="00B72B73" w:rsidRPr="00B72B73" w14:paraId="0243383F" w14:textId="77777777" w:rsidTr="00B72B73">
        <w:trPr>
          <w:trHeight w:val="290"/>
        </w:trPr>
        <w:tc>
          <w:tcPr>
            <w:tcW w:w="1278" w:type="dxa"/>
            <w:shd w:val="clear" w:color="auto" w:fill="auto"/>
            <w:noWrap/>
            <w:vAlign w:val="bottom"/>
            <w:hideMark/>
          </w:tcPr>
          <w:p w14:paraId="560B3CDF" w14:textId="77777777" w:rsidR="00B72B73" w:rsidRPr="00B72B73" w:rsidRDefault="00B72B73" w:rsidP="00B72B73">
            <w:pPr>
              <w:spacing w:after="0" w:line="240" w:lineRule="auto"/>
              <w:jc w:val="right"/>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15/01/2019</w:t>
            </w:r>
          </w:p>
        </w:tc>
        <w:tc>
          <w:tcPr>
            <w:tcW w:w="1213" w:type="dxa"/>
            <w:shd w:val="clear" w:color="auto" w:fill="auto"/>
            <w:vAlign w:val="bottom"/>
            <w:hideMark/>
          </w:tcPr>
          <w:p w14:paraId="082B143A" w14:textId="77777777" w:rsidR="00B72B73" w:rsidRPr="00B72B73" w:rsidRDefault="00B72B73" w:rsidP="00B72B73">
            <w:pPr>
              <w:spacing w:after="0" w:line="240" w:lineRule="auto"/>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GBC</w:t>
            </w:r>
          </w:p>
        </w:tc>
        <w:tc>
          <w:tcPr>
            <w:tcW w:w="976" w:type="dxa"/>
            <w:shd w:val="clear" w:color="auto" w:fill="auto"/>
            <w:noWrap/>
            <w:vAlign w:val="bottom"/>
            <w:hideMark/>
          </w:tcPr>
          <w:p w14:paraId="421C571E" w14:textId="77777777" w:rsidR="00B72B73" w:rsidRPr="00B72B73" w:rsidRDefault="00B72B73" w:rsidP="00B72B73">
            <w:pPr>
              <w:spacing w:after="0" w:line="240" w:lineRule="auto"/>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18.80</w:t>
            </w:r>
          </w:p>
        </w:tc>
        <w:tc>
          <w:tcPr>
            <w:tcW w:w="976" w:type="dxa"/>
            <w:shd w:val="clear" w:color="auto" w:fill="auto"/>
            <w:noWrap/>
            <w:vAlign w:val="bottom"/>
            <w:hideMark/>
          </w:tcPr>
          <w:p w14:paraId="183934E5" w14:textId="77777777" w:rsidR="00B72B73" w:rsidRPr="00B72B73" w:rsidRDefault="00B72B73" w:rsidP="00B72B73">
            <w:pPr>
              <w:spacing w:after="0" w:line="240" w:lineRule="auto"/>
              <w:rPr>
                <w:rFonts w:asciiTheme="minorHAnsi" w:eastAsia="Times New Roman" w:hAnsiTheme="minorHAnsi" w:cstheme="minorHAnsi"/>
                <w:sz w:val="20"/>
                <w:szCs w:val="20"/>
                <w:lang w:eastAsia="en-GB"/>
              </w:rPr>
            </w:pPr>
          </w:p>
        </w:tc>
        <w:tc>
          <w:tcPr>
            <w:tcW w:w="976" w:type="dxa"/>
            <w:shd w:val="clear" w:color="000000" w:fill="FFFFFF"/>
            <w:noWrap/>
            <w:vAlign w:val="bottom"/>
            <w:hideMark/>
          </w:tcPr>
          <w:p w14:paraId="65AEE990" w14:textId="77777777" w:rsidR="00B72B73" w:rsidRPr="00B72B73" w:rsidRDefault="00B72B73" w:rsidP="00B72B73">
            <w:pPr>
              <w:spacing w:after="0" w:line="240" w:lineRule="auto"/>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 </w:t>
            </w:r>
          </w:p>
        </w:tc>
      </w:tr>
      <w:tr w:rsidR="00B72B73" w:rsidRPr="00B72B73" w14:paraId="0591A445" w14:textId="77777777" w:rsidTr="00B72B73">
        <w:trPr>
          <w:trHeight w:val="580"/>
        </w:trPr>
        <w:tc>
          <w:tcPr>
            <w:tcW w:w="1278" w:type="dxa"/>
            <w:shd w:val="clear" w:color="auto" w:fill="auto"/>
            <w:noWrap/>
            <w:vAlign w:val="bottom"/>
            <w:hideMark/>
          </w:tcPr>
          <w:p w14:paraId="67D170D2" w14:textId="77777777" w:rsidR="00B72B73" w:rsidRPr="00B72B73" w:rsidRDefault="00B72B73" w:rsidP="00B72B73">
            <w:pPr>
              <w:spacing w:after="0" w:line="240" w:lineRule="auto"/>
              <w:jc w:val="right"/>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16/01/2019</w:t>
            </w:r>
          </w:p>
        </w:tc>
        <w:tc>
          <w:tcPr>
            <w:tcW w:w="1213" w:type="dxa"/>
            <w:shd w:val="clear" w:color="auto" w:fill="auto"/>
            <w:vAlign w:val="bottom"/>
            <w:hideMark/>
          </w:tcPr>
          <w:p w14:paraId="68E22160" w14:textId="77777777" w:rsidR="00B72B73" w:rsidRPr="00B72B73" w:rsidRDefault="00B72B73" w:rsidP="00B72B73">
            <w:pPr>
              <w:spacing w:after="0" w:line="240" w:lineRule="auto"/>
              <w:rPr>
                <w:rFonts w:asciiTheme="minorHAnsi" w:eastAsia="Times New Roman" w:hAnsiTheme="minorHAnsi" w:cstheme="minorHAnsi"/>
                <w:color w:val="000000"/>
                <w:sz w:val="20"/>
                <w:szCs w:val="20"/>
                <w:lang w:eastAsia="en-GB"/>
              </w:rPr>
            </w:pPr>
            <w:proofErr w:type="spellStart"/>
            <w:r w:rsidRPr="00B72B73">
              <w:rPr>
                <w:rFonts w:asciiTheme="minorHAnsi" w:eastAsia="Times New Roman" w:hAnsiTheme="minorHAnsi" w:cstheme="minorHAnsi"/>
                <w:color w:val="000000"/>
                <w:sz w:val="20"/>
                <w:szCs w:val="20"/>
                <w:lang w:eastAsia="en-GB"/>
              </w:rPr>
              <w:t>WClandn</w:t>
            </w:r>
            <w:proofErr w:type="spellEnd"/>
            <w:r w:rsidRPr="00B72B73">
              <w:rPr>
                <w:rFonts w:asciiTheme="minorHAnsi" w:eastAsia="Times New Roman" w:hAnsiTheme="minorHAnsi" w:cstheme="minorHAnsi"/>
                <w:color w:val="000000"/>
                <w:sz w:val="20"/>
                <w:szCs w:val="20"/>
                <w:lang w:eastAsia="en-GB"/>
              </w:rPr>
              <w:t xml:space="preserve"> VH</w:t>
            </w:r>
          </w:p>
        </w:tc>
        <w:tc>
          <w:tcPr>
            <w:tcW w:w="976" w:type="dxa"/>
            <w:shd w:val="clear" w:color="auto" w:fill="auto"/>
            <w:noWrap/>
            <w:vAlign w:val="bottom"/>
            <w:hideMark/>
          </w:tcPr>
          <w:p w14:paraId="6A9E8A7C" w14:textId="77777777" w:rsidR="00B72B73" w:rsidRPr="00B72B73" w:rsidRDefault="00B72B73" w:rsidP="00B72B73">
            <w:pPr>
              <w:spacing w:after="0" w:line="240" w:lineRule="auto"/>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18.81</w:t>
            </w:r>
          </w:p>
        </w:tc>
        <w:tc>
          <w:tcPr>
            <w:tcW w:w="976" w:type="dxa"/>
            <w:shd w:val="clear" w:color="auto" w:fill="auto"/>
            <w:noWrap/>
            <w:vAlign w:val="bottom"/>
            <w:hideMark/>
          </w:tcPr>
          <w:p w14:paraId="42344A28" w14:textId="77777777" w:rsidR="00B72B73" w:rsidRPr="00B72B73" w:rsidRDefault="00B72B73" w:rsidP="00B72B73">
            <w:pPr>
              <w:spacing w:after="0" w:line="240" w:lineRule="auto"/>
              <w:rPr>
                <w:rFonts w:asciiTheme="minorHAnsi" w:eastAsia="Times New Roman" w:hAnsiTheme="minorHAnsi" w:cstheme="minorHAnsi"/>
                <w:sz w:val="20"/>
                <w:szCs w:val="20"/>
                <w:lang w:eastAsia="en-GB"/>
              </w:rPr>
            </w:pPr>
          </w:p>
        </w:tc>
        <w:tc>
          <w:tcPr>
            <w:tcW w:w="976" w:type="dxa"/>
            <w:shd w:val="clear" w:color="000000" w:fill="FFFF00"/>
            <w:noWrap/>
            <w:vAlign w:val="bottom"/>
            <w:hideMark/>
          </w:tcPr>
          <w:p w14:paraId="6B0DA577" w14:textId="77777777" w:rsidR="00B72B73" w:rsidRPr="00B72B73" w:rsidRDefault="00B72B73" w:rsidP="00B72B73">
            <w:pPr>
              <w:spacing w:after="0" w:line="240" w:lineRule="auto"/>
              <w:jc w:val="right"/>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2122.2</w:t>
            </w:r>
          </w:p>
        </w:tc>
      </w:tr>
      <w:tr w:rsidR="00B72B73" w:rsidRPr="00B72B73" w14:paraId="06B72469" w14:textId="77777777" w:rsidTr="00B72B73">
        <w:trPr>
          <w:trHeight w:val="580"/>
        </w:trPr>
        <w:tc>
          <w:tcPr>
            <w:tcW w:w="1278" w:type="dxa"/>
            <w:shd w:val="clear" w:color="auto" w:fill="auto"/>
            <w:noWrap/>
            <w:vAlign w:val="bottom"/>
            <w:hideMark/>
          </w:tcPr>
          <w:p w14:paraId="3F579D0B" w14:textId="77777777" w:rsidR="00B72B73" w:rsidRPr="00B72B73" w:rsidRDefault="00B72B73" w:rsidP="00B72B73">
            <w:pPr>
              <w:spacing w:after="0" w:line="240" w:lineRule="auto"/>
              <w:jc w:val="right"/>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04/02/2019</w:t>
            </w:r>
          </w:p>
        </w:tc>
        <w:tc>
          <w:tcPr>
            <w:tcW w:w="1213" w:type="dxa"/>
            <w:shd w:val="clear" w:color="auto" w:fill="auto"/>
            <w:vAlign w:val="bottom"/>
            <w:hideMark/>
          </w:tcPr>
          <w:p w14:paraId="1F308EC2" w14:textId="77777777" w:rsidR="00B72B73" w:rsidRPr="00B72B73" w:rsidRDefault="00B72B73" w:rsidP="00B72B73">
            <w:pPr>
              <w:spacing w:after="0" w:line="240" w:lineRule="auto"/>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 xml:space="preserve">Gavin Jones </w:t>
            </w:r>
          </w:p>
        </w:tc>
        <w:tc>
          <w:tcPr>
            <w:tcW w:w="976" w:type="dxa"/>
            <w:shd w:val="clear" w:color="auto" w:fill="auto"/>
            <w:noWrap/>
            <w:vAlign w:val="bottom"/>
            <w:hideMark/>
          </w:tcPr>
          <w:p w14:paraId="755AA842" w14:textId="77777777" w:rsidR="00B72B73" w:rsidRPr="00B72B73" w:rsidRDefault="00B72B73" w:rsidP="00B72B73">
            <w:pPr>
              <w:spacing w:after="0" w:line="240" w:lineRule="auto"/>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18.82</w:t>
            </w:r>
          </w:p>
        </w:tc>
        <w:tc>
          <w:tcPr>
            <w:tcW w:w="976" w:type="dxa"/>
            <w:shd w:val="clear" w:color="auto" w:fill="auto"/>
            <w:noWrap/>
            <w:vAlign w:val="bottom"/>
            <w:hideMark/>
          </w:tcPr>
          <w:p w14:paraId="2F99FB3D" w14:textId="76E07B03" w:rsidR="00B72B73" w:rsidRPr="00B72B73" w:rsidRDefault="00B72B73" w:rsidP="00B72B73">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44.93</w:t>
            </w:r>
          </w:p>
        </w:tc>
        <w:tc>
          <w:tcPr>
            <w:tcW w:w="976" w:type="dxa"/>
            <w:shd w:val="clear" w:color="000000" w:fill="FFFFFF"/>
            <w:noWrap/>
            <w:vAlign w:val="bottom"/>
            <w:hideMark/>
          </w:tcPr>
          <w:p w14:paraId="41481E17" w14:textId="77777777" w:rsidR="00B72B73" w:rsidRPr="00B72B73" w:rsidRDefault="00B72B73" w:rsidP="00B72B73">
            <w:pPr>
              <w:spacing w:after="0" w:line="240" w:lineRule="auto"/>
              <w:jc w:val="right"/>
              <w:rPr>
                <w:rFonts w:asciiTheme="minorHAnsi" w:eastAsia="Times New Roman" w:hAnsiTheme="minorHAnsi" w:cstheme="minorHAnsi"/>
                <w:color w:val="000000"/>
                <w:sz w:val="20"/>
                <w:szCs w:val="20"/>
                <w:lang w:eastAsia="en-GB"/>
              </w:rPr>
            </w:pPr>
            <w:r w:rsidRPr="00B72B73">
              <w:rPr>
                <w:rFonts w:asciiTheme="minorHAnsi" w:eastAsia="Times New Roman" w:hAnsiTheme="minorHAnsi" w:cstheme="minorHAnsi"/>
                <w:color w:val="000000"/>
                <w:sz w:val="20"/>
                <w:szCs w:val="20"/>
                <w:lang w:eastAsia="en-GB"/>
              </w:rPr>
              <w:t>269.59</w:t>
            </w:r>
          </w:p>
        </w:tc>
      </w:tr>
    </w:tbl>
    <w:p w14:paraId="6B6B815E" w14:textId="77777777" w:rsidR="00EB4E22" w:rsidRPr="00EB4E22" w:rsidRDefault="00EB4E22" w:rsidP="00E965E1">
      <w:pPr>
        <w:spacing w:after="0" w:line="240" w:lineRule="auto"/>
        <w:rPr>
          <w:rFonts w:ascii="Arial" w:hAnsi="Arial" w:cs="Arial"/>
          <w:b/>
          <w:bCs/>
        </w:rPr>
      </w:pPr>
    </w:p>
    <w:p w14:paraId="6EEA687F" w14:textId="77777777" w:rsidR="00EB2F03" w:rsidRPr="00EB4E22" w:rsidRDefault="00EB2F03" w:rsidP="00E965E1">
      <w:pPr>
        <w:spacing w:after="0" w:line="240" w:lineRule="auto"/>
        <w:rPr>
          <w:rFonts w:ascii="Arial" w:hAnsi="Arial" w:cs="Arial"/>
          <w:b/>
          <w:bCs/>
        </w:rPr>
      </w:pPr>
    </w:p>
    <w:p w14:paraId="1B9FE9B4" w14:textId="6249A5C2" w:rsidR="00D33DC5" w:rsidRDefault="00672F3D" w:rsidP="00E35E2A">
      <w:pPr>
        <w:spacing w:after="0" w:line="240" w:lineRule="auto"/>
        <w:rPr>
          <w:rFonts w:ascii="Arial" w:hAnsi="Arial" w:cs="Arial"/>
          <w:b/>
        </w:rPr>
      </w:pPr>
      <w:r w:rsidRPr="00EB4E22">
        <w:rPr>
          <w:rFonts w:ascii="Arial" w:hAnsi="Arial" w:cs="Arial"/>
          <w:b/>
        </w:rPr>
        <w:t>Journal</w:t>
      </w:r>
      <w:r w:rsidR="00B07999" w:rsidRPr="00EB4E22">
        <w:rPr>
          <w:rFonts w:ascii="Arial" w:hAnsi="Arial" w:cs="Arial"/>
          <w:b/>
        </w:rPr>
        <w:t>s and Magazines receive</w:t>
      </w:r>
      <w:r w:rsidR="004F585C">
        <w:rPr>
          <w:rFonts w:ascii="Arial" w:hAnsi="Arial" w:cs="Arial"/>
          <w:b/>
        </w:rPr>
        <w:t>d</w:t>
      </w:r>
    </w:p>
    <w:p w14:paraId="50087CA7" w14:textId="26EA032B" w:rsidR="00160F06" w:rsidRDefault="00160F06" w:rsidP="00E35E2A">
      <w:pPr>
        <w:spacing w:after="0" w:line="240" w:lineRule="auto"/>
        <w:rPr>
          <w:rFonts w:ascii="Arial" w:hAnsi="Arial" w:cs="Arial"/>
          <w:b/>
        </w:rPr>
      </w:pPr>
    </w:p>
    <w:p w14:paraId="74544F7F" w14:textId="107DA725" w:rsidR="0075772A" w:rsidRPr="00C649CB" w:rsidRDefault="00C649CB" w:rsidP="00E35E2A">
      <w:pPr>
        <w:spacing w:after="0" w:line="240" w:lineRule="auto"/>
        <w:rPr>
          <w:rFonts w:ascii="Arial" w:hAnsi="Arial" w:cs="Arial"/>
          <w:bCs/>
        </w:rPr>
      </w:pPr>
      <w:r w:rsidRPr="00C649CB">
        <w:rPr>
          <w:rFonts w:ascii="Arial" w:hAnsi="Arial" w:cs="Arial"/>
          <w:bCs/>
        </w:rPr>
        <w:t>None</w:t>
      </w:r>
    </w:p>
    <w:p w14:paraId="3E440CD4" w14:textId="77777777" w:rsidR="0075772A" w:rsidRDefault="0075772A" w:rsidP="00E35E2A">
      <w:pPr>
        <w:spacing w:after="0" w:line="240" w:lineRule="auto"/>
        <w:rPr>
          <w:rFonts w:ascii="Arial" w:hAnsi="Arial" w:cs="Arial"/>
          <w:bCs/>
        </w:rPr>
      </w:pPr>
    </w:p>
    <w:p w14:paraId="49BD7D02" w14:textId="77777777" w:rsidR="0075772A" w:rsidRDefault="0075772A" w:rsidP="00E35E2A">
      <w:pPr>
        <w:spacing w:after="0" w:line="240" w:lineRule="auto"/>
        <w:rPr>
          <w:rFonts w:ascii="Arial" w:hAnsi="Arial" w:cs="Arial"/>
          <w:bCs/>
        </w:rPr>
      </w:pPr>
    </w:p>
    <w:p w14:paraId="28952F57" w14:textId="77777777" w:rsidR="0075772A" w:rsidRDefault="0075772A" w:rsidP="00E35E2A">
      <w:pPr>
        <w:spacing w:after="0" w:line="240" w:lineRule="auto"/>
        <w:rPr>
          <w:rFonts w:ascii="Arial" w:hAnsi="Arial" w:cs="Arial"/>
          <w:bCs/>
        </w:rPr>
      </w:pPr>
      <w:r>
        <w:rPr>
          <w:rFonts w:ascii="Arial" w:hAnsi="Arial" w:cs="Arial"/>
          <w:bCs/>
        </w:rPr>
        <w:t>John Stone</w:t>
      </w:r>
    </w:p>
    <w:p w14:paraId="5D14E4B2" w14:textId="77777777" w:rsidR="0075772A" w:rsidRDefault="0075772A" w:rsidP="00E35E2A">
      <w:pPr>
        <w:spacing w:after="0" w:line="240" w:lineRule="auto"/>
        <w:rPr>
          <w:rFonts w:ascii="Arial" w:hAnsi="Arial" w:cs="Arial"/>
          <w:bCs/>
        </w:rPr>
      </w:pPr>
    </w:p>
    <w:p w14:paraId="63389D99" w14:textId="1CBFB713" w:rsidR="00F220FC" w:rsidRPr="00152391" w:rsidRDefault="00206537" w:rsidP="0075772A">
      <w:pPr>
        <w:spacing w:after="0" w:line="240" w:lineRule="auto"/>
        <w:rPr>
          <w:rFonts w:ascii="Arial" w:hAnsi="Arial" w:cs="Arial"/>
        </w:rPr>
      </w:pPr>
      <w:r>
        <w:rPr>
          <w:rFonts w:ascii="Arial" w:hAnsi="Arial" w:cs="Arial"/>
          <w:bCs/>
        </w:rPr>
        <w:t>Feb</w:t>
      </w:r>
      <w:r w:rsidR="0075772A">
        <w:rPr>
          <w:rFonts w:ascii="Arial" w:hAnsi="Arial" w:cs="Arial"/>
          <w:bCs/>
        </w:rPr>
        <w:t xml:space="preserve"> 2019</w:t>
      </w:r>
    </w:p>
    <w:sectPr w:rsidR="00F220FC" w:rsidRPr="00152391" w:rsidSect="00AA15A4">
      <w:pgSz w:w="11906" w:h="16838"/>
      <w:pgMar w:top="992" w:right="992"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4A73BF"/>
    <w:multiLevelType w:val="multilevel"/>
    <w:tmpl w:val="7954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5B07AC"/>
    <w:multiLevelType w:val="multilevel"/>
    <w:tmpl w:val="E0C6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C68B3"/>
    <w:multiLevelType w:val="hybridMultilevel"/>
    <w:tmpl w:val="49049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B36445"/>
    <w:multiLevelType w:val="hybridMultilevel"/>
    <w:tmpl w:val="FADED83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9" w15:restartNumberingAfterBreak="0">
    <w:nsid w:val="125B62AA"/>
    <w:multiLevelType w:val="hybridMultilevel"/>
    <w:tmpl w:val="9CE20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4E84A8D"/>
    <w:multiLevelType w:val="hybridMultilevel"/>
    <w:tmpl w:val="4C56DFF2"/>
    <w:lvl w:ilvl="0" w:tplc="0C5C7A1E">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7F675EB"/>
    <w:multiLevelType w:val="hybridMultilevel"/>
    <w:tmpl w:val="29D6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B5E10"/>
    <w:multiLevelType w:val="hybridMultilevel"/>
    <w:tmpl w:val="2E76D942"/>
    <w:lvl w:ilvl="0" w:tplc="08090001">
      <w:start w:val="17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A7DBD"/>
    <w:multiLevelType w:val="multilevel"/>
    <w:tmpl w:val="274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AF35E0"/>
    <w:multiLevelType w:val="hybridMultilevel"/>
    <w:tmpl w:val="314C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6F3478"/>
    <w:multiLevelType w:val="multilevel"/>
    <w:tmpl w:val="425C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3C5FC0"/>
    <w:multiLevelType w:val="hybridMultilevel"/>
    <w:tmpl w:val="3B0A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604D5B"/>
    <w:multiLevelType w:val="multilevel"/>
    <w:tmpl w:val="BE56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567E2C"/>
    <w:multiLevelType w:val="hybridMultilevel"/>
    <w:tmpl w:val="4418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D715D"/>
    <w:multiLevelType w:val="hybridMultilevel"/>
    <w:tmpl w:val="B5A4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D52080"/>
    <w:multiLevelType w:val="multilevel"/>
    <w:tmpl w:val="FF94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6E1837"/>
    <w:multiLevelType w:val="hybridMultilevel"/>
    <w:tmpl w:val="4B24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9311A"/>
    <w:multiLevelType w:val="hybridMultilevel"/>
    <w:tmpl w:val="DB806220"/>
    <w:lvl w:ilvl="0" w:tplc="0360CCCC">
      <w:start w:val="1"/>
      <w:numFmt w:val="lowerRoman"/>
      <w:lvlText w:val="(%1)"/>
      <w:lvlJc w:val="left"/>
      <w:pPr>
        <w:ind w:left="720" w:hanging="72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D8549C"/>
    <w:multiLevelType w:val="hybridMultilevel"/>
    <w:tmpl w:val="63EE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6C58B4"/>
    <w:multiLevelType w:val="hybridMultilevel"/>
    <w:tmpl w:val="3D5436DE"/>
    <w:lvl w:ilvl="0" w:tplc="98B847D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B881CD0"/>
    <w:multiLevelType w:val="multilevel"/>
    <w:tmpl w:val="1DC0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A6F41"/>
    <w:multiLevelType w:val="hybridMultilevel"/>
    <w:tmpl w:val="D9702E0C"/>
    <w:lvl w:ilvl="0" w:tplc="08090003">
      <w:start w:val="1"/>
      <w:numFmt w:val="bullet"/>
      <w:lvlText w:val="o"/>
      <w:lvlJc w:val="left"/>
      <w:pPr>
        <w:ind w:left="808" w:hanging="360"/>
      </w:pPr>
      <w:rPr>
        <w:rFonts w:ascii="Courier New" w:hAnsi="Courier New" w:cs="Courier New" w:hint="default"/>
      </w:rPr>
    </w:lvl>
    <w:lvl w:ilvl="1" w:tplc="08090003">
      <w:start w:val="1"/>
      <w:numFmt w:val="bullet"/>
      <w:lvlText w:val="o"/>
      <w:lvlJc w:val="left"/>
      <w:pPr>
        <w:ind w:left="1528" w:hanging="360"/>
      </w:pPr>
      <w:rPr>
        <w:rFonts w:ascii="Courier New" w:hAnsi="Courier New" w:cs="Courier New" w:hint="default"/>
      </w:rPr>
    </w:lvl>
    <w:lvl w:ilvl="2" w:tplc="08090005">
      <w:start w:val="1"/>
      <w:numFmt w:val="bullet"/>
      <w:lvlText w:val=""/>
      <w:lvlJc w:val="left"/>
      <w:pPr>
        <w:ind w:left="2248" w:hanging="360"/>
      </w:pPr>
      <w:rPr>
        <w:rFonts w:ascii="Wingdings" w:hAnsi="Wingdings" w:hint="default"/>
      </w:rPr>
    </w:lvl>
    <w:lvl w:ilvl="3" w:tplc="08090001">
      <w:start w:val="1"/>
      <w:numFmt w:val="bullet"/>
      <w:lvlText w:val=""/>
      <w:lvlJc w:val="left"/>
      <w:pPr>
        <w:ind w:left="2968" w:hanging="360"/>
      </w:pPr>
      <w:rPr>
        <w:rFonts w:ascii="Symbol" w:hAnsi="Symbol" w:hint="default"/>
      </w:rPr>
    </w:lvl>
    <w:lvl w:ilvl="4" w:tplc="08090003">
      <w:start w:val="1"/>
      <w:numFmt w:val="bullet"/>
      <w:lvlText w:val="o"/>
      <w:lvlJc w:val="left"/>
      <w:pPr>
        <w:ind w:left="3688" w:hanging="360"/>
      </w:pPr>
      <w:rPr>
        <w:rFonts w:ascii="Courier New" w:hAnsi="Courier New" w:cs="Courier New" w:hint="default"/>
      </w:rPr>
    </w:lvl>
    <w:lvl w:ilvl="5" w:tplc="08090005">
      <w:start w:val="1"/>
      <w:numFmt w:val="bullet"/>
      <w:lvlText w:val=""/>
      <w:lvlJc w:val="left"/>
      <w:pPr>
        <w:ind w:left="4408" w:hanging="360"/>
      </w:pPr>
      <w:rPr>
        <w:rFonts w:ascii="Wingdings" w:hAnsi="Wingdings" w:hint="default"/>
      </w:rPr>
    </w:lvl>
    <w:lvl w:ilvl="6" w:tplc="08090001">
      <w:start w:val="1"/>
      <w:numFmt w:val="bullet"/>
      <w:lvlText w:val=""/>
      <w:lvlJc w:val="left"/>
      <w:pPr>
        <w:ind w:left="5128" w:hanging="360"/>
      </w:pPr>
      <w:rPr>
        <w:rFonts w:ascii="Symbol" w:hAnsi="Symbol" w:hint="default"/>
      </w:rPr>
    </w:lvl>
    <w:lvl w:ilvl="7" w:tplc="08090003">
      <w:start w:val="1"/>
      <w:numFmt w:val="bullet"/>
      <w:lvlText w:val="o"/>
      <w:lvlJc w:val="left"/>
      <w:pPr>
        <w:ind w:left="5848" w:hanging="360"/>
      </w:pPr>
      <w:rPr>
        <w:rFonts w:ascii="Courier New" w:hAnsi="Courier New" w:cs="Courier New" w:hint="default"/>
      </w:rPr>
    </w:lvl>
    <w:lvl w:ilvl="8" w:tplc="08090005">
      <w:start w:val="1"/>
      <w:numFmt w:val="bullet"/>
      <w:lvlText w:val=""/>
      <w:lvlJc w:val="left"/>
      <w:pPr>
        <w:ind w:left="6568" w:hanging="360"/>
      </w:pPr>
      <w:rPr>
        <w:rFonts w:ascii="Wingdings" w:hAnsi="Wingdings" w:hint="default"/>
      </w:rPr>
    </w:lvl>
  </w:abstractNum>
  <w:abstractNum w:abstractNumId="27" w15:restartNumberingAfterBreak="0">
    <w:nsid w:val="43A42ADE"/>
    <w:multiLevelType w:val="multilevel"/>
    <w:tmpl w:val="697E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AA558D"/>
    <w:multiLevelType w:val="hybridMultilevel"/>
    <w:tmpl w:val="839E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47414F"/>
    <w:multiLevelType w:val="multilevel"/>
    <w:tmpl w:val="62D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5C65C0"/>
    <w:multiLevelType w:val="hybridMultilevel"/>
    <w:tmpl w:val="629C7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5DB4DDC"/>
    <w:multiLevelType w:val="hybridMultilevel"/>
    <w:tmpl w:val="FE9E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935633"/>
    <w:multiLevelType w:val="hybridMultilevel"/>
    <w:tmpl w:val="6CF2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8244A"/>
    <w:multiLevelType w:val="multilevel"/>
    <w:tmpl w:val="A8C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6F731D"/>
    <w:multiLevelType w:val="hybridMultilevel"/>
    <w:tmpl w:val="D45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766920"/>
    <w:multiLevelType w:val="hybridMultilevel"/>
    <w:tmpl w:val="676ADCEC"/>
    <w:lvl w:ilvl="0" w:tplc="7FD6A5F0">
      <w:start w:val="9"/>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16C7FBA"/>
    <w:multiLevelType w:val="hybridMultilevel"/>
    <w:tmpl w:val="C78C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64C41"/>
    <w:multiLevelType w:val="multilevel"/>
    <w:tmpl w:val="3A02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F85059"/>
    <w:multiLevelType w:val="multilevel"/>
    <w:tmpl w:val="6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87C05"/>
    <w:multiLevelType w:val="hybridMultilevel"/>
    <w:tmpl w:val="20862E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5"/>
  </w:num>
  <w:num w:numId="2">
    <w:abstractNumId w:val="10"/>
  </w:num>
  <w:num w:numId="3">
    <w:abstractNumId w:val="12"/>
  </w:num>
  <w:num w:numId="4">
    <w:abstractNumId w:val="11"/>
  </w:num>
  <w:num w:numId="5">
    <w:abstractNumId w:val="21"/>
  </w:num>
  <w:num w:numId="6">
    <w:abstractNumId w:val="16"/>
  </w:num>
  <w:num w:numId="7">
    <w:abstractNumId w:val="28"/>
  </w:num>
  <w:num w:numId="8">
    <w:abstractNumId w:val="38"/>
  </w:num>
  <w:num w:numId="9">
    <w:abstractNumId w:val="15"/>
  </w:num>
  <w:num w:numId="10">
    <w:abstractNumId w:val="27"/>
  </w:num>
  <w:num w:numId="11">
    <w:abstractNumId w:val="29"/>
  </w:num>
  <w:num w:numId="12">
    <w:abstractNumId w:val="26"/>
  </w:num>
  <w:num w:numId="13">
    <w:abstractNumId w:val="13"/>
  </w:num>
  <w:num w:numId="14">
    <w:abstractNumId w:val="18"/>
  </w:num>
  <w:num w:numId="15">
    <w:abstractNumId w:val="36"/>
  </w:num>
  <w:num w:numId="16">
    <w:abstractNumId w:val="34"/>
  </w:num>
  <w:num w:numId="17">
    <w:abstractNumId w:val="22"/>
  </w:num>
  <w:num w:numId="18">
    <w:abstractNumId w:val="14"/>
  </w:num>
  <w:num w:numId="19">
    <w:abstractNumId w:val="19"/>
  </w:num>
  <w:num w:numId="20">
    <w:abstractNumId w:val="9"/>
  </w:num>
  <w:num w:numId="21">
    <w:abstractNumId w:val="24"/>
  </w:num>
  <w:num w:numId="22">
    <w:abstractNumId w:val="33"/>
  </w:num>
  <w:num w:numId="23">
    <w:abstractNumId w:val="37"/>
  </w:num>
  <w:num w:numId="24">
    <w:abstractNumId w:val="20"/>
  </w:num>
  <w:num w:numId="25">
    <w:abstractNumId w:val="5"/>
  </w:num>
  <w:num w:numId="26">
    <w:abstractNumId w:val="32"/>
  </w:num>
  <w:num w:numId="27">
    <w:abstractNumId w:val="0"/>
  </w:num>
  <w:num w:numId="28">
    <w:abstractNumId w:val="1"/>
  </w:num>
  <w:num w:numId="29">
    <w:abstractNumId w:val="2"/>
  </w:num>
  <w:num w:numId="30">
    <w:abstractNumId w:val="3"/>
  </w:num>
  <w:num w:numId="31">
    <w:abstractNumId w:val="4"/>
  </w:num>
  <w:num w:numId="32">
    <w:abstractNumId w:val="30"/>
  </w:num>
  <w:num w:numId="33">
    <w:abstractNumId w:val="30"/>
  </w:num>
  <w:num w:numId="34">
    <w:abstractNumId w:val="23"/>
  </w:num>
  <w:num w:numId="35">
    <w:abstractNumId w:val="7"/>
  </w:num>
  <w:num w:numId="36">
    <w:abstractNumId w:val="31"/>
  </w:num>
  <w:num w:numId="37">
    <w:abstractNumId w:val="6"/>
  </w:num>
  <w:num w:numId="38">
    <w:abstractNumId w:val="17"/>
  </w:num>
  <w:num w:numId="39">
    <w:abstractNumId w:val="8"/>
  </w:num>
  <w:num w:numId="40">
    <w:abstractNumId w:val="3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71"/>
    <w:rsid w:val="000005EF"/>
    <w:rsid w:val="00001E3E"/>
    <w:rsid w:val="000029D7"/>
    <w:rsid w:val="0000319A"/>
    <w:rsid w:val="00003DE3"/>
    <w:rsid w:val="000040EC"/>
    <w:rsid w:val="00004D76"/>
    <w:rsid w:val="0000506A"/>
    <w:rsid w:val="00007B8C"/>
    <w:rsid w:val="00010D91"/>
    <w:rsid w:val="0001141B"/>
    <w:rsid w:val="0001152F"/>
    <w:rsid w:val="000138FB"/>
    <w:rsid w:val="000148CC"/>
    <w:rsid w:val="0001679F"/>
    <w:rsid w:val="0001731E"/>
    <w:rsid w:val="00017F5F"/>
    <w:rsid w:val="00020209"/>
    <w:rsid w:val="000209B1"/>
    <w:rsid w:val="0002323A"/>
    <w:rsid w:val="00024544"/>
    <w:rsid w:val="00025A91"/>
    <w:rsid w:val="00025D34"/>
    <w:rsid w:val="00027A1F"/>
    <w:rsid w:val="00030176"/>
    <w:rsid w:val="00030D8E"/>
    <w:rsid w:val="00031987"/>
    <w:rsid w:val="0003226E"/>
    <w:rsid w:val="0003420D"/>
    <w:rsid w:val="00034661"/>
    <w:rsid w:val="000346DD"/>
    <w:rsid w:val="0003522F"/>
    <w:rsid w:val="00035265"/>
    <w:rsid w:val="00035652"/>
    <w:rsid w:val="000376E0"/>
    <w:rsid w:val="00037A6E"/>
    <w:rsid w:val="000406C6"/>
    <w:rsid w:val="00042197"/>
    <w:rsid w:val="000425AC"/>
    <w:rsid w:val="00042820"/>
    <w:rsid w:val="0004289B"/>
    <w:rsid w:val="00045834"/>
    <w:rsid w:val="00045903"/>
    <w:rsid w:val="00045CFF"/>
    <w:rsid w:val="00046FBA"/>
    <w:rsid w:val="00050475"/>
    <w:rsid w:val="00051EC8"/>
    <w:rsid w:val="00052C92"/>
    <w:rsid w:val="00053885"/>
    <w:rsid w:val="00053BB3"/>
    <w:rsid w:val="00054DCF"/>
    <w:rsid w:val="00055017"/>
    <w:rsid w:val="00055102"/>
    <w:rsid w:val="00055BC7"/>
    <w:rsid w:val="0005664D"/>
    <w:rsid w:val="000569F8"/>
    <w:rsid w:val="0005757C"/>
    <w:rsid w:val="00057FE9"/>
    <w:rsid w:val="000600E9"/>
    <w:rsid w:val="00060B51"/>
    <w:rsid w:val="00062944"/>
    <w:rsid w:val="000630E8"/>
    <w:rsid w:val="00063197"/>
    <w:rsid w:val="00064847"/>
    <w:rsid w:val="000650B9"/>
    <w:rsid w:val="0006619F"/>
    <w:rsid w:val="00071C93"/>
    <w:rsid w:val="00071F52"/>
    <w:rsid w:val="000731C2"/>
    <w:rsid w:val="0007408F"/>
    <w:rsid w:val="00076726"/>
    <w:rsid w:val="00076869"/>
    <w:rsid w:val="00076BCD"/>
    <w:rsid w:val="000773EC"/>
    <w:rsid w:val="00077E72"/>
    <w:rsid w:val="00077EB1"/>
    <w:rsid w:val="000807B0"/>
    <w:rsid w:val="00080D3A"/>
    <w:rsid w:val="00081211"/>
    <w:rsid w:val="0008123A"/>
    <w:rsid w:val="00082E6B"/>
    <w:rsid w:val="000854A6"/>
    <w:rsid w:val="0008620E"/>
    <w:rsid w:val="00086A6A"/>
    <w:rsid w:val="00087994"/>
    <w:rsid w:val="000910C8"/>
    <w:rsid w:val="000912A0"/>
    <w:rsid w:val="00095903"/>
    <w:rsid w:val="0009654A"/>
    <w:rsid w:val="00096D41"/>
    <w:rsid w:val="00096FAB"/>
    <w:rsid w:val="00097EB0"/>
    <w:rsid w:val="000A0D9C"/>
    <w:rsid w:val="000A2F8B"/>
    <w:rsid w:val="000A6E61"/>
    <w:rsid w:val="000A7B5C"/>
    <w:rsid w:val="000A7B6E"/>
    <w:rsid w:val="000A7E99"/>
    <w:rsid w:val="000B1DCE"/>
    <w:rsid w:val="000B5757"/>
    <w:rsid w:val="000C2162"/>
    <w:rsid w:val="000C276F"/>
    <w:rsid w:val="000C2986"/>
    <w:rsid w:val="000C34B5"/>
    <w:rsid w:val="000C40CD"/>
    <w:rsid w:val="000C55DF"/>
    <w:rsid w:val="000C5B74"/>
    <w:rsid w:val="000C6417"/>
    <w:rsid w:val="000C65F2"/>
    <w:rsid w:val="000C6D39"/>
    <w:rsid w:val="000C6E33"/>
    <w:rsid w:val="000C7A86"/>
    <w:rsid w:val="000D0643"/>
    <w:rsid w:val="000D261E"/>
    <w:rsid w:val="000D2C6D"/>
    <w:rsid w:val="000D3A03"/>
    <w:rsid w:val="000D3EF0"/>
    <w:rsid w:val="000D436F"/>
    <w:rsid w:val="000D656A"/>
    <w:rsid w:val="000D6AFC"/>
    <w:rsid w:val="000D7564"/>
    <w:rsid w:val="000D78E4"/>
    <w:rsid w:val="000D7D79"/>
    <w:rsid w:val="000E033B"/>
    <w:rsid w:val="000E0E33"/>
    <w:rsid w:val="000E300E"/>
    <w:rsid w:val="000E4226"/>
    <w:rsid w:val="000E49B7"/>
    <w:rsid w:val="000E4E91"/>
    <w:rsid w:val="000E52CB"/>
    <w:rsid w:val="000E5BAD"/>
    <w:rsid w:val="000E63B3"/>
    <w:rsid w:val="000E663C"/>
    <w:rsid w:val="000E67C1"/>
    <w:rsid w:val="000E737E"/>
    <w:rsid w:val="000E7865"/>
    <w:rsid w:val="000F0439"/>
    <w:rsid w:val="000F0830"/>
    <w:rsid w:val="000F3CF2"/>
    <w:rsid w:val="000F44A4"/>
    <w:rsid w:val="000F4935"/>
    <w:rsid w:val="000F49B9"/>
    <w:rsid w:val="000F4ADA"/>
    <w:rsid w:val="000F52AB"/>
    <w:rsid w:val="000F7DF1"/>
    <w:rsid w:val="00100431"/>
    <w:rsid w:val="001009AA"/>
    <w:rsid w:val="00101BF3"/>
    <w:rsid w:val="00102B1C"/>
    <w:rsid w:val="0010343B"/>
    <w:rsid w:val="001040A9"/>
    <w:rsid w:val="00105CFB"/>
    <w:rsid w:val="00106CB1"/>
    <w:rsid w:val="001103B1"/>
    <w:rsid w:val="00110612"/>
    <w:rsid w:val="00112957"/>
    <w:rsid w:val="00112AE8"/>
    <w:rsid w:val="001137FB"/>
    <w:rsid w:val="001140A9"/>
    <w:rsid w:val="0011511D"/>
    <w:rsid w:val="00115D35"/>
    <w:rsid w:val="0012100A"/>
    <w:rsid w:val="001216BA"/>
    <w:rsid w:val="0012268C"/>
    <w:rsid w:val="0012304E"/>
    <w:rsid w:val="00130BAB"/>
    <w:rsid w:val="001317BF"/>
    <w:rsid w:val="001318E1"/>
    <w:rsid w:val="00131B68"/>
    <w:rsid w:val="00133D54"/>
    <w:rsid w:val="00134185"/>
    <w:rsid w:val="001343F3"/>
    <w:rsid w:val="001364B9"/>
    <w:rsid w:val="00136E39"/>
    <w:rsid w:val="00137CE5"/>
    <w:rsid w:val="00140824"/>
    <w:rsid w:val="00140E16"/>
    <w:rsid w:val="0014161D"/>
    <w:rsid w:val="0014244D"/>
    <w:rsid w:val="00142678"/>
    <w:rsid w:val="001435B3"/>
    <w:rsid w:val="001447E0"/>
    <w:rsid w:val="001453A2"/>
    <w:rsid w:val="00146377"/>
    <w:rsid w:val="001518F6"/>
    <w:rsid w:val="00152391"/>
    <w:rsid w:val="00152819"/>
    <w:rsid w:val="001539C5"/>
    <w:rsid w:val="00154C5F"/>
    <w:rsid w:val="001550C1"/>
    <w:rsid w:val="00160F06"/>
    <w:rsid w:val="00160FFC"/>
    <w:rsid w:val="001612BF"/>
    <w:rsid w:val="00161E19"/>
    <w:rsid w:val="00163763"/>
    <w:rsid w:val="00163EF1"/>
    <w:rsid w:val="001651A1"/>
    <w:rsid w:val="00171967"/>
    <w:rsid w:val="00171FD7"/>
    <w:rsid w:val="001723B9"/>
    <w:rsid w:val="0017302D"/>
    <w:rsid w:val="00173102"/>
    <w:rsid w:val="00173742"/>
    <w:rsid w:val="00173CE1"/>
    <w:rsid w:val="00174D33"/>
    <w:rsid w:val="001766F9"/>
    <w:rsid w:val="00176850"/>
    <w:rsid w:val="00176F7E"/>
    <w:rsid w:val="00177238"/>
    <w:rsid w:val="001772CC"/>
    <w:rsid w:val="00177D25"/>
    <w:rsid w:val="0018132D"/>
    <w:rsid w:val="00183250"/>
    <w:rsid w:val="00184DAF"/>
    <w:rsid w:val="0018522E"/>
    <w:rsid w:val="00185434"/>
    <w:rsid w:val="0018732C"/>
    <w:rsid w:val="00187A1C"/>
    <w:rsid w:val="001909EB"/>
    <w:rsid w:val="00192D90"/>
    <w:rsid w:val="001948AD"/>
    <w:rsid w:val="00194F70"/>
    <w:rsid w:val="00195647"/>
    <w:rsid w:val="001956B6"/>
    <w:rsid w:val="00197AF9"/>
    <w:rsid w:val="00197E2D"/>
    <w:rsid w:val="001A19B0"/>
    <w:rsid w:val="001A21DB"/>
    <w:rsid w:val="001A44F4"/>
    <w:rsid w:val="001B4A7A"/>
    <w:rsid w:val="001C08B8"/>
    <w:rsid w:val="001C2784"/>
    <w:rsid w:val="001C2B4F"/>
    <w:rsid w:val="001C3566"/>
    <w:rsid w:val="001C7669"/>
    <w:rsid w:val="001C78FC"/>
    <w:rsid w:val="001D0521"/>
    <w:rsid w:val="001D11CD"/>
    <w:rsid w:val="001D3841"/>
    <w:rsid w:val="001D4454"/>
    <w:rsid w:val="001D49DE"/>
    <w:rsid w:val="001D4A2A"/>
    <w:rsid w:val="001D4B3E"/>
    <w:rsid w:val="001D4D74"/>
    <w:rsid w:val="001D561E"/>
    <w:rsid w:val="001D6933"/>
    <w:rsid w:val="001D7A51"/>
    <w:rsid w:val="001E049C"/>
    <w:rsid w:val="001E38A2"/>
    <w:rsid w:val="001E46DA"/>
    <w:rsid w:val="001E4A58"/>
    <w:rsid w:val="001E5298"/>
    <w:rsid w:val="001E55B4"/>
    <w:rsid w:val="001E5D93"/>
    <w:rsid w:val="001E7848"/>
    <w:rsid w:val="001E7E45"/>
    <w:rsid w:val="001F04A6"/>
    <w:rsid w:val="001F1275"/>
    <w:rsid w:val="001F1A92"/>
    <w:rsid w:val="001F1B2F"/>
    <w:rsid w:val="001F2739"/>
    <w:rsid w:val="001F2831"/>
    <w:rsid w:val="001F301C"/>
    <w:rsid w:val="001F5CE7"/>
    <w:rsid w:val="002012FC"/>
    <w:rsid w:val="002016DA"/>
    <w:rsid w:val="00202706"/>
    <w:rsid w:val="00205812"/>
    <w:rsid w:val="00206537"/>
    <w:rsid w:val="00206F33"/>
    <w:rsid w:val="00211C33"/>
    <w:rsid w:val="00213152"/>
    <w:rsid w:val="00214ABA"/>
    <w:rsid w:val="002159B2"/>
    <w:rsid w:val="0021657C"/>
    <w:rsid w:val="0022047B"/>
    <w:rsid w:val="002216C2"/>
    <w:rsid w:val="002216E9"/>
    <w:rsid w:val="00223F69"/>
    <w:rsid w:val="00224284"/>
    <w:rsid w:val="002253A6"/>
    <w:rsid w:val="00225B99"/>
    <w:rsid w:val="00226E81"/>
    <w:rsid w:val="00230181"/>
    <w:rsid w:val="0023060B"/>
    <w:rsid w:val="00231208"/>
    <w:rsid w:val="00231249"/>
    <w:rsid w:val="00231306"/>
    <w:rsid w:val="00231355"/>
    <w:rsid w:val="00231F89"/>
    <w:rsid w:val="002322AA"/>
    <w:rsid w:val="002328CF"/>
    <w:rsid w:val="00234C36"/>
    <w:rsid w:val="0023500C"/>
    <w:rsid w:val="00241399"/>
    <w:rsid w:val="00242587"/>
    <w:rsid w:val="002425CC"/>
    <w:rsid w:val="00242C8E"/>
    <w:rsid w:val="00243AB7"/>
    <w:rsid w:val="00243B85"/>
    <w:rsid w:val="00243C11"/>
    <w:rsid w:val="00243D85"/>
    <w:rsid w:val="0024606D"/>
    <w:rsid w:val="002501AB"/>
    <w:rsid w:val="00250DB1"/>
    <w:rsid w:val="00252479"/>
    <w:rsid w:val="00253340"/>
    <w:rsid w:val="00254486"/>
    <w:rsid w:val="00255EEF"/>
    <w:rsid w:val="00256235"/>
    <w:rsid w:val="0025638E"/>
    <w:rsid w:val="00256811"/>
    <w:rsid w:val="00257E58"/>
    <w:rsid w:val="002631B2"/>
    <w:rsid w:val="00263ECA"/>
    <w:rsid w:val="00264404"/>
    <w:rsid w:val="00264A67"/>
    <w:rsid w:val="00264B27"/>
    <w:rsid w:val="00265221"/>
    <w:rsid w:val="0026689F"/>
    <w:rsid w:val="002674E0"/>
    <w:rsid w:val="00270DDB"/>
    <w:rsid w:val="00271C9B"/>
    <w:rsid w:val="00273640"/>
    <w:rsid w:val="00273CE0"/>
    <w:rsid w:val="00273CEA"/>
    <w:rsid w:val="0027530B"/>
    <w:rsid w:val="00275686"/>
    <w:rsid w:val="00275784"/>
    <w:rsid w:val="002761BD"/>
    <w:rsid w:val="00276720"/>
    <w:rsid w:val="00277049"/>
    <w:rsid w:val="00277A87"/>
    <w:rsid w:val="00280459"/>
    <w:rsid w:val="00280D14"/>
    <w:rsid w:val="00282769"/>
    <w:rsid w:val="00283707"/>
    <w:rsid w:val="002838AE"/>
    <w:rsid w:val="00283D8E"/>
    <w:rsid w:val="0028512B"/>
    <w:rsid w:val="00285EB6"/>
    <w:rsid w:val="00290A73"/>
    <w:rsid w:val="00292E4B"/>
    <w:rsid w:val="002949E8"/>
    <w:rsid w:val="002977AE"/>
    <w:rsid w:val="002A1385"/>
    <w:rsid w:val="002A2D5A"/>
    <w:rsid w:val="002A4D90"/>
    <w:rsid w:val="002A57DD"/>
    <w:rsid w:val="002A5F28"/>
    <w:rsid w:val="002A70B9"/>
    <w:rsid w:val="002A733E"/>
    <w:rsid w:val="002A7A98"/>
    <w:rsid w:val="002B1292"/>
    <w:rsid w:val="002B14C7"/>
    <w:rsid w:val="002B1DD8"/>
    <w:rsid w:val="002B21DA"/>
    <w:rsid w:val="002B2E9A"/>
    <w:rsid w:val="002B338E"/>
    <w:rsid w:val="002B364E"/>
    <w:rsid w:val="002B3D6B"/>
    <w:rsid w:val="002B4EF5"/>
    <w:rsid w:val="002B50E0"/>
    <w:rsid w:val="002B629C"/>
    <w:rsid w:val="002B6F24"/>
    <w:rsid w:val="002B72F9"/>
    <w:rsid w:val="002B7E22"/>
    <w:rsid w:val="002C04B0"/>
    <w:rsid w:val="002C0953"/>
    <w:rsid w:val="002C1017"/>
    <w:rsid w:val="002C2D4B"/>
    <w:rsid w:val="002C3C78"/>
    <w:rsid w:val="002C4870"/>
    <w:rsid w:val="002C506A"/>
    <w:rsid w:val="002C5078"/>
    <w:rsid w:val="002C5E16"/>
    <w:rsid w:val="002C6662"/>
    <w:rsid w:val="002D0063"/>
    <w:rsid w:val="002D1950"/>
    <w:rsid w:val="002D26B2"/>
    <w:rsid w:val="002D2875"/>
    <w:rsid w:val="002D3897"/>
    <w:rsid w:val="002D3DB8"/>
    <w:rsid w:val="002D5B3D"/>
    <w:rsid w:val="002D6CE4"/>
    <w:rsid w:val="002D6FDF"/>
    <w:rsid w:val="002D73F6"/>
    <w:rsid w:val="002D793A"/>
    <w:rsid w:val="002E0FC3"/>
    <w:rsid w:val="002E1606"/>
    <w:rsid w:val="002E2654"/>
    <w:rsid w:val="002E3BBC"/>
    <w:rsid w:val="002E3BD4"/>
    <w:rsid w:val="002E5968"/>
    <w:rsid w:val="002E5DEC"/>
    <w:rsid w:val="002E6660"/>
    <w:rsid w:val="002E67E1"/>
    <w:rsid w:val="002E7352"/>
    <w:rsid w:val="002E7BBF"/>
    <w:rsid w:val="002E7EAD"/>
    <w:rsid w:val="002F0601"/>
    <w:rsid w:val="002F0B6D"/>
    <w:rsid w:val="002F1B34"/>
    <w:rsid w:val="002F2EEE"/>
    <w:rsid w:val="002F4C9C"/>
    <w:rsid w:val="002F4FF5"/>
    <w:rsid w:val="002F56F4"/>
    <w:rsid w:val="002F5A71"/>
    <w:rsid w:val="002F5ED7"/>
    <w:rsid w:val="002F605C"/>
    <w:rsid w:val="002F76A4"/>
    <w:rsid w:val="00300559"/>
    <w:rsid w:val="003015BF"/>
    <w:rsid w:val="00301BE5"/>
    <w:rsid w:val="00304111"/>
    <w:rsid w:val="003043DC"/>
    <w:rsid w:val="00307FE3"/>
    <w:rsid w:val="00310E39"/>
    <w:rsid w:val="003113D7"/>
    <w:rsid w:val="00312160"/>
    <w:rsid w:val="0031333F"/>
    <w:rsid w:val="0031614C"/>
    <w:rsid w:val="00316ADC"/>
    <w:rsid w:val="00317173"/>
    <w:rsid w:val="003215EB"/>
    <w:rsid w:val="0032228A"/>
    <w:rsid w:val="00323A19"/>
    <w:rsid w:val="003247D7"/>
    <w:rsid w:val="0032531F"/>
    <w:rsid w:val="0032755F"/>
    <w:rsid w:val="0033035D"/>
    <w:rsid w:val="003317E9"/>
    <w:rsid w:val="00331CA0"/>
    <w:rsid w:val="00332209"/>
    <w:rsid w:val="003325DF"/>
    <w:rsid w:val="00334844"/>
    <w:rsid w:val="00334B46"/>
    <w:rsid w:val="00335A48"/>
    <w:rsid w:val="00336539"/>
    <w:rsid w:val="00337B84"/>
    <w:rsid w:val="00337CEF"/>
    <w:rsid w:val="00340206"/>
    <w:rsid w:val="0034076E"/>
    <w:rsid w:val="00340825"/>
    <w:rsid w:val="0034104B"/>
    <w:rsid w:val="00344D3D"/>
    <w:rsid w:val="00345275"/>
    <w:rsid w:val="003453F6"/>
    <w:rsid w:val="00346033"/>
    <w:rsid w:val="00346A8F"/>
    <w:rsid w:val="00346F6B"/>
    <w:rsid w:val="00347D4F"/>
    <w:rsid w:val="00350418"/>
    <w:rsid w:val="003537B1"/>
    <w:rsid w:val="00353FA4"/>
    <w:rsid w:val="00354605"/>
    <w:rsid w:val="003548D4"/>
    <w:rsid w:val="00355C56"/>
    <w:rsid w:val="00356D59"/>
    <w:rsid w:val="00357C8C"/>
    <w:rsid w:val="0036118E"/>
    <w:rsid w:val="00361203"/>
    <w:rsid w:val="003614A8"/>
    <w:rsid w:val="0036153C"/>
    <w:rsid w:val="00361D11"/>
    <w:rsid w:val="00362207"/>
    <w:rsid w:val="0036272D"/>
    <w:rsid w:val="003641BB"/>
    <w:rsid w:val="00364775"/>
    <w:rsid w:val="00364E39"/>
    <w:rsid w:val="00367A9B"/>
    <w:rsid w:val="003702C8"/>
    <w:rsid w:val="00371495"/>
    <w:rsid w:val="0037246F"/>
    <w:rsid w:val="003724C0"/>
    <w:rsid w:val="003724F3"/>
    <w:rsid w:val="00372E04"/>
    <w:rsid w:val="00376A93"/>
    <w:rsid w:val="0038093F"/>
    <w:rsid w:val="00381A4C"/>
    <w:rsid w:val="003820FD"/>
    <w:rsid w:val="003826CF"/>
    <w:rsid w:val="0038425A"/>
    <w:rsid w:val="003853C4"/>
    <w:rsid w:val="00385FE5"/>
    <w:rsid w:val="0038697F"/>
    <w:rsid w:val="00387764"/>
    <w:rsid w:val="00391AFA"/>
    <w:rsid w:val="00391B57"/>
    <w:rsid w:val="00391D47"/>
    <w:rsid w:val="00391E2B"/>
    <w:rsid w:val="00392271"/>
    <w:rsid w:val="00393E9C"/>
    <w:rsid w:val="00394F75"/>
    <w:rsid w:val="0039549D"/>
    <w:rsid w:val="003954AF"/>
    <w:rsid w:val="003957C2"/>
    <w:rsid w:val="003957E8"/>
    <w:rsid w:val="0039599A"/>
    <w:rsid w:val="00395B25"/>
    <w:rsid w:val="00396D83"/>
    <w:rsid w:val="003A0B2F"/>
    <w:rsid w:val="003A1A36"/>
    <w:rsid w:val="003A2C7A"/>
    <w:rsid w:val="003A4885"/>
    <w:rsid w:val="003A5677"/>
    <w:rsid w:val="003B0387"/>
    <w:rsid w:val="003B19FA"/>
    <w:rsid w:val="003B2217"/>
    <w:rsid w:val="003B3365"/>
    <w:rsid w:val="003B3FF5"/>
    <w:rsid w:val="003B43D7"/>
    <w:rsid w:val="003B4DD9"/>
    <w:rsid w:val="003B4DE1"/>
    <w:rsid w:val="003B5510"/>
    <w:rsid w:val="003B5EB3"/>
    <w:rsid w:val="003B6BB4"/>
    <w:rsid w:val="003B7C7B"/>
    <w:rsid w:val="003B7DC7"/>
    <w:rsid w:val="003C0B95"/>
    <w:rsid w:val="003C2362"/>
    <w:rsid w:val="003C27E6"/>
    <w:rsid w:val="003C2C42"/>
    <w:rsid w:val="003C2F64"/>
    <w:rsid w:val="003C3896"/>
    <w:rsid w:val="003C52FA"/>
    <w:rsid w:val="003D00F2"/>
    <w:rsid w:val="003D11A8"/>
    <w:rsid w:val="003D1531"/>
    <w:rsid w:val="003D1EC9"/>
    <w:rsid w:val="003D246C"/>
    <w:rsid w:val="003D3134"/>
    <w:rsid w:val="003D436B"/>
    <w:rsid w:val="003D4BDA"/>
    <w:rsid w:val="003D599E"/>
    <w:rsid w:val="003D5B86"/>
    <w:rsid w:val="003D608C"/>
    <w:rsid w:val="003D6966"/>
    <w:rsid w:val="003D70FB"/>
    <w:rsid w:val="003E03A5"/>
    <w:rsid w:val="003E0FF3"/>
    <w:rsid w:val="003E1B0F"/>
    <w:rsid w:val="003E2758"/>
    <w:rsid w:val="003E30B3"/>
    <w:rsid w:val="003E3E21"/>
    <w:rsid w:val="003E4B73"/>
    <w:rsid w:val="003E561D"/>
    <w:rsid w:val="003E592F"/>
    <w:rsid w:val="003E6FC9"/>
    <w:rsid w:val="003E75FC"/>
    <w:rsid w:val="003F126A"/>
    <w:rsid w:val="003F1FA9"/>
    <w:rsid w:val="003F3990"/>
    <w:rsid w:val="003F64DC"/>
    <w:rsid w:val="003F68D6"/>
    <w:rsid w:val="003F769C"/>
    <w:rsid w:val="003F78CB"/>
    <w:rsid w:val="003F7E1A"/>
    <w:rsid w:val="004021C6"/>
    <w:rsid w:val="0040235F"/>
    <w:rsid w:val="0040391F"/>
    <w:rsid w:val="00404A7E"/>
    <w:rsid w:val="00404DA0"/>
    <w:rsid w:val="00404FF8"/>
    <w:rsid w:val="00405095"/>
    <w:rsid w:val="0040611F"/>
    <w:rsid w:val="00406ABC"/>
    <w:rsid w:val="00411246"/>
    <w:rsid w:val="00412B54"/>
    <w:rsid w:val="004139BA"/>
    <w:rsid w:val="004156DF"/>
    <w:rsid w:val="004160F9"/>
    <w:rsid w:val="00416106"/>
    <w:rsid w:val="00416F59"/>
    <w:rsid w:val="00417196"/>
    <w:rsid w:val="00417C57"/>
    <w:rsid w:val="00421ECA"/>
    <w:rsid w:val="004234DA"/>
    <w:rsid w:val="00423744"/>
    <w:rsid w:val="00423813"/>
    <w:rsid w:val="0042495F"/>
    <w:rsid w:val="00424F89"/>
    <w:rsid w:val="0042545C"/>
    <w:rsid w:val="00425FF0"/>
    <w:rsid w:val="004260BF"/>
    <w:rsid w:val="004260F6"/>
    <w:rsid w:val="004265DE"/>
    <w:rsid w:val="00426E56"/>
    <w:rsid w:val="00427727"/>
    <w:rsid w:val="00427752"/>
    <w:rsid w:val="00430733"/>
    <w:rsid w:val="00430965"/>
    <w:rsid w:val="00430AD0"/>
    <w:rsid w:val="004314C4"/>
    <w:rsid w:val="00431F70"/>
    <w:rsid w:val="00432BD4"/>
    <w:rsid w:val="00432D4B"/>
    <w:rsid w:val="00433F89"/>
    <w:rsid w:val="00434EC2"/>
    <w:rsid w:val="00441F3F"/>
    <w:rsid w:val="00442C8D"/>
    <w:rsid w:val="0044410B"/>
    <w:rsid w:val="00444807"/>
    <w:rsid w:val="00450317"/>
    <w:rsid w:val="00450C30"/>
    <w:rsid w:val="00451C28"/>
    <w:rsid w:val="00452166"/>
    <w:rsid w:val="004521AB"/>
    <w:rsid w:val="00452C08"/>
    <w:rsid w:val="00454D8E"/>
    <w:rsid w:val="00456528"/>
    <w:rsid w:val="00456849"/>
    <w:rsid w:val="00460851"/>
    <w:rsid w:val="004610A5"/>
    <w:rsid w:val="00461B3A"/>
    <w:rsid w:val="00461B8A"/>
    <w:rsid w:val="00462959"/>
    <w:rsid w:val="00462B72"/>
    <w:rsid w:val="004636BA"/>
    <w:rsid w:val="004651B1"/>
    <w:rsid w:val="00465B14"/>
    <w:rsid w:val="00465D62"/>
    <w:rsid w:val="00466CD1"/>
    <w:rsid w:val="00466E7A"/>
    <w:rsid w:val="004679C0"/>
    <w:rsid w:val="00467DF0"/>
    <w:rsid w:val="00471B6D"/>
    <w:rsid w:val="00471E38"/>
    <w:rsid w:val="00472E46"/>
    <w:rsid w:val="0047480E"/>
    <w:rsid w:val="00474B67"/>
    <w:rsid w:val="00475970"/>
    <w:rsid w:val="004759C9"/>
    <w:rsid w:val="004776A2"/>
    <w:rsid w:val="0048066C"/>
    <w:rsid w:val="0048103D"/>
    <w:rsid w:val="00481641"/>
    <w:rsid w:val="004840B0"/>
    <w:rsid w:val="00484712"/>
    <w:rsid w:val="00484C0D"/>
    <w:rsid w:val="00485D83"/>
    <w:rsid w:val="00486B7B"/>
    <w:rsid w:val="00486E08"/>
    <w:rsid w:val="004877FE"/>
    <w:rsid w:val="00487AF0"/>
    <w:rsid w:val="00490597"/>
    <w:rsid w:val="004918EB"/>
    <w:rsid w:val="0049233A"/>
    <w:rsid w:val="00493627"/>
    <w:rsid w:val="004945E9"/>
    <w:rsid w:val="00495339"/>
    <w:rsid w:val="0049667A"/>
    <w:rsid w:val="004968C2"/>
    <w:rsid w:val="00496C68"/>
    <w:rsid w:val="00496D00"/>
    <w:rsid w:val="004A0F4D"/>
    <w:rsid w:val="004A1081"/>
    <w:rsid w:val="004A1268"/>
    <w:rsid w:val="004A6031"/>
    <w:rsid w:val="004A7152"/>
    <w:rsid w:val="004A71F9"/>
    <w:rsid w:val="004A7B4D"/>
    <w:rsid w:val="004A7C7D"/>
    <w:rsid w:val="004B0198"/>
    <w:rsid w:val="004B13A7"/>
    <w:rsid w:val="004B32A8"/>
    <w:rsid w:val="004B3785"/>
    <w:rsid w:val="004B43B2"/>
    <w:rsid w:val="004B4640"/>
    <w:rsid w:val="004B579C"/>
    <w:rsid w:val="004B68B0"/>
    <w:rsid w:val="004B69A0"/>
    <w:rsid w:val="004C0210"/>
    <w:rsid w:val="004C0285"/>
    <w:rsid w:val="004C143C"/>
    <w:rsid w:val="004C1BE4"/>
    <w:rsid w:val="004C5000"/>
    <w:rsid w:val="004C5261"/>
    <w:rsid w:val="004C645F"/>
    <w:rsid w:val="004C77B8"/>
    <w:rsid w:val="004C7C43"/>
    <w:rsid w:val="004D18A3"/>
    <w:rsid w:val="004D1FCA"/>
    <w:rsid w:val="004D3DB3"/>
    <w:rsid w:val="004D563B"/>
    <w:rsid w:val="004D78FC"/>
    <w:rsid w:val="004D7FDF"/>
    <w:rsid w:val="004E1A18"/>
    <w:rsid w:val="004E2EB5"/>
    <w:rsid w:val="004E2FAE"/>
    <w:rsid w:val="004E4D46"/>
    <w:rsid w:val="004E5853"/>
    <w:rsid w:val="004E5A9D"/>
    <w:rsid w:val="004E6CE0"/>
    <w:rsid w:val="004E70C0"/>
    <w:rsid w:val="004E7244"/>
    <w:rsid w:val="004E7851"/>
    <w:rsid w:val="004F0F24"/>
    <w:rsid w:val="004F326B"/>
    <w:rsid w:val="004F4164"/>
    <w:rsid w:val="004F585C"/>
    <w:rsid w:val="004F5F1B"/>
    <w:rsid w:val="004F7C0F"/>
    <w:rsid w:val="004F7E60"/>
    <w:rsid w:val="0050086B"/>
    <w:rsid w:val="00500B67"/>
    <w:rsid w:val="0050131E"/>
    <w:rsid w:val="0050143F"/>
    <w:rsid w:val="005036F1"/>
    <w:rsid w:val="0050461D"/>
    <w:rsid w:val="0050744C"/>
    <w:rsid w:val="00510103"/>
    <w:rsid w:val="005101D4"/>
    <w:rsid w:val="00510B86"/>
    <w:rsid w:val="00511D3A"/>
    <w:rsid w:val="00514C8A"/>
    <w:rsid w:val="00514D68"/>
    <w:rsid w:val="005157CD"/>
    <w:rsid w:val="00515CF0"/>
    <w:rsid w:val="00515F31"/>
    <w:rsid w:val="00516350"/>
    <w:rsid w:val="00516F4E"/>
    <w:rsid w:val="00517174"/>
    <w:rsid w:val="00524E4B"/>
    <w:rsid w:val="0053082A"/>
    <w:rsid w:val="00530E95"/>
    <w:rsid w:val="0053224B"/>
    <w:rsid w:val="005324B2"/>
    <w:rsid w:val="00533EAA"/>
    <w:rsid w:val="00534676"/>
    <w:rsid w:val="00536564"/>
    <w:rsid w:val="00537260"/>
    <w:rsid w:val="0053775D"/>
    <w:rsid w:val="00537D5B"/>
    <w:rsid w:val="005402DD"/>
    <w:rsid w:val="00540D9A"/>
    <w:rsid w:val="00541715"/>
    <w:rsid w:val="0054192E"/>
    <w:rsid w:val="00543851"/>
    <w:rsid w:val="00543DB3"/>
    <w:rsid w:val="00544EC1"/>
    <w:rsid w:val="0054630F"/>
    <w:rsid w:val="00546C24"/>
    <w:rsid w:val="00547456"/>
    <w:rsid w:val="00547597"/>
    <w:rsid w:val="005475E0"/>
    <w:rsid w:val="0055090F"/>
    <w:rsid w:val="00551CEE"/>
    <w:rsid w:val="0055203B"/>
    <w:rsid w:val="00552E25"/>
    <w:rsid w:val="00552F92"/>
    <w:rsid w:val="00553934"/>
    <w:rsid w:val="00553A5E"/>
    <w:rsid w:val="005543D2"/>
    <w:rsid w:val="00560057"/>
    <w:rsid w:val="00561979"/>
    <w:rsid w:val="00561FAC"/>
    <w:rsid w:val="00563A27"/>
    <w:rsid w:val="00564DF9"/>
    <w:rsid w:val="0056590C"/>
    <w:rsid w:val="00571667"/>
    <w:rsid w:val="005717F1"/>
    <w:rsid w:val="005730F0"/>
    <w:rsid w:val="005732FE"/>
    <w:rsid w:val="00574AE4"/>
    <w:rsid w:val="0057534C"/>
    <w:rsid w:val="0057727D"/>
    <w:rsid w:val="00577EF7"/>
    <w:rsid w:val="005803B2"/>
    <w:rsid w:val="00581F5E"/>
    <w:rsid w:val="00582809"/>
    <w:rsid w:val="00583405"/>
    <w:rsid w:val="00583A3A"/>
    <w:rsid w:val="00584A07"/>
    <w:rsid w:val="00584FD5"/>
    <w:rsid w:val="005850A3"/>
    <w:rsid w:val="00585DFB"/>
    <w:rsid w:val="00586768"/>
    <w:rsid w:val="005915F8"/>
    <w:rsid w:val="00592708"/>
    <w:rsid w:val="0059404E"/>
    <w:rsid w:val="00595445"/>
    <w:rsid w:val="00595E66"/>
    <w:rsid w:val="005966B9"/>
    <w:rsid w:val="005A1459"/>
    <w:rsid w:val="005A3683"/>
    <w:rsid w:val="005A3910"/>
    <w:rsid w:val="005A4B35"/>
    <w:rsid w:val="005B415B"/>
    <w:rsid w:val="005B47A3"/>
    <w:rsid w:val="005B48CF"/>
    <w:rsid w:val="005B49C9"/>
    <w:rsid w:val="005B6675"/>
    <w:rsid w:val="005B709B"/>
    <w:rsid w:val="005C0CAD"/>
    <w:rsid w:val="005C146C"/>
    <w:rsid w:val="005C26AA"/>
    <w:rsid w:val="005C34DB"/>
    <w:rsid w:val="005C6949"/>
    <w:rsid w:val="005D04A7"/>
    <w:rsid w:val="005D16F6"/>
    <w:rsid w:val="005D1D9F"/>
    <w:rsid w:val="005D25F5"/>
    <w:rsid w:val="005D29E7"/>
    <w:rsid w:val="005D7CBE"/>
    <w:rsid w:val="005D7FA9"/>
    <w:rsid w:val="005E0A8F"/>
    <w:rsid w:val="005E2D19"/>
    <w:rsid w:val="005E399B"/>
    <w:rsid w:val="005E489F"/>
    <w:rsid w:val="005E66A5"/>
    <w:rsid w:val="005E6950"/>
    <w:rsid w:val="005E6AB1"/>
    <w:rsid w:val="005E7E16"/>
    <w:rsid w:val="005F09B4"/>
    <w:rsid w:val="005F36E8"/>
    <w:rsid w:val="005F443B"/>
    <w:rsid w:val="005F69B2"/>
    <w:rsid w:val="00600182"/>
    <w:rsid w:val="0060059C"/>
    <w:rsid w:val="0060222C"/>
    <w:rsid w:val="00603EF0"/>
    <w:rsid w:val="00605C5D"/>
    <w:rsid w:val="0060648F"/>
    <w:rsid w:val="006069C2"/>
    <w:rsid w:val="00610E2B"/>
    <w:rsid w:val="00611559"/>
    <w:rsid w:val="0061271C"/>
    <w:rsid w:val="00613ACF"/>
    <w:rsid w:val="00613C29"/>
    <w:rsid w:val="00613F5E"/>
    <w:rsid w:val="0061410A"/>
    <w:rsid w:val="006144C7"/>
    <w:rsid w:val="00614BE4"/>
    <w:rsid w:val="0062134C"/>
    <w:rsid w:val="00622666"/>
    <w:rsid w:val="00622C7F"/>
    <w:rsid w:val="00623588"/>
    <w:rsid w:val="0062435B"/>
    <w:rsid w:val="00624B42"/>
    <w:rsid w:val="00624B8E"/>
    <w:rsid w:val="0062515C"/>
    <w:rsid w:val="00625F34"/>
    <w:rsid w:val="0063124E"/>
    <w:rsid w:val="006326D5"/>
    <w:rsid w:val="006327AB"/>
    <w:rsid w:val="00633604"/>
    <w:rsid w:val="00634745"/>
    <w:rsid w:val="00637E7D"/>
    <w:rsid w:val="006400C6"/>
    <w:rsid w:val="00640EB9"/>
    <w:rsid w:val="00642A54"/>
    <w:rsid w:val="00642F05"/>
    <w:rsid w:val="006432C2"/>
    <w:rsid w:val="00643C04"/>
    <w:rsid w:val="006453C6"/>
    <w:rsid w:val="00645B1C"/>
    <w:rsid w:val="0064653E"/>
    <w:rsid w:val="00647AD9"/>
    <w:rsid w:val="00651F6F"/>
    <w:rsid w:val="00651F7C"/>
    <w:rsid w:val="006526F4"/>
    <w:rsid w:val="00652B93"/>
    <w:rsid w:val="00657AB4"/>
    <w:rsid w:val="00657DD2"/>
    <w:rsid w:val="00657E1C"/>
    <w:rsid w:val="006604C3"/>
    <w:rsid w:val="006609BC"/>
    <w:rsid w:val="00660A17"/>
    <w:rsid w:val="00661171"/>
    <w:rsid w:val="006621C9"/>
    <w:rsid w:val="006623F4"/>
    <w:rsid w:val="00662BA5"/>
    <w:rsid w:val="006632B1"/>
    <w:rsid w:val="00666771"/>
    <w:rsid w:val="00666FA0"/>
    <w:rsid w:val="00667E3F"/>
    <w:rsid w:val="00672F3D"/>
    <w:rsid w:val="00673B98"/>
    <w:rsid w:val="00675259"/>
    <w:rsid w:val="00675D54"/>
    <w:rsid w:val="006760DE"/>
    <w:rsid w:val="00683790"/>
    <w:rsid w:val="0068423C"/>
    <w:rsid w:val="0068450C"/>
    <w:rsid w:val="00684C28"/>
    <w:rsid w:val="00685A35"/>
    <w:rsid w:val="0068627E"/>
    <w:rsid w:val="00687433"/>
    <w:rsid w:val="00687AF0"/>
    <w:rsid w:val="00687F62"/>
    <w:rsid w:val="006909F5"/>
    <w:rsid w:val="006910ED"/>
    <w:rsid w:val="0069362F"/>
    <w:rsid w:val="006939A2"/>
    <w:rsid w:val="00693BA8"/>
    <w:rsid w:val="00696579"/>
    <w:rsid w:val="006975D6"/>
    <w:rsid w:val="006A0DB6"/>
    <w:rsid w:val="006A28BF"/>
    <w:rsid w:val="006A30B7"/>
    <w:rsid w:val="006A3EB1"/>
    <w:rsid w:val="006A40FB"/>
    <w:rsid w:val="006A4BAA"/>
    <w:rsid w:val="006A4EF3"/>
    <w:rsid w:val="006A5DCB"/>
    <w:rsid w:val="006A5EDE"/>
    <w:rsid w:val="006A6D6E"/>
    <w:rsid w:val="006A6F3E"/>
    <w:rsid w:val="006A7904"/>
    <w:rsid w:val="006A7DE7"/>
    <w:rsid w:val="006B0E61"/>
    <w:rsid w:val="006B29B1"/>
    <w:rsid w:val="006B3728"/>
    <w:rsid w:val="006B3807"/>
    <w:rsid w:val="006B39A6"/>
    <w:rsid w:val="006B5F79"/>
    <w:rsid w:val="006B6D31"/>
    <w:rsid w:val="006C2FD1"/>
    <w:rsid w:val="006C53B7"/>
    <w:rsid w:val="006C55C4"/>
    <w:rsid w:val="006C5B4F"/>
    <w:rsid w:val="006C6646"/>
    <w:rsid w:val="006D03E1"/>
    <w:rsid w:val="006D2A67"/>
    <w:rsid w:val="006D2BC3"/>
    <w:rsid w:val="006D2C59"/>
    <w:rsid w:val="006D31AF"/>
    <w:rsid w:val="006D39F6"/>
    <w:rsid w:val="006D402D"/>
    <w:rsid w:val="006D4248"/>
    <w:rsid w:val="006D48D5"/>
    <w:rsid w:val="006D5FDA"/>
    <w:rsid w:val="006E00E9"/>
    <w:rsid w:val="006E0285"/>
    <w:rsid w:val="006E044F"/>
    <w:rsid w:val="006E04E2"/>
    <w:rsid w:val="006E0D97"/>
    <w:rsid w:val="006E1DC8"/>
    <w:rsid w:val="006E25E4"/>
    <w:rsid w:val="006E288F"/>
    <w:rsid w:val="006E302B"/>
    <w:rsid w:val="006E69E5"/>
    <w:rsid w:val="006E7374"/>
    <w:rsid w:val="006E7C6D"/>
    <w:rsid w:val="006F012A"/>
    <w:rsid w:val="006F04F0"/>
    <w:rsid w:val="006F053A"/>
    <w:rsid w:val="006F085F"/>
    <w:rsid w:val="006F093D"/>
    <w:rsid w:val="006F15C7"/>
    <w:rsid w:val="006F2324"/>
    <w:rsid w:val="006F24C4"/>
    <w:rsid w:val="006F3AC3"/>
    <w:rsid w:val="006F4D5D"/>
    <w:rsid w:val="006F6755"/>
    <w:rsid w:val="007010EB"/>
    <w:rsid w:val="0070251C"/>
    <w:rsid w:val="00704BCB"/>
    <w:rsid w:val="007062B0"/>
    <w:rsid w:val="0070737B"/>
    <w:rsid w:val="0070760F"/>
    <w:rsid w:val="007106E5"/>
    <w:rsid w:val="00710E7F"/>
    <w:rsid w:val="00710FF7"/>
    <w:rsid w:val="0071495D"/>
    <w:rsid w:val="00720936"/>
    <w:rsid w:val="00720D0F"/>
    <w:rsid w:val="0072116A"/>
    <w:rsid w:val="00722080"/>
    <w:rsid w:val="00722863"/>
    <w:rsid w:val="00722977"/>
    <w:rsid w:val="00723BCC"/>
    <w:rsid w:val="007250B2"/>
    <w:rsid w:val="007271B1"/>
    <w:rsid w:val="007278C6"/>
    <w:rsid w:val="00727976"/>
    <w:rsid w:val="00731E7F"/>
    <w:rsid w:val="00732189"/>
    <w:rsid w:val="007346BB"/>
    <w:rsid w:val="00735292"/>
    <w:rsid w:val="007376B8"/>
    <w:rsid w:val="00737727"/>
    <w:rsid w:val="00737907"/>
    <w:rsid w:val="00737D3F"/>
    <w:rsid w:val="00742E16"/>
    <w:rsid w:val="00746B0C"/>
    <w:rsid w:val="007508E1"/>
    <w:rsid w:val="007513FD"/>
    <w:rsid w:val="00751C97"/>
    <w:rsid w:val="00751E80"/>
    <w:rsid w:val="00753EE3"/>
    <w:rsid w:val="00754399"/>
    <w:rsid w:val="00754D3A"/>
    <w:rsid w:val="007556DF"/>
    <w:rsid w:val="007573EF"/>
    <w:rsid w:val="0075772A"/>
    <w:rsid w:val="00757DC8"/>
    <w:rsid w:val="00757E86"/>
    <w:rsid w:val="00760D2A"/>
    <w:rsid w:val="00761075"/>
    <w:rsid w:val="007620AA"/>
    <w:rsid w:val="00762F05"/>
    <w:rsid w:val="0076419D"/>
    <w:rsid w:val="007642A7"/>
    <w:rsid w:val="00766A3D"/>
    <w:rsid w:val="00767ABB"/>
    <w:rsid w:val="00767F60"/>
    <w:rsid w:val="00770696"/>
    <w:rsid w:val="00770AC0"/>
    <w:rsid w:val="00771647"/>
    <w:rsid w:val="00773645"/>
    <w:rsid w:val="00773AD0"/>
    <w:rsid w:val="0077443E"/>
    <w:rsid w:val="00774C13"/>
    <w:rsid w:val="00775A37"/>
    <w:rsid w:val="0077652C"/>
    <w:rsid w:val="007775B6"/>
    <w:rsid w:val="007800AA"/>
    <w:rsid w:val="007805D4"/>
    <w:rsid w:val="007807A1"/>
    <w:rsid w:val="007807B7"/>
    <w:rsid w:val="00780D33"/>
    <w:rsid w:val="00781914"/>
    <w:rsid w:val="00782352"/>
    <w:rsid w:val="00782463"/>
    <w:rsid w:val="00784203"/>
    <w:rsid w:val="007842BE"/>
    <w:rsid w:val="0078453C"/>
    <w:rsid w:val="00786EEA"/>
    <w:rsid w:val="00787F19"/>
    <w:rsid w:val="00790B1F"/>
    <w:rsid w:val="00791647"/>
    <w:rsid w:val="00792081"/>
    <w:rsid w:val="007920DD"/>
    <w:rsid w:val="0079229F"/>
    <w:rsid w:val="00792345"/>
    <w:rsid w:val="00792C47"/>
    <w:rsid w:val="00792DBE"/>
    <w:rsid w:val="0079704E"/>
    <w:rsid w:val="00797E78"/>
    <w:rsid w:val="007A0FE5"/>
    <w:rsid w:val="007A2083"/>
    <w:rsid w:val="007A267E"/>
    <w:rsid w:val="007A384D"/>
    <w:rsid w:val="007A40FC"/>
    <w:rsid w:val="007A5339"/>
    <w:rsid w:val="007A5372"/>
    <w:rsid w:val="007A5F31"/>
    <w:rsid w:val="007A6978"/>
    <w:rsid w:val="007B0455"/>
    <w:rsid w:val="007B2E09"/>
    <w:rsid w:val="007B38FA"/>
    <w:rsid w:val="007B51E5"/>
    <w:rsid w:val="007B5472"/>
    <w:rsid w:val="007B6388"/>
    <w:rsid w:val="007B691F"/>
    <w:rsid w:val="007B6C92"/>
    <w:rsid w:val="007B7680"/>
    <w:rsid w:val="007C0687"/>
    <w:rsid w:val="007C3672"/>
    <w:rsid w:val="007C4257"/>
    <w:rsid w:val="007C6B59"/>
    <w:rsid w:val="007C6FF2"/>
    <w:rsid w:val="007C744F"/>
    <w:rsid w:val="007D14F4"/>
    <w:rsid w:val="007D2297"/>
    <w:rsid w:val="007D3577"/>
    <w:rsid w:val="007D5D28"/>
    <w:rsid w:val="007D77F4"/>
    <w:rsid w:val="007E1F94"/>
    <w:rsid w:val="007E2147"/>
    <w:rsid w:val="007E349A"/>
    <w:rsid w:val="007E36B2"/>
    <w:rsid w:val="007E386D"/>
    <w:rsid w:val="007E4F12"/>
    <w:rsid w:val="007E4F86"/>
    <w:rsid w:val="007E58DC"/>
    <w:rsid w:val="007E5DAD"/>
    <w:rsid w:val="007E6196"/>
    <w:rsid w:val="007E6E27"/>
    <w:rsid w:val="007E7878"/>
    <w:rsid w:val="007E7CA9"/>
    <w:rsid w:val="007F0C75"/>
    <w:rsid w:val="007F1027"/>
    <w:rsid w:val="007F236D"/>
    <w:rsid w:val="007F24B4"/>
    <w:rsid w:val="007F2986"/>
    <w:rsid w:val="007F2F19"/>
    <w:rsid w:val="007F4BD6"/>
    <w:rsid w:val="007F64DC"/>
    <w:rsid w:val="007F74CD"/>
    <w:rsid w:val="00800FF2"/>
    <w:rsid w:val="008020C7"/>
    <w:rsid w:val="00802C58"/>
    <w:rsid w:val="00803ACF"/>
    <w:rsid w:val="00803E0E"/>
    <w:rsid w:val="00805307"/>
    <w:rsid w:val="00805595"/>
    <w:rsid w:val="008057BF"/>
    <w:rsid w:val="00805C01"/>
    <w:rsid w:val="00806EAD"/>
    <w:rsid w:val="00806F2B"/>
    <w:rsid w:val="00807EFC"/>
    <w:rsid w:val="00810D21"/>
    <w:rsid w:val="00811248"/>
    <w:rsid w:val="00811AB9"/>
    <w:rsid w:val="00813DEB"/>
    <w:rsid w:val="00815023"/>
    <w:rsid w:val="008157FA"/>
    <w:rsid w:val="00817A35"/>
    <w:rsid w:val="0082159C"/>
    <w:rsid w:val="00821D76"/>
    <w:rsid w:val="00822046"/>
    <w:rsid w:val="00823F21"/>
    <w:rsid w:val="00824248"/>
    <w:rsid w:val="00824BAC"/>
    <w:rsid w:val="00824CCB"/>
    <w:rsid w:val="00826294"/>
    <w:rsid w:val="008267B1"/>
    <w:rsid w:val="00827ABA"/>
    <w:rsid w:val="008316AE"/>
    <w:rsid w:val="00831D7E"/>
    <w:rsid w:val="00833194"/>
    <w:rsid w:val="00833358"/>
    <w:rsid w:val="00836AA0"/>
    <w:rsid w:val="00837766"/>
    <w:rsid w:val="00837A6F"/>
    <w:rsid w:val="00837B2A"/>
    <w:rsid w:val="00844934"/>
    <w:rsid w:val="00844A26"/>
    <w:rsid w:val="00844E4A"/>
    <w:rsid w:val="008452C4"/>
    <w:rsid w:val="0084790F"/>
    <w:rsid w:val="008518AC"/>
    <w:rsid w:val="00851FA0"/>
    <w:rsid w:val="008521FB"/>
    <w:rsid w:val="0085288E"/>
    <w:rsid w:val="008540A6"/>
    <w:rsid w:val="008546D5"/>
    <w:rsid w:val="00854AFE"/>
    <w:rsid w:val="00854D85"/>
    <w:rsid w:val="008554F1"/>
    <w:rsid w:val="00855E71"/>
    <w:rsid w:val="00855F36"/>
    <w:rsid w:val="00856381"/>
    <w:rsid w:val="0085773E"/>
    <w:rsid w:val="00857790"/>
    <w:rsid w:val="00857ACF"/>
    <w:rsid w:val="00857C06"/>
    <w:rsid w:val="0086018A"/>
    <w:rsid w:val="00860479"/>
    <w:rsid w:val="00862C32"/>
    <w:rsid w:val="00862D9D"/>
    <w:rsid w:val="0086322F"/>
    <w:rsid w:val="00863BEA"/>
    <w:rsid w:val="00864047"/>
    <w:rsid w:val="008642A7"/>
    <w:rsid w:val="0086470A"/>
    <w:rsid w:val="008657C1"/>
    <w:rsid w:val="00865F38"/>
    <w:rsid w:val="00866BDA"/>
    <w:rsid w:val="00866D20"/>
    <w:rsid w:val="00866DC7"/>
    <w:rsid w:val="00866E03"/>
    <w:rsid w:val="00867C42"/>
    <w:rsid w:val="00870646"/>
    <w:rsid w:val="008708C5"/>
    <w:rsid w:val="00870E3B"/>
    <w:rsid w:val="0087116E"/>
    <w:rsid w:val="00871199"/>
    <w:rsid w:val="0087119F"/>
    <w:rsid w:val="008725D8"/>
    <w:rsid w:val="008727BB"/>
    <w:rsid w:val="008756D0"/>
    <w:rsid w:val="00875949"/>
    <w:rsid w:val="00877524"/>
    <w:rsid w:val="008778B1"/>
    <w:rsid w:val="008828A1"/>
    <w:rsid w:val="00883B0F"/>
    <w:rsid w:val="008841C8"/>
    <w:rsid w:val="00884C93"/>
    <w:rsid w:val="00884CD8"/>
    <w:rsid w:val="0088593C"/>
    <w:rsid w:val="008866FA"/>
    <w:rsid w:val="00890025"/>
    <w:rsid w:val="00890DFE"/>
    <w:rsid w:val="00891EAB"/>
    <w:rsid w:val="00892860"/>
    <w:rsid w:val="00893FE8"/>
    <w:rsid w:val="00894A51"/>
    <w:rsid w:val="00894B54"/>
    <w:rsid w:val="008A0545"/>
    <w:rsid w:val="008A15EA"/>
    <w:rsid w:val="008A19C3"/>
    <w:rsid w:val="008A2873"/>
    <w:rsid w:val="008A4E98"/>
    <w:rsid w:val="008A59C6"/>
    <w:rsid w:val="008A7189"/>
    <w:rsid w:val="008A7391"/>
    <w:rsid w:val="008A7870"/>
    <w:rsid w:val="008A7D7E"/>
    <w:rsid w:val="008A7E67"/>
    <w:rsid w:val="008B028C"/>
    <w:rsid w:val="008B0292"/>
    <w:rsid w:val="008B0293"/>
    <w:rsid w:val="008B0830"/>
    <w:rsid w:val="008B175C"/>
    <w:rsid w:val="008B1C90"/>
    <w:rsid w:val="008B349D"/>
    <w:rsid w:val="008B357B"/>
    <w:rsid w:val="008B41C9"/>
    <w:rsid w:val="008B4965"/>
    <w:rsid w:val="008B6B96"/>
    <w:rsid w:val="008B7177"/>
    <w:rsid w:val="008B73CE"/>
    <w:rsid w:val="008B7C7C"/>
    <w:rsid w:val="008B7CF5"/>
    <w:rsid w:val="008B7F59"/>
    <w:rsid w:val="008C09AE"/>
    <w:rsid w:val="008C1393"/>
    <w:rsid w:val="008C2C9A"/>
    <w:rsid w:val="008C34F2"/>
    <w:rsid w:val="008C5698"/>
    <w:rsid w:val="008C6FC3"/>
    <w:rsid w:val="008C7AEE"/>
    <w:rsid w:val="008D0095"/>
    <w:rsid w:val="008D2A9F"/>
    <w:rsid w:val="008D2C9A"/>
    <w:rsid w:val="008D60EB"/>
    <w:rsid w:val="008D77B4"/>
    <w:rsid w:val="008E017E"/>
    <w:rsid w:val="008E10CC"/>
    <w:rsid w:val="008E1692"/>
    <w:rsid w:val="008E1CE8"/>
    <w:rsid w:val="008E281F"/>
    <w:rsid w:val="008E3B37"/>
    <w:rsid w:val="008E4ED6"/>
    <w:rsid w:val="008E61CA"/>
    <w:rsid w:val="008E7250"/>
    <w:rsid w:val="008F00BA"/>
    <w:rsid w:val="008F057C"/>
    <w:rsid w:val="008F05A9"/>
    <w:rsid w:val="008F0842"/>
    <w:rsid w:val="008F1E19"/>
    <w:rsid w:val="008F26DF"/>
    <w:rsid w:val="008F4A67"/>
    <w:rsid w:val="008F5DBE"/>
    <w:rsid w:val="008F6BB1"/>
    <w:rsid w:val="008F7748"/>
    <w:rsid w:val="008F782C"/>
    <w:rsid w:val="009002BB"/>
    <w:rsid w:val="00900DC9"/>
    <w:rsid w:val="0090241F"/>
    <w:rsid w:val="00902DB3"/>
    <w:rsid w:val="00907A3B"/>
    <w:rsid w:val="00910E45"/>
    <w:rsid w:val="00910ECC"/>
    <w:rsid w:val="009116F0"/>
    <w:rsid w:val="00913C84"/>
    <w:rsid w:val="0092210F"/>
    <w:rsid w:val="00922333"/>
    <w:rsid w:val="00922B91"/>
    <w:rsid w:val="00924748"/>
    <w:rsid w:val="00924EC7"/>
    <w:rsid w:val="00927AEA"/>
    <w:rsid w:val="00930539"/>
    <w:rsid w:val="00931A55"/>
    <w:rsid w:val="00932CC0"/>
    <w:rsid w:val="009358AB"/>
    <w:rsid w:val="00935AB7"/>
    <w:rsid w:val="00937A15"/>
    <w:rsid w:val="00941DCA"/>
    <w:rsid w:val="00942704"/>
    <w:rsid w:val="0094381F"/>
    <w:rsid w:val="00945736"/>
    <w:rsid w:val="00945B3E"/>
    <w:rsid w:val="00946B7D"/>
    <w:rsid w:val="00946ECF"/>
    <w:rsid w:val="0094769D"/>
    <w:rsid w:val="00950DDF"/>
    <w:rsid w:val="00952189"/>
    <w:rsid w:val="009525C2"/>
    <w:rsid w:val="0095262A"/>
    <w:rsid w:val="0095276F"/>
    <w:rsid w:val="00952990"/>
    <w:rsid w:val="009545CE"/>
    <w:rsid w:val="00954E74"/>
    <w:rsid w:val="0095655E"/>
    <w:rsid w:val="009566C3"/>
    <w:rsid w:val="0095748D"/>
    <w:rsid w:val="009576BA"/>
    <w:rsid w:val="00960230"/>
    <w:rsid w:val="00960F0A"/>
    <w:rsid w:val="009611A5"/>
    <w:rsid w:val="0096248D"/>
    <w:rsid w:val="00962E0D"/>
    <w:rsid w:val="00963CFC"/>
    <w:rsid w:val="009642DD"/>
    <w:rsid w:val="009651A4"/>
    <w:rsid w:val="009657E1"/>
    <w:rsid w:val="00966674"/>
    <w:rsid w:val="0096708E"/>
    <w:rsid w:val="00967C30"/>
    <w:rsid w:val="00967FF6"/>
    <w:rsid w:val="00970CC4"/>
    <w:rsid w:val="00971385"/>
    <w:rsid w:val="00971CCB"/>
    <w:rsid w:val="00974D43"/>
    <w:rsid w:val="00974EC2"/>
    <w:rsid w:val="00975248"/>
    <w:rsid w:val="00975D9A"/>
    <w:rsid w:val="009765CC"/>
    <w:rsid w:val="00980714"/>
    <w:rsid w:val="00980E06"/>
    <w:rsid w:val="009815E8"/>
    <w:rsid w:val="009837CA"/>
    <w:rsid w:val="00983D66"/>
    <w:rsid w:val="009845D8"/>
    <w:rsid w:val="009858EC"/>
    <w:rsid w:val="00985C66"/>
    <w:rsid w:val="00986CE5"/>
    <w:rsid w:val="0098730F"/>
    <w:rsid w:val="00987431"/>
    <w:rsid w:val="00992874"/>
    <w:rsid w:val="009936DB"/>
    <w:rsid w:val="00995DB8"/>
    <w:rsid w:val="00996943"/>
    <w:rsid w:val="00997C3E"/>
    <w:rsid w:val="009A04A6"/>
    <w:rsid w:val="009A06EF"/>
    <w:rsid w:val="009A1320"/>
    <w:rsid w:val="009A18D7"/>
    <w:rsid w:val="009A52BD"/>
    <w:rsid w:val="009A5B95"/>
    <w:rsid w:val="009A63D2"/>
    <w:rsid w:val="009B23F9"/>
    <w:rsid w:val="009B38E2"/>
    <w:rsid w:val="009B3923"/>
    <w:rsid w:val="009B3E35"/>
    <w:rsid w:val="009B4D28"/>
    <w:rsid w:val="009B4F0C"/>
    <w:rsid w:val="009B513D"/>
    <w:rsid w:val="009B563C"/>
    <w:rsid w:val="009B58AB"/>
    <w:rsid w:val="009B7070"/>
    <w:rsid w:val="009B782F"/>
    <w:rsid w:val="009C0FCB"/>
    <w:rsid w:val="009C1346"/>
    <w:rsid w:val="009C2367"/>
    <w:rsid w:val="009C2A0F"/>
    <w:rsid w:val="009C2D9D"/>
    <w:rsid w:val="009C2F8A"/>
    <w:rsid w:val="009C343C"/>
    <w:rsid w:val="009C39EB"/>
    <w:rsid w:val="009C4209"/>
    <w:rsid w:val="009C4CE9"/>
    <w:rsid w:val="009D0617"/>
    <w:rsid w:val="009D231F"/>
    <w:rsid w:val="009D2B35"/>
    <w:rsid w:val="009D2E1C"/>
    <w:rsid w:val="009D393E"/>
    <w:rsid w:val="009D695B"/>
    <w:rsid w:val="009D6F2E"/>
    <w:rsid w:val="009E0965"/>
    <w:rsid w:val="009E2C80"/>
    <w:rsid w:val="009E4B40"/>
    <w:rsid w:val="009E5794"/>
    <w:rsid w:val="009E5CD6"/>
    <w:rsid w:val="009F0652"/>
    <w:rsid w:val="009F1023"/>
    <w:rsid w:val="009F1494"/>
    <w:rsid w:val="009F1521"/>
    <w:rsid w:val="009F3DF0"/>
    <w:rsid w:val="009F7107"/>
    <w:rsid w:val="00A0199A"/>
    <w:rsid w:val="00A024C7"/>
    <w:rsid w:val="00A032D2"/>
    <w:rsid w:val="00A04403"/>
    <w:rsid w:val="00A0484E"/>
    <w:rsid w:val="00A05375"/>
    <w:rsid w:val="00A06215"/>
    <w:rsid w:val="00A06D0E"/>
    <w:rsid w:val="00A101FA"/>
    <w:rsid w:val="00A10F37"/>
    <w:rsid w:val="00A114D7"/>
    <w:rsid w:val="00A116F0"/>
    <w:rsid w:val="00A11830"/>
    <w:rsid w:val="00A142B1"/>
    <w:rsid w:val="00A143CA"/>
    <w:rsid w:val="00A14E27"/>
    <w:rsid w:val="00A15654"/>
    <w:rsid w:val="00A16DF6"/>
    <w:rsid w:val="00A16DFA"/>
    <w:rsid w:val="00A21CC5"/>
    <w:rsid w:val="00A2471B"/>
    <w:rsid w:val="00A24A39"/>
    <w:rsid w:val="00A25289"/>
    <w:rsid w:val="00A259AF"/>
    <w:rsid w:val="00A25D31"/>
    <w:rsid w:val="00A278B2"/>
    <w:rsid w:val="00A32474"/>
    <w:rsid w:val="00A32661"/>
    <w:rsid w:val="00A34130"/>
    <w:rsid w:val="00A362C5"/>
    <w:rsid w:val="00A36DA9"/>
    <w:rsid w:val="00A36EBC"/>
    <w:rsid w:val="00A41C83"/>
    <w:rsid w:val="00A442E6"/>
    <w:rsid w:val="00A452AA"/>
    <w:rsid w:val="00A4639A"/>
    <w:rsid w:val="00A47134"/>
    <w:rsid w:val="00A47138"/>
    <w:rsid w:val="00A5062B"/>
    <w:rsid w:val="00A51366"/>
    <w:rsid w:val="00A524B9"/>
    <w:rsid w:val="00A532A0"/>
    <w:rsid w:val="00A537F8"/>
    <w:rsid w:val="00A54B18"/>
    <w:rsid w:val="00A54E07"/>
    <w:rsid w:val="00A55CD9"/>
    <w:rsid w:val="00A565A6"/>
    <w:rsid w:val="00A56C15"/>
    <w:rsid w:val="00A579C2"/>
    <w:rsid w:val="00A61E81"/>
    <w:rsid w:val="00A623E8"/>
    <w:rsid w:val="00A631C7"/>
    <w:rsid w:val="00A634BE"/>
    <w:rsid w:val="00A661DD"/>
    <w:rsid w:val="00A667B2"/>
    <w:rsid w:val="00A67635"/>
    <w:rsid w:val="00A67A61"/>
    <w:rsid w:val="00A71101"/>
    <w:rsid w:val="00A71372"/>
    <w:rsid w:val="00A71DE2"/>
    <w:rsid w:val="00A730BC"/>
    <w:rsid w:val="00A7681B"/>
    <w:rsid w:val="00A777EF"/>
    <w:rsid w:val="00A81280"/>
    <w:rsid w:val="00A8239C"/>
    <w:rsid w:val="00A82A01"/>
    <w:rsid w:val="00A82FF2"/>
    <w:rsid w:val="00A85D4D"/>
    <w:rsid w:val="00A862BE"/>
    <w:rsid w:val="00A86A97"/>
    <w:rsid w:val="00A871C8"/>
    <w:rsid w:val="00A87264"/>
    <w:rsid w:val="00A90048"/>
    <w:rsid w:val="00A909D0"/>
    <w:rsid w:val="00A90E0D"/>
    <w:rsid w:val="00A912EE"/>
    <w:rsid w:val="00A92DDE"/>
    <w:rsid w:val="00A92EC2"/>
    <w:rsid w:val="00A9321D"/>
    <w:rsid w:val="00A94F3C"/>
    <w:rsid w:val="00A95AF1"/>
    <w:rsid w:val="00A960FB"/>
    <w:rsid w:val="00A96541"/>
    <w:rsid w:val="00A971E9"/>
    <w:rsid w:val="00A97396"/>
    <w:rsid w:val="00A9751C"/>
    <w:rsid w:val="00A9781E"/>
    <w:rsid w:val="00AA0170"/>
    <w:rsid w:val="00AA119D"/>
    <w:rsid w:val="00AA15A4"/>
    <w:rsid w:val="00AA27DF"/>
    <w:rsid w:val="00AA3A5D"/>
    <w:rsid w:val="00AA3ABF"/>
    <w:rsid w:val="00AA4A29"/>
    <w:rsid w:val="00AA5D82"/>
    <w:rsid w:val="00AA6469"/>
    <w:rsid w:val="00AA7546"/>
    <w:rsid w:val="00AA7D9D"/>
    <w:rsid w:val="00AB030D"/>
    <w:rsid w:val="00AB0864"/>
    <w:rsid w:val="00AB3C3A"/>
    <w:rsid w:val="00AB5884"/>
    <w:rsid w:val="00AB5CE1"/>
    <w:rsid w:val="00AB6A18"/>
    <w:rsid w:val="00AC32AC"/>
    <w:rsid w:val="00AC3767"/>
    <w:rsid w:val="00AC38F3"/>
    <w:rsid w:val="00AC4A67"/>
    <w:rsid w:val="00AC5082"/>
    <w:rsid w:val="00AC5937"/>
    <w:rsid w:val="00AC64FA"/>
    <w:rsid w:val="00AD2A19"/>
    <w:rsid w:val="00AD472E"/>
    <w:rsid w:val="00AD5B4A"/>
    <w:rsid w:val="00AD6072"/>
    <w:rsid w:val="00AD685E"/>
    <w:rsid w:val="00AE0CA0"/>
    <w:rsid w:val="00AE0FD0"/>
    <w:rsid w:val="00AE176D"/>
    <w:rsid w:val="00AE26AA"/>
    <w:rsid w:val="00AE2998"/>
    <w:rsid w:val="00AE2C0D"/>
    <w:rsid w:val="00AE3AEB"/>
    <w:rsid w:val="00AE5041"/>
    <w:rsid w:val="00AE5710"/>
    <w:rsid w:val="00AE66D2"/>
    <w:rsid w:val="00AE77E2"/>
    <w:rsid w:val="00AF2FF0"/>
    <w:rsid w:val="00AF3E83"/>
    <w:rsid w:val="00AF3F33"/>
    <w:rsid w:val="00AF42E9"/>
    <w:rsid w:val="00AF5D82"/>
    <w:rsid w:val="00B0192E"/>
    <w:rsid w:val="00B04C1B"/>
    <w:rsid w:val="00B06425"/>
    <w:rsid w:val="00B07699"/>
    <w:rsid w:val="00B07999"/>
    <w:rsid w:val="00B10946"/>
    <w:rsid w:val="00B10B0D"/>
    <w:rsid w:val="00B11454"/>
    <w:rsid w:val="00B12161"/>
    <w:rsid w:val="00B12425"/>
    <w:rsid w:val="00B12F96"/>
    <w:rsid w:val="00B15BCA"/>
    <w:rsid w:val="00B17417"/>
    <w:rsid w:val="00B17500"/>
    <w:rsid w:val="00B1769E"/>
    <w:rsid w:val="00B17E2C"/>
    <w:rsid w:val="00B213BB"/>
    <w:rsid w:val="00B215AE"/>
    <w:rsid w:val="00B22028"/>
    <w:rsid w:val="00B22459"/>
    <w:rsid w:val="00B23CD9"/>
    <w:rsid w:val="00B23E9D"/>
    <w:rsid w:val="00B25128"/>
    <w:rsid w:val="00B25536"/>
    <w:rsid w:val="00B27234"/>
    <w:rsid w:val="00B2744A"/>
    <w:rsid w:val="00B31BC5"/>
    <w:rsid w:val="00B321AF"/>
    <w:rsid w:val="00B3360D"/>
    <w:rsid w:val="00B347EF"/>
    <w:rsid w:val="00B34C2B"/>
    <w:rsid w:val="00B371C4"/>
    <w:rsid w:val="00B37DB7"/>
    <w:rsid w:val="00B42398"/>
    <w:rsid w:val="00B425A4"/>
    <w:rsid w:val="00B42A6C"/>
    <w:rsid w:val="00B43D0C"/>
    <w:rsid w:val="00B4409D"/>
    <w:rsid w:val="00B444DD"/>
    <w:rsid w:val="00B47A4E"/>
    <w:rsid w:val="00B47AE4"/>
    <w:rsid w:val="00B47E08"/>
    <w:rsid w:val="00B50F45"/>
    <w:rsid w:val="00B51BF1"/>
    <w:rsid w:val="00B537CD"/>
    <w:rsid w:val="00B53F21"/>
    <w:rsid w:val="00B53F3D"/>
    <w:rsid w:val="00B552BA"/>
    <w:rsid w:val="00B55568"/>
    <w:rsid w:val="00B55C2B"/>
    <w:rsid w:val="00B55F7E"/>
    <w:rsid w:val="00B566D6"/>
    <w:rsid w:val="00B5672B"/>
    <w:rsid w:val="00B575D2"/>
    <w:rsid w:val="00B61075"/>
    <w:rsid w:val="00B613AF"/>
    <w:rsid w:val="00B61A47"/>
    <w:rsid w:val="00B62385"/>
    <w:rsid w:val="00B62E93"/>
    <w:rsid w:val="00B62EA4"/>
    <w:rsid w:val="00B63376"/>
    <w:rsid w:val="00B64638"/>
    <w:rsid w:val="00B664C3"/>
    <w:rsid w:val="00B670FC"/>
    <w:rsid w:val="00B67635"/>
    <w:rsid w:val="00B67E61"/>
    <w:rsid w:val="00B72500"/>
    <w:rsid w:val="00B72837"/>
    <w:rsid w:val="00B72B73"/>
    <w:rsid w:val="00B74015"/>
    <w:rsid w:val="00B7443E"/>
    <w:rsid w:val="00B74875"/>
    <w:rsid w:val="00B74F59"/>
    <w:rsid w:val="00B75235"/>
    <w:rsid w:val="00B75E6F"/>
    <w:rsid w:val="00B77214"/>
    <w:rsid w:val="00B7734A"/>
    <w:rsid w:val="00B81673"/>
    <w:rsid w:val="00B82898"/>
    <w:rsid w:val="00B8322B"/>
    <w:rsid w:val="00B838F1"/>
    <w:rsid w:val="00B85978"/>
    <w:rsid w:val="00B869AB"/>
    <w:rsid w:val="00B87576"/>
    <w:rsid w:val="00B901B0"/>
    <w:rsid w:val="00B9089B"/>
    <w:rsid w:val="00B90D0D"/>
    <w:rsid w:val="00B930E6"/>
    <w:rsid w:val="00B9362B"/>
    <w:rsid w:val="00B93EDD"/>
    <w:rsid w:val="00B9432F"/>
    <w:rsid w:val="00B9460E"/>
    <w:rsid w:val="00B94CAC"/>
    <w:rsid w:val="00B956B0"/>
    <w:rsid w:val="00BA0346"/>
    <w:rsid w:val="00BA07E1"/>
    <w:rsid w:val="00BA1413"/>
    <w:rsid w:val="00BA6EE6"/>
    <w:rsid w:val="00BB1BF9"/>
    <w:rsid w:val="00BB3BA6"/>
    <w:rsid w:val="00BB416C"/>
    <w:rsid w:val="00BB4BE5"/>
    <w:rsid w:val="00BB4F4A"/>
    <w:rsid w:val="00BB6954"/>
    <w:rsid w:val="00BB7645"/>
    <w:rsid w:val="00BC3240"/>
    <w:rsid w:val="00BC34DD"/>
    <w:rsid w:val="00BC4076"/>
    <w:rsid w:val="00BC4151"/>
    <w:rsid w:val="00BC535D"/>
    <w:rsid w:val="00BC6089"/>
    <w:rsid w:val="00BC7A78"/>
    <w:rsid w:val="00BD0940"/>
    <w:rsid w:val="00BD0BCB"/>
    <w:rsid w:val="00BD1142"/>
    <w:rsid w:val="00BD1152"/>
    <w:rsid w:val="00BD1BAD"/>
    <w:rsid w:val="00BD33BC"/>
    <w:rsid w:val="00BD4848"/>
    <w:rsid w:val="00BD4B90"/>
    <w:rsid w:val="00BD4CB1"/>
    <w:rsid w:val="00BD4F98"/>
    <w:rsid w:val="00BD65A3"/>
    <w:rsid w:val="00BE065A"/>
    <w:rsid w:val="00BE5ACF"/>
    <w:rsid w:val="00BE71D0"/>
    <w:rsid w:val="00BE7223"/>
    <w:rsid w:val="00BE74AD"/>
    <w:rsid w:val="00BF1899"/>
    <w:rsid w:val="00BF3E8C"/>
    <w:rsid w:val="00BF4D7B"/>
    <w:rsid w:val="00BF4FE3"/>
    <w:rsid w:val="00BF510E"/>
    <w:rsid w:val="00BF71D8"/>
    <w:rsid w:val="00BF7408"/>
    <w:rsid w:val="00C0117F"/>
    <w:rsid w:val="00C01265"/>
    <w:rsid w:val="00C01F27"/>
    <w:rsid w:val="00C0235B"/>
    <w:rsid w:val="00C065E1"/>
    <w:rsid w:val="00C06AC8"/>
    <w:rsid w:val="00C1153E"/>
    <w:rsid w:val="00C14122"/>
    <w:rsid w:val="00C24CCF"/>
    <w:rsid w:val="00C25172"/>
    <w:rsid w:val="00C257EF"/>
    <w:rsid w:val="00C26242"/>
    <w:rsid w:val="00C26F55"/>
    <w:rsid w:val="00C30421"/>
    <w:rsid w:val="00C304C6"/>
    <w:rsid w:val="00C31911"/>
    <w:rsid w:val="00C3289B"/>
    <w:rsid w:val="00C32B5D"/>
    <w:rsid w:val="00C32B62"/>
    <w:rsid w:val="00C33379"/>
    <w:rsid w:val="00C35088"/>
    <w:rsid w:val="00C3565B"/>
    <w:rsid w:val="00C35F33"/>
    <w:rsid w:val="00C36B79"/>
    <w:rsid w:val="00C41420"/>
    <w:rsid w:val="00C419FD"/>
    <w:rsid w:val="00C4210D"/>
    <w:rsid w:val="00C43810"/>
    <w:rsid w:val="00C43FC2"/>
    <w:rsid w:val="00C441DF"/>
    <w:rsid w:val="00C4591F"/>
    <w:rsid w:val="00C47A00"/>
    <w:rsid w:val="00C50FF6"/>
    <w:rsid w:val="00C53742"/>
    <w:rsid w:val="00C55FA8"/>
    <w:rsid w:val="00C5749C"/>
    <w:rsid w:val="00C57FAA"/>
    <w:rsid w:val="00C6060A"/>
    <w:rsid w:val="00C61872"/>
    <w:rsid w:val="00C63BE6"/>
    <w:rsid w:val="00C64048"/>
    <w:rsid w:val="00C649CB"/>
    <w:rsid w:val="00C64D35"/>
    <w:rsid w:val="00C65F39"/>
    <w:rsid w:val="00C66C29"/>
    <w:rsid w:val="00C66FF9"/>
    <w:rsid w:val="00C71BA1"/>
    <w:rsid w:val="00C74722"/>
    <w:rsid w:val="00C80B6F"/>
    <w:rsid w:val="00C811C1"/>
    <w:rsid w:val="00C819A1"/>
    <w:rsid w:val="00C83721"/>
    <w:rsid w:val="00C83F99"/>
    <w:rsid w:val="00C84E52"/>
    <w:rsid w:val="00C86857"/>
    <w:rsid w:val="00C8713A"/>
    <w:rsid w:val="00C872D5"/>
    <w:rsid w:val="00C873A9"/>
    <w:rsid w:val="00C93639"/>
    <w:rsid w:val="00C942A3"/>
    <w:rsid w:val="00C952CB"/>
    <w:rsid w:val="00C96A8B"/>
    <w:rsid w:val="00CA031C"/>
    <w:rsid w:val="00CA0D87"/>
    <w:rsid w:val="00CA3C08"/>
    <w:rsid w:val="00CA3E01"/>
    <w:rsid w:val="00CA43E8"/>
    <w:rsid w:val="00CA4951"/>
    <w:rsid w:val="00CA4E41"/>
    <w:rsid w:val="00CA4EA4"/>
    <w:rsid w:val="00CA588C"/>
    <w:rsid w:val="00CA6702"/>
    <w:rsid w:val="00CB0330"/>
    <w:rsid w:val="00CB05E5"/>
    <w:rsid w:val="00CB11A8"/>
    <w:rsid w:val="00CB2982"/>
    <w:rsid w:val="00CB3095"/>
    <w:rsid w:val="00CB338A"/>
    <w:rsid w:val="00CB3B45"/>
    <w:rsid w:val="00CB44A7"/>
    <w:rsid w:val="00CB4DD2"/>
    <w:rsid w:val="00CB50DA"/>
    <w:rsid w:val="00CC0D3A"/>
    <w:rsid w:val="00CC1FE3"/>
    <w:rsid w:val="00CC2E06"/>
    <w:rsid w:val="00CC2FAB"/>
    <w:rsid w:val="00CC33DD"/>
    <w:rsid w:val="00CC345C"/>
    <w:rsid w:val="00CC5CD0"/>
    <w:rsid w:val="00CC6763"/>
    <w:rsid w:val="00CD20F9"/>
    <w:rsid w:val="00CD275F"/>
    <w:rsid w:val="00CD2DAF"/>
    <w:rsid w:val="00CD4486"/>
    <w:rsid w:val="00CD4585"/>
    <w:rsid w:val="00CD47BF"/>
    <w:rsid w:val="00CD4901"/>
    <w:rsid w:val="00CD4AFA"/>
    <w:rsid w:val="00CD638A"/>
    <w:rsid w:val="00CD6B8F"/>
    <w:rsid w:val="00CE12D3"/>
    <w:rsid w:val="00CE1B44"/>
    <w:rsid w:val="00CE34C1"/>
    <w:rsid w:val="00CE5F16"/>
    <w:rsid w:val="00CF0368"/>
    <w:rsid w:val="00CF09E4"/>
    <w:rsid w:val="00CF0D12"/>
    <w:rsid w:val="00CF3F40"/>
    <w:rsid w:val="00CF63B5"/>
    <w:rsid w:val="00D004C9"/>
    <w:rsid w:val="00D013FA"/>
    <w:rsid w:val="00D02103"/>
    <w:rsid w:val="00D021FF"/>
    <w:rsid w:val="00D0447F"/>
    <w:rsid w:val="00D04C35"/>
    <w:rsid w:val="00D079AD"/>
    <w:rsid w:val="00D07DE8"/>
    <w:rsid w:val="00D10EA6"/>
    <w:rsid w:val="00D117F5"/>
    <w:rsid w:val="00D1449B"/>
    <w:rsid w:val="00D14553"/>
    <w:rsid w:val="00D14D58"/>
    <w:rsid w:val="00D15345"/>
    <w:rsid w:val="00D17CBD"/>
    <w:rsid w:val="00D2255E"/>
    <w:rsid w:val="00D22629"/>
    <w:rsid w:val="00D22ACE"/>
    <w:rsid w:val="00D239A6"/>
    <w:rsid w:val="00D24B6D"/>
    <w:rsid w:val="00D2574D"/>
    <w:rsid w:val="00D25D5F"/>
    <w:rsid w:val="00D264AA"/>
    <w:rsid w:val="00D26C1B"/>
    <w:rsid w:val="00D27F83"/>
    <w:rsid w:val="00D33C0B"/>
    <w:rsid w:val="00D33DC5"/>
    <w:rsid w:val="00D34FC1"/>
    <w:rsid w:val="00D35DAE"/>
    <w:rsid w:val="00D37147"/>
    <w:rsid w:val="00D373D5"/>
    <w:rsid w:val="00D40639"/>
    <w:rsid w:val="00D4178F"/>
    <w:rsid w:val="00D42965"/>
    <w:rsid w:val="00D429C3"/>
    <w:rsid w:val="00D42CDE"/>
    <w:rsid w:val="00D430D3"/>
    <w:rsid w:val="00D44714"/>
    <w:rsid w:val="00D46193"/>
    <w:rsid w:val="00D50661"/>
    <w:rsid w:val="00D515C5"/>
    <w:rsid w:val="00D51714"/>
    <w:rsid w:val="00D51AE0"/>
    <w:rsid w:val="00D52DAB"/>
    <w:rsid w:val="00D5303A"/>
    <w:rsid w:val="00D543B1"/>
    <w:rsid w:val="00D543B2"/>
    <w:rsid w:val="00D547CE"/>
    <w:rsid w:val="00D553F0"/>
    <w:rsid w:val="00D55453"/>
    <w:rsid w:val="00D558C4"/>
    <w:rsid w:val="00D56525"/>
    <w:rsid w:val="00D57BE5"/>
    <w:rsid w:val="00D61554"/>
    <w:rsid w:val="00D61EE4"/>
    <w:rsid w:val="00D632DB"/>
    <w:rsid w:val="00D63992"/>
    <w:rsid w:val="00D64A7F"/>
    <w:rsid w:val="00D655AA"/>
    <w:rsid w:val="00D67448"/>
    <w:rsid w:val="00D72549"/>
    <w:rsid w:val="00D725F5"/>
    <w:rsid w:val="00D7383C"/>
    <w:rsid w:val="00D74B3E"/>
    <w:rsid w:val="00D76BC7"/>
    <w:rsid w:val="00D80115"/>
    <w:rsid w:val="00D80961"/>
    <w:rsid w:val="00D81B09"/>
    <w:rsid w:val="00D826E1"/>
    <w:rsid w:val="00D82BAB"/>
    <w:rsid w:val="00D82DB3"/>
    <w:rsid w:val="00D85054"/>
    <w:rsid w:val="00D8558D"/>
    <w:rsid w:val="00D85C60"/>
    <w:rsid w:val="00D8634D"/>
    <w:rsid w:val="00D86B7A"/>
    <w:rsid w:val="00D90FE7"/>
    <w:rsid w:val="00D91A0A"/>
    <w:rsid w:val="00D933AA"/>
    <w:rsid w:val="00D93B4E"/>
    <w:rsid w:val="00D9588B"/>
    <w:rsid w:val="00D97106"/>
    <w:rsid w:val="00D97B25"/>
    <w:rsid w:val="00D97BB4"/>
    <w:rsid w:val="00DA17DA"/>
    <w:rsid w:val="00DA23BF"/>
    <w:rsid w:val="00DA355C"/>
    <w:rsid w:val="00DA3959"/>
    <w:rsid w:val="00DA3B41"/>
    <w:rsid w:val="00DA3BC4"/>
    <w:rsid w:val="00DA3E9C"/>
    <w:rsid w:val="00DA417C"/>
    <w:rsid w:val="00DA5017"/>
    <w:rsid w:val="00DA65AA"/>
    <w:rsid w:val="00DA6C11"/>
    <w:rsid w:val="00DA6C98"/>
    <w:rsid w:val="00DA7BC9"/>
    <w:rsid w:val="00DA7BFC"/>
    <w:rsid w:val="00DB076C"/>
    <w:rsid w:val="00DB10AC"/>
    <w:rsid w:val="00DB1186"/>
    <w:rsid w:val="00DB1824"/>
    <w:rsid w:val="00DB3857"/>
    <w:rsid w:val="00DB3C22"/>
    <w:rsid w:val="00DB484E"/>
    <w:rsid w:val="00DB4BFE"/>
    <w:rsid w:val="00DB52E2"/>
    <w:rsid w:val="00DB686E"/>
    <w:rsid w:val="00DB6B7D"/>
    <w:rsid w:val="00DB7E42"/>
    <w:rsid w:val="00DC05A4"/>
    <w:rsid w:val="00DC1F84"/>
    <w:rsid w:val="00DC41AE"/>
    <w:rsid w:val="00DD07A7"/>
    <w:rsid w:val="00DD2DE2"/>
    <w:rsid w:val="00DD4163"/>
    <w:rsid w:val="00DD469B"/>
    <w:rsid w:val="00DD4BB6"/>
    <w:rsid w:val="00DD65C6"/>
    <w:rsid w:val="00DD6688"/>
    <w:rsid w:val="00DD672A"/>
    <w:rsid w:val="00DD6A5A"/>
    <w:rsid w:val="00DD6FCD"/>
    <w:rsid w:val="00DD7A87"/>
    <w:rsid w:val="00DD7D0C"/>
    <w:rsid w:val="00DE2D40"/>
    <w:rsid w:val="00DE2F84"/>
    <w:rsid w:val="00DE3332"/>
    <w:rsid w:val="00DE3681"/>
    <w:rsid w:val="00DE57BD"/>
    <w:rsid w:val="00DE62C0"/>
    <w:rsid w:val="00DF08CC"/>
    <w:rsid w:val="00DF270B"/>
    <w:rsid w:val="00DF3A59"/>
    <w:rsid w:val="00DF53B5"/>
    <w:rsid w:val="00DF6304"/>
    <w:rsid w:val="00DF6EB1"/>
    <w:rsid w:val="00DF7CA3"/>
    <w:rsid w:val="00E01CEC"/>
    <w:rsid w:val="00E01F02"/>
    <w:rsid w:val="00E0228C"/>
    <w:rsid w:val="00E07E88"/>
    <w:rsid w:val="00E1016E"/>
    <w:rsid w:val="00E10E55"/>
    <w:rsid w:val="00E113D7"/>
    <w:rsid w:val="00E121C3"/>
    <w:rsid w:val="00E12610"/>
    <w:rsid w:val="00E134AE"/>
    <w:rsid w:val="00E13F50"/>
    <w:rsid w:val="00E150EC"/>
    <w:rsid w:val="00E16528"/>
    <w:rsid w:val="00E167FD"/>
    <w:rsid w:val="00E1697E"/>
    <w:rsid w:val="00E16CEE"/>
    <w:rsid w:val="00E1704E"/>
    <w:rsid w:val="00E21257"/>
    <w:rsid w:val="00E25398"/>
    <w:rsid w:val="00E25F46"/>
    <w:rsid w:val="00E26E67"/>
    <w:rsid w:val="00E31D2C"/>
    <w:rsid w:val="00E329FF"/>
    <w:rsid w:val="00E32C4F"/>
    <w:rsid w:val="00E3572A"/>
    <w:rsid w:val="00E359B3"/>
    <w:rsid w:val="00E35E2A"/>
    <w:rsid w:val="00E35EA5"/>
    <w:rsid w:val="00E35EB8"/>
    <w:rsid w:val="00E36AD4"/>
    <w:rsid w:val="00E377C1"/>
    <w:rsid w:val="00E40D4F"/>
    <w:rsid w:val="00E40F55"/>
    <w:rsid w:val="00E41C2A"/>
    <w:rsid w:val="00E42492"/>
    <w:rsid w:val="00E42B1C"/>
    <w:rsid w:val="00E42BFC"/>
    <w:rsid w:val="00E42C56"/>
    <w:rsid w:val="00E4378F"/>
    <w:rsid w:val="00E438CD"/>
    <w:rsid w:val="00E445EF"/>
    <w:rsid w:val="00E46726"/>
    <w:rsid w:val="00E46C5B"/>
    <w:rsid w:val="00E509AB"/>
    <w:rsid w:val="00E51470"/>
    <w:rsid w:val="00E51CB4"/>
    <w:rsid w:val="00E538F6"/>
    <w:rsid w:val="00E5436A"/>
    <w:rsid w:val="00E61660"/>
    <w:rsid w:val="00E623D5"/>
    <w:rsid w:val="00E62C1A"/>
    <w:rsid w:val="00E630C7"/>
    <w:rsid w:val="00E636D0"/>
    <w:rsid w:val="00E638BB"/>
    <w:rsid w:val="00E6395D"/>
    <w:rsid w:val="00E64417"/>
    <w:rsid w:val="00E65FEE"/>
    <w:rsid w:val="00E6667D"/>
    <w:rsid w:val="00E67318"/>
    <w:rsid w:val="00E67592"/>
    <w:rsid w:val="00E676C4"/>
    <w:rsid w:val="00E702B8"/>
    <w:rsid w:val="00E70478"/>
    <w:rsid w:val="00E712F6"/>
    <w:rsid w:val="00E7154D"/>
    <w:rsid w:val="00E717CC"/>
    <w:rsid w:val="00E72919"/>
    <w:rsid w:val="00E72994"/>
    <w:rsid w:val="00E72B68"/>
    <w:rsid w:val="00E74105"/>
    <w:rsid w:val="00E74739"/>
    <w:rsid w:val="00E74D8F"/>
    <w:rsid w:val="00E75C64"/>
    <w:rsid w:val="00E77512"/>
    <w:rsid w:val="00E81537"/>
    <w:rsid w:val="00E820F0"/>
    <w:rsid w:val="00E8372F"/>
    <w:rsid w:val="00E8753D"/>
    <w:rsid w:val="00E87A76"/>
    <w:rsid w:val="00E87FF4"/>
    <w:rsid w:val="00E90FB5"/>
    <w:rsid w:val="00E91C36"/>
    <w:rsid w:val="00E92288"/>
    <w:rsid w:val="00E93424"/>
    <w:rsid w:val="00E94139"/>
    <w:rsid w:val="00E956A0"/>
    <w:rsid w:val="00E965E1"/>
    <w:rsid w:val="00E966BF"/>
    <w:rsid w:val="00E96C90"/>
    <w:rsid w:val="00EA09EB"/>
    <w:rsid w:val="00EA22F2"/>
    <w:rsid w:val="00EA2717"/>
    <w:rsid w:val="00EA2BED"/>
    <w:rsid w:val="00EA4642"/>
    <w:rsid w:val="00EA5885"/>
    <w:rsid w:val="00EA5B5D"/>
    <w:rsid w:val="00EA7685"/>
    <w:rsid w:val="00EA787E"/>
    <w:rsid w:val="00EB0D46"/>
    <w:rsid w:val="00EB2307"/>
    <w:rsid w:val="00EB2F03"/>
    <w:rsid w:val="00EB3DDD"/>
    <w:rsid w:val="00EB412F"/>
    <w:rsid w:val="00EB4E22"/>
    <w:rsid w:val="00EB5437"/>
    <w:rsid w:val="00EB7574"/>
    <w:rsid w:val="00EC114D"/>
    <w:rsid w:val="00EC13FE"/>
    <w:rsid w:val="00EC14F3"/>
    <w:rsid w:val="00EC3B33"/>
    <w:rsid w:val="00EC4229"/>
    <w:rsid w:val="00EC44DC"/>
    <w:rsid w:val="00EC582D"/>
    <w:rsid w:val="00EC734A"/>
    <w:rsid w:val="00EC7866"/>
    <w:rsid w:val="00EC79E5"/>
    <w:rsid w:val="00ED1673"/>
    <w:rsid w:val="00ED2036"/>
    <w:rsid w:val="00ED238E"/>
    <w:rsid w:val="00ED3EBE"/>
    <w:rsid w:val="00EE14D7"/>
    <w:rsid w:val="00EE2A60"/>
    <w:rsid w:val="00EE44A4"/>
    <w:rsid w:val="00EE4F04"/>
    <w:rsid w:val="00EE50B2"/>
    <w:rsid w:val="00EE5453"/>
    <w:rsid w:val="00EE5993"/>
    <w:rsid w:val="00EE64B5"/>
    <w:rsid w:val="00EE6B60"/>
    <w:rsid w:val="00EE794E"/>
    <w:rsid w:val="00EF28AB"/>
    <w:rsid w:val="00EF29BE"/>
    <w:rsid w:val="00EF40BF"/>
    <w:rsid w:val="00EF4603"/>
    <w:rsid w:val="00EF49BB"/>
    <w:rsid w:val="00EF57E0"/>
    <w:rsid w:val="00EF6D21"/>
    <w:rsid w:val="00EF7C29"/>
    <w:rsid w:val="00F0066B"/>
    <w:rsid w:val="00F01588"/>
    <w:rsid w:val="00F01637"/>
    <w:rsid w:val="00F025C7"/>
    <w:rsid w:val="00F0387C"/>
    <w:rsid w:val="00F03BEC"/>
    <w:rsid w:val="00F06F75"/>
    <w:rsid w:val="00F07051"/>
    <w:rsid w:val="00F109C6"/>
    <w:rsid w:val="00F113E5"/>
    <w:rsid w:val="00F13251"/>
    <w:rsid w:val="00F13EBB"/>
    <w:rsid w:val="00F179C2"/>
    <w:rsid w:val="00F17BCD"/>
    <w:rsid w:val="00F20361"/>
    <w:rsid w:val="00F20390"/>
    <w:rsid w:val="00F20946"/>
    <w:rsid w:val="00F217D3"/>
    <w:rsid w:val="00F21DAF"/>
    <w:rsid w:val="00F220FC"/>
    <w:rsid w:val="00F2211B"/>
    <w:rsid w:val="00F22CB4"/>
    <w:rsid w:val="00F23B5E"/>
    <w:rsid w:val="00F25D04"/>
    <w:rsid w:val="00F25E62"/>
    <w:rsid w:val="00F2619B"/>
    <w:rsid w:val="00F271F8"/>
    <w:rsid w:val="00F30A25"/>
    <w:rsid w:val="00F31073"/>
    <w:rsid w:val="00F32DBC"/>
    <w:rsid w:val="00F33C5E"/>
    <w:rsid w:val="00F34876"/>
    <w:rsid w:val="00F36CC1"/>
    <w:rsid w:val="00F36F78"/>
    <w:rsid w:val="00F37021"/>
    <w:rsid w:val="00F373DF"/>
    <w:rsid w:val="00F4003D"/>
    <w:rsid w:val="00F4025F"/>
    <w:rsid w:val="00F40E76"/>
    <w:rsid w:val="00F4104F"/>
    <w:rsid w:val="00F4152B"/>
    <w:rsid w:val="00F41F0D"/>
    <w:rsid w:val="00F427C0"/>
    <w:rsid w:val="00F43380"/>
    <w:rsid w:val="00F43FA0"/>
    <w:rsid w:val="00F44517"/>
    <w:rsid w:val="00F44684"/>
    <w:rsid w:val="00F4489B"/>
    <w:rsid w:val="00F45716"/>
    <w:rsid w:val="00F46393"/>
    <w:rsid w:val="00F51407"/>
    <w:rsid w:val="00F52E25"/>
    <w:rsid w:val="00F53BDD"/>
    <w:rsid w:val="00F541FD"/>
    <w:rsid w:val="00F55315"/>
    <w:rsid w:val="00F5748A"/>
    <w:rsid w:val="00F57FCD"/>
    <w:rsid w:val="00F60FAB"/>
    <w:rsid w:val="00F60FEA"/>
    <w:rsid w:val="00F6181E"/>
    <w:rsid w:val="00F637CC"/>
    <w:rsid w:val="00F63CFB"/>
    <w:rsid w:val="00F640EE"/>
    <w:rsid w:val="00F64463"/>
    <w:rsid w:val="00F66B52"/>
    <w:rsid w:val="00F67723"/>
    <w:rsid w:val="00F67FF7"/>
    <w:rsid w:val="00F708D2"/>
    <w:rsid w:val="00F73492"/>
    <w:rsid w:val="00F737AB"/>
    <w:rsid w:val="00F7592F"/>
    <w:rsid w:val="00F75B88"/>
    <w:rsid w:val="00F80265"/>
    <w:rsid w:val="00F8070C"/>
    <w:rsid w:val="00F8122E"/>
    <w:rsid w:val="00F82015"/>
    <w:rsid w:val="00F820B8"/>
    <w:rsid w:val="00F82E60"/>
    <w:rsid w:val="00F8322C"/>
    <w:rsid w:val="00F85101"/>
    <w:rsid w:val="00F8630B"/>
    <w:rsid w:val="00F86F3D"/>
    <w:rsid w:val="00F875FF"/>
    <w:rsid w:val="00F87BA6"/>
    <w:rsid w:val="00F87CDE"/>
    <w:rsid w:val="00F87EEC"/>
    <w:rsid w:val="00F90641"/>
    <w:rsid w:val="00F90791"/>
    <w:rsid w:val="00F909C5"/>
    <w:rsid w:val="00F91119"/>
    <w:rsid w:val="00F917C0"/>
    <w:rsid w:val="00F91D35"/>
    <w:rsid w:val="00F93363"/>
    <w:rsid w:val="00F93889"/>
    <w:rsid w:val="00F93F19"/>
    <w:rsid w:val="00F94145"/>
    <w:rsid w:val="00F9594E"/>
    <w:rsid w:val="00F95AA6"/>
    <w:rsid w:val="00F95F50"/>
    <w:rsid w:val="00F96C49"/>
    <w:rsid w:val="00F96D03"/>
    <w:rsid w:val="00F96F91"/>
    <w:rsid w:val="00F9774D"/>
    <w:rsid w:val="00F978F4"/>
    <w:rsid w:val="00F97B0D"/>
    <w:rsid w:val="00FA037B"/>
    <w:rsid w:val="00FA0640"/>
    <w:rsid w:val="00FA0671"/>
    <w:rsid w:val="00FA0875"/>
    <w:rsid w:val="00FA0AB1"/>
    <w:rsid w:val="00FA2ADA"/>
    <w:rsid w:val="00FA2E8F"/>
    <w:rsid w:val="00FA328C"/>
    <w:rsid w:val="00FA4C6E"/>
    <w:rsid w:val="00FA5157"/>
    <w:rsid w:val="00FA6E3C"/>
    <w:rsid w:val="00FA70D5"/>
    <w:rsid w:val="00FA744C"/>
    <w:rsid w:val="00FA74EE"/>
    <w:rsid w:val="00FA7819"/>
    <w:rsid w:val="00FB0CCC"/>
    <w:rsid w:val="00FB1432"/>
    <w:rsid w:val="00FB149C"/>
    <w:rsid w:val="00FB1ABC"/>
    <w:rsid w:val="00FB3A4E"/>
    <w:rsid w:val="00FB4205"/>
    <w:rsid w:val="00FB4C7D"/>
    <w:rsid w:val="00FB5278"/>
    <w:rsid w:val="00FB663B"/>
    <w:rsid w:val="00FB79A4"/>
    <w:rsid w:val="00FB7C7C"/>
    <w:rsid w:val="00FC0D7A"/>
    <w:rsid w:val="00FC1C28"/>
    <w:rsid w:val="00FC45E4"/>
    <w:rsid w:val="00FC4643"/>
    <w:rsid w:val="00FC4F0D"/>
    <w:rsid w:val="00FC53CF"/>
    <w:rsid w:val="00FC6779"/>
    <w:rsid w:val="00FC7A6D"/>
    <w:rsid w:val="00FD0138"/>
    <w:rsid w:val="00FD09A6"/>
    <w:rsid w:val="00FD101C"/>
    <w:rsid w:val="00FD10C6"/>
    <w:rsid w:val="00FD1554"/>
    <w:rsid w:val="00FD1572"/>
    <w:rsid w:val="00FD1ACC"/>
    <w:rsid w:val="00FD2BD3"/>
    <w:rsid w:val="00FD33B1"/>
    <w:rsid w:val="00FD3468"/>
    <w:rsid w:val="00FD41D4"/>
    <w:rsid w:val="00FD4EE1"/>
    <w:rsid w:val="00FE0835"/>
    <w:rsid w:val="00FE0B52"/>
    <w:rsid w:val="00FE2255"/>
    <w:rsid w:val="00FE31FD"/>
    <w:rsid w:val="00FE3874"/>
    <w:rsid w:val="00FE3CDB"/>
    <w:rsid w:val="00FE404E"/>
    <w:rsid w:val="00FE4E5C"/>
    <w:rsid w:val="00FE526F"/>
    <w:rsid w:val="00FE5AA6"/>
    <w:rsid w:val="00FE62B1"/>
    <w:rsid w:val="00FE7CEF"/>
    <w:rsid w:val="00FE7F5E"/>
    <w:rsid w:val="00FF10AD"/>
    <w:rsid w:val="00FF2714"/>
    <w:rsid w:val="00FF4DF7"/>
    <w:rsid w:val="00FF6E32"/>
    <w:rsid w:val="00FF6FAC"/>
    <w:rsid w:val="00FF7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37E0"/>
  <w15:docId w15:val="{03D2C7E9-6C12-469D-8E08-3CD43BC3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6E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32DBC"/>
    <w:pPr>
      <w:keepNext/>
      <w:keepLines/>
      <w:spacing w:before="480" w:after="0"/>
      <w:outlineLvl w:val="0"/>
    </w:pPr>
    <w:rPr>
      <w:rFonts w:ascii="Cambria" w:hAnsi="Cambria" w:cs="Cambria"/>
      <w:b/>
      <w:bCs/>
      <w:color w:val="365F91"/>
      <w:sz w:val="28"/>
      <w:szCs w:val="28"/>
      <w:lang w:eastAsia="en-GB"/>
    </w:rPr>
  </w:style>
  <w:style w:type="paragraph" w:styleId="Heading2">
    <w:name w:val="heading 2"/>
    <w:basedOn w:val="Normal"/>
    <w:next w:val="Normal"/>
    <w:link w:val="Heading2Char"/>
    <w:uiPriority w:val="9"/>
    <w:unhideWhenUsed/>
    <w:qFormat/>
    <w:rsid w:val="0037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9B7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2DBC"/>
    <w:rPr>
      <w:rFonts w:ascii="Cambria" w:hAnsi="Cambria" w:cs="Cambria"/>
      <w:b/>
      <w:bCs/>
      <w:color w:val="365F91"/>
      <w:sz w:val="28"/>
      <w:szCs w:val="28"/>
    </w:rPr>
  </w:style>
  <w:style w:type="paragraph" w:styleId="NoSpacing">
    <w:name w:val="No Spacing"/>
    <w:qFormat/>
    <w:rsid w:val="00661171"/>
    <w:rPr>
      <w:rFonts w:cs="Calibri"/>
      <w:sz w:val="22"/>
      <w:szCs w:val="22"/>
      <w:lang w:eastAsia="en-US"/>
    </w:rPr>
  </w:style>
  <w:style w:type="character" w:styleId="Hyperlink">
    <w:name w:val="Hyperlink"/>
    <w:uiPriority w:val="99"/>
    <w:rsid w:val="00E96C90"/>
    <w:rPr>
      <w:color w:val="0000FF"/>
      <w:u w:val="single"/>
    </w:rPr>
  </w:style>
  <w:style w:type="table" w:styleId="TableGrid">
    <w:name w:val="Table Grid"/>
    <w:basedOn w:val="TableNormal"/>
    <w:uiPriority w:val="59"/>
    <w:rsid w:val="00651F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A5DCB"/>
    <w:pPr>
      <w:ind w:left="720"/>
      <w:contextualSpacing/>
    </w:pPr>
  </w:style>
  <w:style w:type="character" w:customStyle="1" w:styleId="Heading4Char">
    <w:name w:val="Heading 4 Char"/>
    <w:basedOn w:val="DefaultParagraphFont"/>
    <w:link w:val="Heading4"/>
    <w:uiPriority w:val="9"/>
    <w:rsid w:val="009B7070"/>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47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38"/>
    <w:rPr>
      <w:rFonts w:ascii="Tahoma" w:hAnsi="Tahoma" w:cs="Tahoma"/>
      <w:sz w:val="16"/>
      <w:szCs w:val="16"/>
      <w:lang w:eastAsia="en-US"/>
    </w:rPr>
  </w:style>
  <w:style w:type="character" w:customStyle="1" w:styleId="Heading2Char">
    <w:name w:val="Heading 2 Char"/>
    <w:basedOn w:val="DefaultParagraphFont"/>
    <w:link w:val="Heading2"/>
    <w:uiPriority w:val="9"/>
    <w:rsid w:val="003724C0"/>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2B50E0"/>
    <w:rPr>
      <w:rFonts w:ascii="Times New Roman" w:hAnsi="Times New Roman" w:cs="Times New Roman"/>
      <w:sz w:val="24"/>
      <w:szCs w:val="24"/>
    </w:rPr>
  </w:style>
  <w:style w:type="paragraph" w:customStyle="1" w:styleId="Default">
    <w:name w:val="Default"/>
    <w:uiPriority w:val="99"/>
    <w:rsid w:val="002B21D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B4A7A"/>
    <w:rPr>
      <w:b/>
      <w:bCs/>
    </w:rPr>
  </w:style>
  <w:style w:type="table" w:styleId="LightShading">
    <w:name w:val="Light Shading"/>
    <w:basedOn w:val="TableNormal"/>
    <w:uiPriority w:val="60"/>
    <w:rsid w:val="001341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msonormal">
    <w:name w:val="x_msonormal"/>
    <w:basedOn w:val="Normal"/>
    <w:uiPriority w:val="99"/>
    <w:rsid w:val="0050143F"/>
    <w:pPr>
      <w:spacing w:after="0" w:line="240" w:lineRule="auto"/>
    </w:pPr>
    <w:rPr>
      <w:rFonts w:ascii="Times New Roman" w:eastAsiaTheme="minorHAnsi" w:hAnsi="Times New Roman" w:cs="Times New Roman"/>
      <w:sz w:val="24"/>
      <w:szCs w:val="24"/>
      <w:lang w:eastAsia="en-GB"/>
    </w:rPr>
  </w:style>
  <w:style w:type="character" w:customStyle="1" w:styleId="A1">
    <w:name w:val="A1"/>
    <w:basedOn w:val="DefaultParagraphFont"/>
    <w:uiPriority w:val="99"/>
    <w:rsid w:val="0050143F"/>
    <w:rPr>
      <w:color w:val="000000"/>
    </w:rPr>
  </w:style>
  <w:style w:type="character" w:customStyle="1" w:styleId="lrzxr">
    <w:name w:val="lrzxr"/>
    <w:basedOn w:val="DefaultParagraphFont"/>
    <w:rsid w:val="00FA037B"/>
  </w:style>
  <w:style w:type="paragraph" w:styleId="PlainText">
    <w:name w:val="Plain Text"/>
    <w:basedOn w:val="Normal"/>
    <w:link w:val="PlainTextChar"/>
    <w:uiPriority w:val="99"/>
    <w:unhideWhenUsed/>
    <w:rsid w:val="00E51CB4"/>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E51CB4"/>
    <w:rPr>
      <w:rFonts w:eastAsia="Times New Roman"/>
      <w:sz w:val="22"/>
      <w:szCs w:val="21"/>
      <w:lang w:eastAsia="en-US"/>
    </w:rPr>
  </w:style>
  <w:style w:type="character" w:styleId="UnresolvedMention">
    <w:name w:val="Unresolved Mention"/>
    <w:basedOn w:val="DefaultParagraphFont"/>
    <w:uiPriority w:val="99"/>
    <w:semiHidden/>
    <w:unhideWhenUsed/>
    <w:rsid w:val="00E01F02"/>
    <w:rPr>
      <w:color w:val="605E5C"/>
      <w:shd w:val="clear" w:color="auto" w:fill="E1DFDD"/>
    </w:rPr>
  </w:style>
  <w:style w:type="character" w:styleId="CommentReference">
    <w:name w:val="annotation reference"/>
    <w:basedOn w:val="DefaultParagraphFont"/>
    <w:uiPriority w:val="99"/>
    <w:semiHidden/>
    <w:unhideWhenUsed/>
    <w:rsid w:val="0094381F"/>
    <w:rPr>
      <w:sz w:val="16"/>
      <w:szCs w:val="16"/>
    </w:rPr>
  </w:style>
  <w:style w:type="paragraph" w:styleId="CommentText">
    <w:name w:val="annotation text"/>
    <w:basedOn w:val="Normal"/>
    <w:link w:val="CommentTextChar"/>
    <w:uiPriority w:val="99"/>
    <w:semiHidden/>
    <w:unhideWhenUsed/>
    <w:rsid w:val="0094381F"/>
    <w:pPr>
      <w:spacing w:line="240" w:lineRule="auto"/>
    </w:pPr>
    <w:rPr>
      <w:sz w:val="20"/>
      <w:szCs w:val="20"/>
    </w:rPr>
  </w:style>
  <w:style w:type="character" w:customStyle="1" w:styleId="CommentTextChar">
    <w:name w:val="Comment Text Char"/>
    <w:basedOn w:val="DefaultParagraphFont"/>
    <w:link w:val="CommentText"/>
    <w:uiPriority w:val="99"/>
    <w:semiHidden/>
    <w:rsid w:val="0094381F"/>
    <w:rPr>
      <w:rFonts w:cs="Calibri"/>
      <w:lang w:eastAsia="en-US"/>
    </w:rPr>
  </w:style>
  <w:style w:type="paragraph" w:styleId="CommentSubject">
    <w:name w:val="annotation subject"/>
    <w:basedOn w:val="CommentText"/>
    <w:next w:val="CommentText"/>
    <w:link w:val="CommentSubjectChar"/>
    <w:uiPriority w:val="99"/>
    <w:semiHidden/>
    <w:unhideWhenUsed/>
    <w:rsid w:val="0094381F"/>
    <w:rPr>
      <w:b/>
      <w:bCs/>
    </w:rPr>
  </w:style>
  <w:style w:type="character" w:customStyle="1" w:styleId="CommentSubjectChar">
    <w:name w:val="Comment Subject Char"/>
    <w:basedOn w:val="CommentTextChar"/>
    <w:link w:val="CommentSubject"/>
    <w:uiPriority w:val="99"/>
    <w:semiHidden/>
    <w:rsid w:val="0094381F"/>
    <w:rPr>
      <w:rFonts w:cs="Calibri"/>
      <w:b/>
      <w:bCs/>
      <w:lang w:eastAsia="en-US"/>
    </w:rPr>
  </w:style>
  <w:style w:type="character" w:styleId="FollowedHyperlink">
    <w:name w:val="FollowedHyperlink"/>
    <w:basedOn w:val="DefaultParagraphFont"/>
    <w:uiPriority w:val="99"/>
    <w:semiHidden/>
    <w:unhideWhenUsed/>
    <w:rsid w:val="00424F89"/>
    <w:rPr>
      <w:color w:val="800080" w:themeColor="followedHyperlink"/>
      <w:u w:val="single"/>
    </w:rPr>
  </w:style>
  <w:style w:type="character" w:customStyle="1" w:styleId="apple-converted-space">
    <w:name w:val="apple-converted-space"/>
    <w:basedOn w:val="DefaultParagraphFont"/>
    <w:rsid w:val="00967FF6"/>
  </w:style>
  <w:style w:type="character" w:styleId="Emphasis">
    <w:name w:val="Emphasis"/>
    <w:basedOn w:val="DefaultParagraphFont"/>
    <w:uiPriority w:val="20"/>
    <w:qFormat/>
    <w:rsid w:val="00967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176">
      <w:bodyDiv w:val="1"/>
      <w:marLeft w:val="0"/>
      <w:marRight w:val="0"/>
      <w:marTop w:val="0"/>
      <w:marBottom w:val="0"/>
      <w:divBdr>
        <w:top w:val="none" w:sz="0" w:space="0" w:color="auto"/>
        <w:left w:val="none" w:sz="0" w:space="0" w:color="auto"/>
        <w:bottom w:val="none" w:sz="0" w:space="0" w:color="auto"/>
        <w:right w:val="none" w:sz="0" w:space="0" w:color="auto"/>
      </w:divBdr>
      <w:divsChild>
        <w:div w:id="1033117144">
          <w:marLeft w:val="0"/>
          <w:marRight w:val="0"/>
          <w:marTop w:val="0"/>
          <w:marBottom w:val="0"/>
          <w:divBdr>
            <w:top w:val="none" w:sz="0" w:space="0" w:color="auto"/>
            <w:left w:val="none" w:sz="0" w:space="0" w:color="auto"/>
            <w:bottom w:val="none" w:sz="0" w:space="0" w:color="auto"/>
            <w:right w:val="none" w:sz="0" w:space="0" w:color="auto"/>
          </w:divBdr>
        </w:div>
      </w:divsChild>
    </w:div>
    <w:div w:id="28188904">
      <w:bodyDiv w:val="1"/>
      <w:marLeft w:val="0"/>
      <w:marRight w:val="0"/>
      <w:marTop w:val="0"/>
      <w:marBottom w:val="0"/>
      <w:divBdr>
        <w:top w:val="none" w:sz="0" w:space="0" w:color="auto"/>
        <w:left w:val="none" w:sz="0" w:space="0" w:color="auto"/>
        <w:bottom w:val="none" w:sz="0" w:space="0" w:color="auto"/>
        <w:right w:val="none" w:sz="0" w:space="0" w:color="auto"/>
      </w:divBdr>
      <w:divsChild>
        <w:div w:id="762841572">
          <w:marLeft w:val="0"/>
          <w:marRight w:val="0"/>
          <w:marTop w:val="0"/>
          <w:marBottom w:val="0"/>
          <w:divBdr>
            <w:top w:val="none" w:sz="0" w:space="0" w:color="auto"/>
            <w:left w:val="none" w:sz="0" w:space="0" w:color="auto"/>
            <w:bottom w:val="none" w:sz="0" w:space="0" w:color="auto"/>
            <w:right w:val="none" w:sz="0" w:space="0" w:color="auto"/>
          </w:divBdr>
          <w:divsChild>
            <w:div w:id="17450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819">
      <w:bodyDiv w:val="1"/>
      <w:marLeft w:val="0"/>
      <w:marRight w:val="0"/>
      <w:marTop w:val="0"/>
      <w:marBottom w:val="0"/>
      <w:divBdr>
        <w:top w:val="none" w:sz="0" w:space="0" w:color="auto"/>
        <w:left w:val="none" w:sz="0" w:space="0" w:color="auto"/>
        <w:bottom w:val="none" w:sz="0" w:space="0" w:color="auto"/>
        <w:right w:val="none" w:sz="0" w:space="0" w:color="auto"/>
      </w:divBdr>
    </w:div>
    <w:div w:id="32928524">
      <w:bodyDiv w:val="1"/>
      <w:marLeft w:val="0"/>
      <w:marRight w:val="0"/>
      <w:marTop w:val="0"/>
      <w:marBottom w:val="0"/>
      <w:divBdr>
        <w:top w:val="none" w:sz="0" w:space="0" w:color="auto"/>
        <w:left w:val="none" w:sz="0" w:space="0" w:color="auto"/>
        <w:bottom w:val="none" w:sz="0" w:space="0" w:color="auto"/>
        <w:right w:val="none" w:sz="0" w:space="0" w:color="auto"/>
      </w:divBdr>
      <w:divsChild>
        <w:div w:id="789209035">
          <w:marLeft w:val="0"/>
          <w:marRight w:val="0"/>
          <w:marTop w:val="0"/>
          <w:marBottom w:val="0"/>
          <w:divBdr>
            <w:top w:val="none" w:sz="0" w:space="0" w:color="auto"/>
            <w:left w:val="none" w:sz="0" w:space="0" w:color="auto"/>
            <w:bottom w:val="none" w:sz="0" w:space="0" w:color="auto"/>
            <w:right w:val="none" w:sz="0" w:space="0" w:color="auto"/>
          </w:divBdr>
          <w:divsChild>
            <w:div w:id="1833837842">
              <w:marLeft w:val="0"/>
              <w:marRight w:val="0"/>
              <w:marTop w:val="0"/>
              <w:marBottom w:val="0"/>
              <w:divBdr>
                <w:top w:val="none" w:sz="0" w:space="0" w:color="auto"/>
                <w:left w:val="none" w:sz="0" w:space="0" w:color="auto"/>
                <w:bottom w:val="none" w:sz="0" w:space="0" w:color="auto"/>
                <w:right w:val="none" w:sz="0" w:space="0" w:color="auto"/>
              </w:divBdr>
              <w:divsChild>
                <w:div w:id="1491294167">
                  <w:marLeft w:val="0"/>
                  <w:marRight w:val="0"/>
                  <w:marTop w:val="0"/>
                  <w:marBottom w:val="0"/>
                  <w:divBdr>
                    <w:top w:val="none" w:sz="0" w:space="0" w:color="auto"/>
                    <w:left w:val="none" w:sz="0" w:space="0" w:color="auto"/>
                    <w:bottom w:val="none" w:sz="0" w:space="0" w:color="auto"/>
                    <w:right w:val="none" w:sz="0" w:space="0" w:color="auto"/>
                  </w:divBdr>
                  <w:divsChild>
                    <w:div w:id="549072354">
                      <w:marLeft w:val="0"/>
                      <w:marRight w:val="0"/>
                      <w:marTop w:val="0"/>
                      <w:marBottom w:val="0"/>
                      <w:divBdr>
                        <w:top w:val="none" w:sz="0" w:space="0" w:color="auto"/>
                        <w:left w:val="none" w:sz="0" w:space="0" w:color="auto"/>
                        <w:bottom w:val="none" w:sz="0" w:space="0" w:color="auto"/>
                        <w:right w:val="none" w:sz="0" w:space="0" w:color="auto"/>
                      </w:divBdr>
                      <w:divsChild>
                        <w:div w:id="485898295">
                          <w:marLeft w:val="0"/>
                          <w:marRight w:val="0"/>
                          <w:marTop w:val="0"/>
                          <w:marBottom w:val="0"/>
                          <w:divBdr>
                            <w:top w:val="none" w:sz="0" w:space="0" w:color="auto"/>
                            <w:left w:val="none" w:sz="0" w:space="0" w:color="auto"/>
                            <w:bottom w:val="none" w:sz="0" w:space="0" w:color="auto"/>
                            <w:right w:val="none" w:sz="0" w:space="0" w:color="auto"/>
                          </w:divBdr>
                          <w:divsChild>
                            <w:div w:id="105739793">
                              <w:marLeft w:val="0"/>
                              <w:marRight w:val="0"/>
                              <w:marTop w:val="0"/>
                              <w:marBottom w:val="0"/>
                              <w:divBdr>
                                <w:top w:val="none" w:sz="0" w:space="0" w:color="auto"/>
                                <w:left w:val="none" w:sz="0" w:space="0" w:color="auto"/>
                                <w:bottom w:val="none" w:sz="0" w:space="0" w:color="auto"/>
                                <w:right w:val="none" w:sz="0" w:space="0" w:color="auto"/>
                              </w:divBdr>
                              <w:divsChild>
                                <w:div w:id="1252664836">
                                  <w:marLeft w:val="0"/>
                                  <w:marRight w:val="0"/>
                                  <w:marTop w:val="0"/>
                                  <w:marBottom w:val="0"/>
                                  <w:divBdr>
                                    <w:top w:val="none" w:sz="0" w:space="0" w:color="auto"/>
                                    <w:left w:val="none" w:sz="0" w:space="0" w:color="auto"/>
                                    <w:bottom w:val="none" w:sz="0" w:space="0" w:color="auto"/>
                                    <w:right w:val="none" w:sz="0" w:space="0" w:color="auto"/>
                                  </w:divBdr>
                                  <w:divsChild>
                                    <w:div w:id="398670410">
                                      <w:marLeft w:val="0"/>
                                      <w:marRight w:val="0"/>
                                      <w:marTop w:val="0"/>
                                      <w:marBottom w:val="0"/>
                                      <w:divBdr>
                                        <w:top w:val="none" w:sz="0" w:space="0" w:color="auto"/>
                                        <w:left w:val="none" w:sz="0" w:space="0" w:color="auto"/>
                                        <w:bottom w:val="none" w:sz="0" w:space="0" w:color="auto"/>
                                        <w:right w:val="none" w:sz="0" w:space="0" w:color="auto"/>
                                      </w:divBdr>
                                      <w:divsChild>
                                        <w:div w:id="523058157">
                                          <w:marLeft w:val="0"/>
                                          <w:marRight w:val="0"/>
                                          <w:marTop w:val="0"/>
                                          <w:marBottom w:val="0"/>
                                          <w:divBdr>
                                            <w:top w:val="none" w:sz="0" w:space="0" w:color="auto"/>
                                            <w:left w:val="none" w:sz="0" w:space="0" w:color="auto"/>
                                            <w:bottom w:val="none" w:sz="0" w:space="0" w:color="auto"/>
                                            <w:right w:val="none" w:sz="0" w:space="0" w:color="auto"/>
                                          </w:divBdr>
                                          <w:divsChild>
                                            <w:div w:id="1909994717">
                                              <w:marLeft w:val="0"/>
                                              <w:marRight w:val="0"/>
                                              <w:marTop w:val="0"/>
                                              <w:marBottom w:val="0"/>
                                              <w:divBdr>
                                                <w:top w:val="none" w:sz="0" w:space="0" w:color="auto"/>
                                                <w:left w:val="none" w:sz="0" w:space="0" w:color="auto"/>
                                                <w:bottom w:val="none" w:sz="0" w:space="0" w:color="auto"/>
                                                <w:right w:val="none" w:sz="0" w:space="0" w:color="auto"/>
                                              </w:divBdr>
                                              <w:divsChild>
                                                <w:div w:id="182481551">
                                                  <w:marLeft w:val="0"/>
                                                  <w:marRight w:val="0"/>
                                                  <w:marTop w:val="0"/>
                                                  <w:marBottom w:val="0"/>
                                                  <w:divBdr>
                                                    <w:top w:val="none" w:sz="0" w:space="0" w:color="auto"/>
                                                    <w:left w:val="none" w:sz="0" w:space="0" w:color="auto"/>
                                                    <w:bottom w:val="none" w:sz="0" w:space="0" w:color="auto"/>
                                                    <w:right w:val="none" w:sz="0" w:space="0" w:color="auto"/>
                                                  </w:divBdr>
                                                  <w:divsChild>
                                                    <w:div w:id="1145512439">
                                                      <w:marLeft w:val="0"/>
                                                      <w:marRight w:val="0"/>
                                                      <w:marTop w:val="0"/>
                                                      <w:marBottom w:val="0"/>
                                                      <w:divBdr>
                                                        <w:top w:val="none" w:sz="0" w:space="0" w:color="auto"/>
                                                        <w:left w:val="none" w:sz="0" w:space="0" w:color="auto"/>
                                                        <w:bottom w:val="none" w:sz="0" w:space="0" w:color="auto"/>
                                                        <w:right w:val="none" w:sz="0" w:space="0" w:color="auto"/>
                                                      </w:divBdr>
                                                      <w:divsChild>
                                                        <w:div w:id="1005210357">
                                                          <w:marLeft w:val="0"/>
                                                          <w:marRight w:val="0"/>
                                                          <w:marTop w:val="0"/>
                                                          <w:marBottom w:val="0"/>
                                                          <w:divBdr>
                                                            <w:top w:val="none" w:sz="0" w:space="0" w:color="auto"/>
                                                            <w:left w:val="none" w:sz="0" w:space="0" w:color="auto"/>
                                                            <w:bottom w:val="none" w:sz="0" w:space="0" w:color="auto"/>
                                                            <w:right w:val="none" w:sz="0" w:space="0" w:color="auto"/>
                                                          </w:divBdr>
                                                          <w:divsChild>
                                                            <w:div w:id="1717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1013">
      <w:bodyDiv w:val="1"/>
      <w:marLeft w:val="0"/>
      <w:marRight w:val="0"/>
      <w:marTop w:val="0"/>
      <w:marBottom w:val="0"/>
      <w:divBdr>
        <w:top w:val="none" w:sz="0" w:space="0" w:color="auto"/>
        <w:left w:val="none" w:sz="0" w:space="0" w:color="auto"/>
        <w:bottom w:val="none" w:sz="0" w:space="0" w:color="auto"/>
        <w:right w:val="none" w:sz="0" w:space="0" w:color="auto"/>
      </w:divBdr>
      <w:divsChild>
        <w:div w:id="1751193081">
          <w:marLeft w:val="0"/>
          <w:marRight w:val="0"/>
          <w:marTop w:val="0"/>
          <w:marBottom w:val="0"/>
          <w:divBdr>
            <w:top w:val="none" w:sz="0" w:space="0" w:color="auto"/>
            <w:left w:val="none" w:sz="0" w:space="0" w:color="auto"/>
            <w:bottom w:val="none" w:sz="0" w:space="0" w:color="auto"/>
            <w:right w:val="none" w:sz="0" w:space="0" w:color="auto"/>
          </w:divBdr>
          <w:divsChild>
            <w:div w:id="9607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1711">
      <w:bodyDiv w:val="1"/>
      <w:marLeft w:val="0"/>
      <w:marRight w:val="0"/>
      <w:marTop w:val="0"/>
      <w:marBottom w:val="0"/>
      <w:divBdr>
        <w:top w:val="none" w:sz="0" w:space="0" w:color="auto"/>
        <w:left w:val="none" w:sz="0" w:space="0" w:color="auto"/>
        <w:bottom w:val="none" w:sz="0" w:space="0" w:color="auto"/>
        <w:right w:val="none" w:sz="0" w:space="0" w:color="auto"/>
      </w:divBdr>
      <w:divsChild>
        <w:div w:id="516888708">
          <w:marLeft w:val="0"/>
          <w:marRight w:val="0"/>
          <w:marTop w:val="0"/>
          <w:marBottom w:val="0"/>
          <w:divBdr>
            <w:top w:val="none" w:sz="0" w:space="0" w:color="auto"/>
            <w:left w:val="none" w:sz="0" w:space="0" w:color="auto"/>
            <w:bottom w:val="none" w:sz="0" w:space="0" w:color="auto"/>
            <w:right w:val="none" w:sz="0" w:space="0" w:color="auto"/>
          </w:divBdr>
          <w:divsChild>
            <w:div w:id="959534297">
              <w:marLeft w:val="0"/>
              <w:marRight w:val="0"/>
              <w:marTop w:val="0"/>
              <w:marBottom w:val="0"/>
              <w:divBdr>
                <w:top w:val="none" w:sz="0" w:space="0" w:color="auto"/>
                <w:left w:val="none" w:sz="0" w:space="0" w:color="auto"/>
                <w:bottom w:val="none" w:sz="0" w:space="0" w:color="auto"/>
                <w:right w:val="none" w:sz="0" w:space="0" w:color="auto"/>
              </w:divBdr>
              <w:divsChild>
                <w:div w:id="4868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880">
      <w:bodyDiv w:val="1"/>
      <w:marLeft w:val="0"/>
      <w:marRight w:val="0"/>
      <w:marTop w:val="0"/>
      <w:marBottom w:val="0"/>
      <w:divBdr>
        <w:top w:val="none" w:sz="0" w:space="0" w:color="auto"/>
        <w:left w:val="none" w:sz="0" w:space="0" w:color="auto"/>
        <w:bottom w:val="none" w:sz="0" w:space="0" w:color="auto"/>
        <w:right w:val="none" w:sz="0" w:space="0" w:color="auto"/>
      </w:divBdr>
      <w:divsChild>
        <w:div w:id="1748309160">
          <w:marLeft w:val="0"/>
          <w:marRight w:val="0"/>
          <w:marTop w:val="0"/>
          <w:marBottom w:val="0"/>
          <w:divBdr>
            <w:top w:val="none" w:sz="0" w:space="0" w:color="auto"/>
            <w:left w:val="none" w:sz="0" w:space="0" w:color="auto"/>
            <w:bottom w:val="none" w:sz="0" w:space="0" w:color="auto"/>
            <w:right w:val="none" w:sz="0" w:space="0" w:color="auto"/>
          </w:divBdr>
          <w:divsChild>
            <w:div w:id="1194343261">
              <w:marLeft w:val="0"/>
              <w:marRight w:val="0"/>
              <w:marTop w:val="0"/>
              <w:marBottom w:val="0"/>
              <w:divBdr>
                <w:top w:val="none" w:sz="0" w:space="0" w:color="auto"/>
                <w:left w:val="none" w:sz="0" w:space="0" w:color="auto"/>
                <w:bottom w:val="none" w:sz="0" w:space="0" w:color="auto"/>
                <w:right w:val="none" w:sz="0" w:space="0" w:color="auto"/>
              </w:divBdr>
              <w:divsChild>
                <w:div w:id="803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4588">
      <w:bodyDiv w:val="1"/>
      <w:marLeft w:val="0"/>
      <w:marRight w:val="0"/>
      <w:marTop w:val="0"/>
      <w:marBottom w:val="0"/>
      <w:divBdr>
        <w:top w:val="none" w:sz="0" w:space="0" w:color="auto"/>
        <w:left w:val="none" w:sz="0" w:space="0" w:color="auto"/>
        <w:bottom w:val="none" w:sz="0" w:space="0" w:color="auto"/>
        <w:right w:val="none" w:sz="0" w:space="0" w:color="auto"/>
      </w:divBdr>
      <w:divsChild>
        <w:div w:id="2120447758">
          <w:marLeft w:val="0"/>
          <w:marRight w:val="0"/>
          <w:marTop w:val="0"/>
          <w:marBottom w:val="0"/>
          <w:divBdr>
            <w:top w:val="none" w:sz="0" w:space="0" w:color="auto"/>
            <w:left w:val="none" w:sz="0" w:space="0" w:color="auto"/>
            <w:bottom w:val="none" w:sz="0" w:space="0" w:color="auto"/>
            <w:right w:val="none" w:sz="0" w:space="0" w:color="auto"/>
          </w:divBdr>
          <w:divsChild>
            <w:div w:id="504978935">
              <w:marLeft w:val="0"/>
              <w:marRight w:val="0"/>
              <w:marTop w:val="0"/>
              <w:marBottom w:val="0"/>
              <w:divBdr>
                <w:top w:val="none" w:sz="0" w:space="0" w:color="auto"/>
                <w:left w:val="none" w:sz="0" w:space="0" w:color="auto"/>
                <w:bottom w:val="none" w:sz="0" w:space="0" w:color="auto"/>
                <w:right w:val="none" w:sz="0" w:space="0" w:color="auto"/>
              </w:divBdr>
              <w:divsChild>
                <w:div w:id="1298031642">
                  <w:marLeft w:val="0"/>
                  <w:marRight w:val="0"/>
                  <w:marTop w:val="0"/>
                  <w:marBottom w:val="0"/>
                  <w:divBdr>
                    <w:top w:val="none" w:sz="0" w:space="0" w:color="auto"/>
                    <w:left w:val="none" w:sz="0" w:space="0" w:color="auto"/>
                    <w:bottom w:val="none" w:sz="0" w:space="0" w:color="auto"/>
                    <w:right w:val="none" w:sz="0" w:space="0" w:color="auto"/>
                  </w:divBdr>
                  <w:divsChild>
                    <w:div w:id="686445212">
                      <w:marLeft w:val="0"/>
                      <w:marRight w:val="0"/>
                      <w:marTop w:val="0"/>
                      <w:marBottom w:val="0"/>
                      <w:divBdr>
                        <w:top w:val="none" w:sz="0" w:space="0" w:color="auto"/>
                        <w:left w:val="none" w:sz="0" w:space="0" w:color="auto"/>
                        <w:bottom w:val="none" w:sz="0" w:space="0" w:color="auto"/>
                        <w:right w:val="none" w:sz="0" w:space="0" w:color="auto"/>
                      </w:divBdr>
                    </w:div>
                  </w:divsChild>
                </w:div>
                <w:div w:id="1434400465">
                  <w:marLeft w:val="0"/>
                  <w:marRight w:val="0"/>
                  <w:marTop w:val="0"/>
                  <w:marBottom w:val="0"/>
                  <w:divBdr>
                    <w:top w:val="none" w:sz="0" w:space="0" w:color="auto"/>
                    <w:left w:val="none" w:sz="0" w:space="0" w:color="auto"/>
                    <w:bottom w:val="none" w:sz="0" w:space="0" w:color="auto"/>
                    <w:right w:val="none" w:sz="0" w:space="0" w:color="auto"/>
                  </w:divBdr>
                  <w:divsChild>
                    <w:div w:id="1488355154">
                      <w:marLeft w:val="0"/>
                      <w:marRight w:val="0"/>
                      <w:marTop w:val="0"/>
                      <w:marBottom w:val="0"/>
                      <w:divBdr>
                        <w:top w:val="none" w:sz="0" w:space="0" w:color="auto"/>
                        <w:left w:val="none" w:sz="0" w:space="0" w:color="auto"/>
                        <w:bottom w:val="none" w:sz="0" w:space="0" w:color="auto"/>
                        <w:right w:val="none" w:sz="0" w:space="0" w:color="auto"/>
                      </w:divBdr>
                    </w:div>
                    <w:div w:id="242490756">
                      <w:marLeft w:val="0"/>
                      <w:marRight w:val="0"/>
                      <w:marTop w:val="0"/>
                      <w:marBottom w:val="0"/>
                      <w:divBdr>
                        <w:top w:val="none" w:sz="0" w:space="0" w:color="auto"/>
                        <w:left w:val="none" w:sz="0" w:space="0" w:color="auto"/>
                        <w:bottom w:val="none" w:sz="0" w:space="0" w:color="auto"/>
                        <w:right w:val="none" w:sz="0" w:space="0" w:color="auto"/>
                      </w:divBdr>
                    </w:div>
                  </w:divsChild>
                </w:div>
                <w:div w:id="1458143055">
                  <w:marLeft w:val="0"/>
                  <w:marRight w:val="0"/>
                  <w:marTop w:val="0"/>
                  <w:marBottom w:val="0"/>
                  <w:divBdr>
                    <w:top w:val="none" w:sz="0" w:space="0" w:color="auto"/>
                    <w:left w:val="none" w:sz="0" w:space="0" w:color="auto"/>
                    <w:bottom w:val="none" w:sz="0" w:space="0" w:color="auto"/>
                    <w:right w:val="none" w:sz="0" w:space="0" w:color="auto"/>
                  </w:divBdr>
                  <w:divsChild>
                    <w:div w:id="2103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5811">
      <w:bodyDiv w:val="1"/>
      <w:marLeft w:val="0"/>
      <w:marRight w:val="0"/>
      <w:marTop w:val="0"/>
      <w:marBottom w:val="0"/>
      <w:divBdr>
        <w:top w:val="none" w:sz="0" w:space="0" w:color="auto"/>
        <w:left w:val="none" w:sz="0" w:space="0" w:color="auto"/>
        <w:bottom w:val="none" w:sz="0" w:space="0" w:color="auto"/>
        <w:right w:val="none" w:sz="0" w:space="0" w:color="auto"/>
      </w:divBdr>
      <w:divsChild>
        <w:div w:id="145515313">
          <w:marLeft w:val="0"/>
          <w:marRight w:val="0"/>
          <w:marTop w:val="0"/>
          <w:marBottom w:val="0"/>
          <w:divBdr>
            <w:top w:val="none" w:sz="0" w:space="0" w:color="auto"/>
            <w:left w:val="none" w:sz="0" w:space="0" w:color="auto"/>
            <w:bottom w:val="none" w:sz="0" w:space="0" w:color="auto"/>
            <w:right w:val="none" w:sz="0" w:space="0" w:color="auto"/>
          </w:divBdr>
          <w:divsChild>
            <w:div w:id="608588748">
              <w:marLeft w:val="0"/>
              <w:marRight w:val="0"/>
              <w:marTop w:val="0"/>
              <w:marBottom w:val="0"/>
              <w:divBdr>
                <w:top w:val="none" w:sz="0" w:space="0" w:color="auto"/>
                <w:left w:val="none" w:sz="0" w:space="0" w:color="auto"/>
                <w:bottom w:val="none" w:sz="0" w:space="0" w:color="auto"/>
                <w:right w:val="none" w:sz="0" w:space="0" w:color="auto"/>
              </w:divBdr>
            </w:div>
            <w:div w:id="1560364727">
              <w:marLeft w:val="0"/>
              <w:marRight w:val="0"/>
              <w:marTop w:val="0"/>
              <w:marBottom w:val="0"/>
              <w:divBdr>
                <w:top w:val="none" w:sz="0" w:space="0" w:color="auto"/>
                <w:left w:val="none" w:sz="0" w:space="0" w:color="auto"/>
                <w:bottom w:val="none" w:sz="0" w:space="0" w:color="auto"/>
                <w:right w:val="none" w:sz="0" w:space="0" w:color="auto"/>
              </w:divBdr>
            </w:div>
            <w:div w:id="63450096">
              <w:marLeft w:val="0"/>
              <w:marRight w:val="0"/>
              <w:marTop w:val="0"/>
              <w:marBottom w:val="0"/>
              <w:divBdr>
                <w:top w:val="none" w:sz="0" w:space="0" w:color="auto"/>
                <w:left w:val="none" w:sz="0" w:space="0" w:color="auto"/>
                <w:bottom w:val="none" w:sz="0" w:space="0" w:color="auto"/>
                <w:right w:val="none" w:sz="0" w:space="0" w:color="auto"/>
              </w:divBdr>
            </w:div>
            <w:div w:id="827092739">
              <w:marLeft w:val="0"/>
              <w:marRight w:val="0"/>
              <w:marTop w:val="0"/>
              <w:marBottom w:val="0"/>
              <w:divBdr>
                <w:top w:val="none" w:sz="0" w:space="0" w:color="auto"/>
                <w:left w:val="none" w:sz="0" w:space="0" w:color="auto"/>
                <w:bottom w:val="none" w:sz="0" w:space="0" w:color="auto"/>
                <w:right w:val="none" w:sz="0" w:space="0" w:color="auto"/>
              </w:divBdr>
            </w:div>
            <w:div w:id="2117097336">
              <w:marLeft w:val="0"/>
              <w:marRight w:val="0"/>
              <w:marTop w:val="0"/>
              <w:marBottom w:val="0"/>
              <w:divBdr>
                <w:top w:val="none" w:sz="0" w:space="0" w:color="auto"/>
                <w:left w:val="none" w:sz="0" w:space="0" w:color="auto"/>
                <w:bottom w:val="none" w:sz="0" w:space="0" w:color="auto"/>
                <w:right w:val="none" w:sz="0" w:space="0" w:color="auto"/>
              </w:divBdr>
            </w:div>
            <w:div w:id="1079447265">
              <w:marLeft w:val="0"/>
              <w:marRight w:val="0"/>
              <w:marTop w:val="0"/>
              <w:marBottom w:val="0"/>
              <w:divBdr>
                <w:top w:val="none" w:sz="0" w:space="0" w:color="auto"/>
                <w:left w:val="none" w:sz="0" w:space="0" w:color="auto"/>
                <w:bottom w:val="none" w:sz="0" w:space="0" w:color="auto"/>
                <w:right w:val="none" w:sz="0" w:space="0" w:color="auto"/>
              </w:divBdr>
            </w:div>
            <w:div w:id="1448424457">
              <w:marLeft w:val="0"/>
              <w:marRight w:val="0"/>
              <w:marTop w:val="0"/>
              <w:marBottom w:val="0"/>
              <w:divBdr>
                <w:top w:val="none" w:sz="0" w:space="0" w:color="auto"/>
                <w:left w:val="none" w:sz="0" w:space="0" w:color="auto"/>
                <w:bottom w:val="none" w:sz="0" w:space="0" w:color="auto"/>
                <w:right w:val="none" w:sz="0" w:space="0" w:color="auto"/>
              </w:divBdr>
            </w:div>
            <w:div w:id="1698117273">
              <w:marLeft w:val="0"/>
              <w:marRight w:val="0"/>
              <w:marTop w:val="0"/>
              <w:marBottom w:val="0"/>
              <w:divBdr>
                <w:top w:val="none" w:sz="0" w:space="0" w:color="auto"/>
                <w:left w:val="none" w:sz="0" w:space="0" w:color="auto"/>
                <w:bottom w:val="none" w:sz="0" w:space="0" w:color="auto"/>
                <w:right w:val="none" w:sz="0" w:space="0" w:color="auto"/>
              </w:divBdr>
            </w:div>
            <w:div w:id="388961873">
              <w:marLeft w:val="0"/>
              <w:marRight w:val="0"/>
              <w:marTop w:val="0"/>
              <w:marBottom w:val="0"/>
              <w:divBdr>
                <w:top w:val="none" w:sz="0" w:space="0" w:color="auto"/>
                <w:left w:val="none" w:sz="0" w:space="0" w:color="auto"/>
                <w:bottom w:val="none" w:sz="0" w:space="0" w:color="auto"/>
                <w:right w:val="none" w:sz="0" w:space="0" w:color="auto"/>
              </w:divBdr>
            </w:div>
            <w:div w:id="513299475">
              <w:marLeft w:val="0"/>
              <w:marRight w:val="0"/>
              <w:marTop w:val="0"/>
              <w:marBottom w:val="0"/>
              <w:divBdr>
                <w:top w:val="none" w:sz="0" w:space="0" w:color="auto"/>
                <w:left w:val="none" w:sz="0" w:space="0" w:color="auto"/>
                <w:bottom w:val="none" w:sz="0" w:space="0" w:color="auto"/>
                <w:right w:val="none" w:sz="0" w:space="0" w:color="auto"/>
              </w:divBdr>
            </w:div>
            <w:div w:id="1977639452">
              <w:marLeft w:val="0"/>
              <w:marRight w:val="0"/>
              <w:marTop w:val="0"/>
              <w:marBottom w:val="0"/>
              <w:divBdr>
                <w:top w:val="none" w:sz="0" w:space="0" w:color="auto"/>
                <w:left w:val="none" w:sz="0" w:space="0" w:color="auto"/>
                <w:bottom w:val="none" w:sz="0" w:space="0" w:color="auto"/>
                <w:right w:val="none" w:sz="0" w:space="0" w:color="auto"/>
              </w:divBdr>
            </w:div>
            <w:div w:id="1874684705">
              <w:marLeft w:val="0"/>
              <w:marRight w:val="0"/>
              <w:marTop w:val="0"/>
              <w:marBottom w:val="0"/>
              <w:divBdr>
                <w:top w:val="none" w:sz="0" w:space="0" w:color="auto"/>
                <w:left w:val="none" w:sz="0" w:space="0" w:color="auto"/>
                <w:bottom w:val="none" w:sz="0" w:space="0" w:color="auto"/>
                <w:right w:val="none" w:sz="0" w:space="0" w:color="auto"/>
              </w:divBdr>
            </w:div>
            <w:div w:id="9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80">
      <w:bodyDiv w:val="1"/>
      <w:marLeft w:val="0"/>
      <w:marRight w:val="0"/>
      <w:marTop w:val="0"/>
      <w:marBottom w:val="0"/>
      <w:divBdr>
        <w:top w:val="none" w:sz="0" w:space="0" w:color="auto"/>
        <w:left w:val="none" w:sz="0" w:space="0" w:color="auto"/>
        <w:bottom w:val="none" w:sz="0" w:space="0" w:color="auto"/>
        <w:right w:val="none" w:sz="0" w:space="0" w:color="auto"/>
      </w:divBdr>
    </w:div>
    <w:div w:id="86194341">
      <w:bodyDiv w:val="1"/>
      <w:marLeft w:val="0"/>
      <w:marRight w:val="0"/>
      <w:marTop w:val="0"/>
      <w:marBottom w:val="0"/>
      <w:divBdr>
        <w:top w:val="none" w:sz="0" w:space="0" w:color="auto"/>
        <w:left w:val="none" w:sz="0" w:space="0" w:color="auto"/>
        <w:bottom w:val="none" w:sz="0" w:space="0" w:color="auto"/>
        <w:right w:val="none" w:sz="0" w:space="0" w:color="auto"/>
      </w:divBdr>
      <w:divsChild>
        <w:div w:id="1871334716">
          <w:marLeft w:val="0"/>
          <w:marRight w:val="0"/>
          <w:marTop w:val="0"/>
          <w:marBottom w:val="0"/>
          <w:divBdr>
            <w:top w:val="none" w:sz="0" w:space="0" w:color="auto"/>
            <w:left w:val="none" w:sz="0" w:space="0" w:color="auto"/>
            <w:bottom w:val="none" w:sz="0" w:space="0" w:color="auto"/>
            <w:right w:val="none" w:sz="0" w:space="0" w:color="auto"/>
          </w:divBdr>
          <w:divsChild>
            <w:div w:id="7903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3443">
      <w:bodyDiv w:val="1"/>
      <w:marLeft w:val="0"/>
      <w:marRight w:val="0"/>
      <w:marTop w:val="0"/>
      <w:marBottom w:val="0"/>
      <w:divBdr>
        <w:top w:val="none" w:sz="0" w:space="0" w:color="auto"/>
        <w:left w:val="none" w:sz="0" w:space="0" w:color="auto"/>
        <w:bottom w:val="none" w:sz="0" w:space="0" w:color="auto"/>
        <w:right w:val="none" w:sz="0" w:space="0" w:color="auto"/>
      </w:divBdr>
      <w:divsChild>
        <w:div w:id="1438478984">
          <w:marLeft w:val="0"/>
          <w:marRight w:val="0"/>
          <w:marTop w:val="0"/>
          <w:marBottom w:val="0"/>
          <w:divBdr>
            <w:top w:val="none" w:sz="0" w:space="0" w:color="auto"/>
            <w:left w:val="none" w:sz="0" w:space="0" w:color="auto"/>
            <w:bottom w:val="none" w:sz="0" w:space="0" w:color="auto"/>
            <w:right w:val="none" w:sz="0" w:space="0" w:color="auto"/>
          </w:divBdr>
        </w:div>
      </w:divsChild>
    </w:div>
    <w:div w:id="90517808">
      <w:bodyDiv w:val="1"/>
      <w:marLeft w:val="0"/>
      <w:marRight w:val="0"/>
      <w:marTop w:val="0"/>
      <w:marBottom w:val="0"/>
      <w:divBdr>
        <w:top w:val="none" w:sz="0" w:space="0" w:color="auto"/>
        <w:left w:val="none" w:sz="0" w:space="0" w:color="auto"/>
        <w:bottom w:val="none" w:sz="0" w:space="0" w:color="auto"/>
        <w:right w:val="none" w:sz="0" w:space="0" w:color="auto"/>
      </w:divBdr>
    </w:div>
    <w:div w:id="117334766">
      <w:bodyDiv w:val="1"/>
      <w:marLeft w:val="0"/>
      <w:marRight w:val="0"/>
      <w:marTop w:val="0"/>
      <w:marBottom w:val="0"/>
      <w:divBdr>
        <w:top w:val="none" w:sz="0" w:space="0" w:color="auto"/>
        <w:left w:val="none" w:sz="0" w:space="0" w:color="auto"/>
        <w:bottom w:val="none" w:sz="0" w:space="0" w:color="auto"/>
        <w:right w:val="none" w:sz="0" w:space="0" w:color="auto"/>
      </w:divBdr>
      <w:divsChild>
        <w:div w:id="1186361459">
          <w:marLeft w:val="0"/>
          <w:marRight w:val="0"/>
          <w:marTop w:val="0"/>
          <w:marBottom w:val="0"/>
          <w:divBdr>
            <w:top w:val="none" w:sz="0" w:space="0" w:color="auto"/>
            <w:left w:val="none" w:sz="0" w:space="0" w:color="auto"/>
            <w:bottom w:val="none" w:sz="0" w:space="0" w:color="auto"/>
            <w:right w:val="none" w:sz="0" w:space="0" w:color="auto"/>
          </w:divBdr>
          <w:divsChild>
            <w:div w:id="1908496919">
              <w:marLeft w:val="0"/>
              <w:marRight w:val="0"/>
              <w:marTop w:val="0"/>
              <w:marBottom w:val="0"/>
              <w:divBdr>
                <w:top w:val="none" w:sz="0" w:space="0" w:color="auto"/>
                <w:left w:val="none" w:sz="0" w:space="0" w:color="auto"/>
                <w:bottom w:val="none" w:sz="0" w:space="0" w:color="auto"/>
                <w:right w:val="none" w:sz="0" w:space="0" w:color="auto"/>
              </w:divBdr>
              <w:divsChild>
                <w:div w:id="1598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128">
      <w:bodyDiv w:val="1"/>
      <w:marLeft w:val="0"/>
      <w:marRight w:val="0"/>
      <w:marTop w:val="0"/>
      <w:marBottom w:val="0"/>
      <w:divBdr>
        <w:top w:val="none" w:sz="0" w:space="0" w:color="auto"/>
        <w:left w:val="none" w:sz="0" w:space="0" w:color="auto"/>
        <w:bottom w:val="none" w:sz="0" w:space="0" w:color="auto"/>
        <w:right w:val="none" w:sz="0" w:space="0" w:color="auto"/>
      </w:divBdr>
    </w:div>
    <w:div w:id="127404208">
      <w:bodyDiv w:val="1"/>
      <w:marLeft w:val="0"/>
      <w:marRight w:val="0"/>
      <w:marTop w:val="0"/>
      <w:marBottom w:val="0"/>
      <w:divBdr>
        <w:top w:val="none" w:sz="0" w:space="0" w:color="auto"/>
        <w:left w:val="none" w:sz="0" w:space="0" w:color="auto"/>
        <w:bottom w:val="none" w:sz="0" w:space="0" w:color="auto"/>
        <w:right w:val="none" w:sz="0" w:space="0" w:color="auto"/>
      </w:divBdr>
    </w:div>
    <w:div w:id="135421437">
      <w:bodyDiv w:val="1"/>
      <w:marLeft w:val="0"/>
      <w:marRight w:val="0"/>
      <w:marTop w:val="0"/>
      <w:marBottom w:val="0"/>
      <w:divBdr>
        <w:top w:val="none" w:sz="0" w:space="0" w:color="auto"/>
        <w:left w:val="none" w:sz="0" w:space="0" w:color="auto"/>
        <w:bottom w:val="none" w:sz="0" w:space="0" w:color="auto"/>
        <w:right w:val="none" w:sz="0" w:space="0" w:color="auto"/>
      </w:divBdr>
    </w:div>
    <w:div w:id="140123539">
      <w:bodyDiv w:val="1"/>
      <w:marLeft w:val="0"/>
      <w:marRight w:val="0"/>
      <w:marTop w:val="0"/>
      <w:marBottom w:val="0"/>
      <w:divBdr>
        <w:top w:val="none" w:sz="0" w:space="0" w:color="auto"/>
        <w:left w:val="none" w:sz="0" w:space="0" w:color="auto"/>
        <w:bottom w:val="none" w:sz="0" w:space="0" w:color="auto"/>
        <w:right w:val="none" w:sz="0" w:space="0" w:color="auto"/>
      </w:divBdr>
    </w:div>
    <w:div w:id="141773046">
      <w:bodyDiv w:val="1"/>
      <w:marLeft w:val="0"/>
      <w:marRight w:val="0"/>
      <w:marTop w:val="0"/>
      <w:marBottom w:val="0"/>
      <w:divBdr>
        <w:top w:val="none" w:sz="0" w:space="0" w:color="auto"/>
        <w:left w:val="none" w:sz="0" w:space="0" w:color="auto"/>
        <w:bottom w:val="none" w:sz="0" w:space="0" w:color="auto"/>
        <w:right w:val="none" w:sz="0" w:space="0" w:color="auto"/>
      </w:divBdr>
      <w:divsChild>
        <w:div w:id="1428621903">
          <w:marLeft w:val="0"/>
          <w:marRight w:val="0"/>
          <w:marTop w:val="0"/>
          <w:marBottom w:val="0"/>
          <w:divBdr>
            <w:top w:val="none" w:sz="0" w:space="0" w:color="auto"/>
            <w:left w:val="none" w:sz="0" w:space="0" w:color="auto"/>
            <w:bottom w:val="none" w:sz="0" w:space="0" w:color="auto"/>
            <w:right w:val="none" w:sz="0" w:space="0" w:color="auto"/>
          </w:divBdr>
          <w:divsChild>
            <w:div w:id="444812295">
              <w:marLeft w:val="0"/>
              <w:marRight w:val="0"/>
              <w:marTop w:val="0"/>
              <w:marBottom w:val="0"/>
              <w:divBdr>
                <w:top w:val="none" w:sz="0" w:space="0" w:color="auto"/>
                <w:left w:val="none" w:sz="0" w:space="0" w:color="auto"/>
                <w:bottom w:val="none" w:sz="0" w:space="0" w:color="auto"/>
                <w:right w:val="none" w:sz="0" w:space="0" w:color="auto"/>
              </w:divBdr>
              <w:divsChild>
                <w:div w:id="270170822">
                  <w:marLeft w:val="0"/>
                  <w:marRight w:val="0"/>
                  <w:marTop w:val="0"/>
                  <w:marBottom w:val="0"/>
                  <w:divBdr>
                    <w:top w:val="none" w:sz="0" w:space="0" w:color="auto"/>
                    <w:left w:val="none" w:sz="0" w:space="0" w:color="auto"/>
                    <w:bottom w:val="none" w:sz="0" w:space="0" w:color="auto"/>
                    <w:right w:val="none" w:sz="0" w:space="0" w:color="auto"/>
                  </w:divBdr>
                  <w:divsChild>
                    <w:div w:id="253168016">
                      <w:marLeft w:val="0"/>
                      <w:marRight w:val="0"/>
                      <w:marTop w:val="0"/>
                      <w:marBottom w:val="0"/>
                      <w:divBdr>
                        <w:top w:val="none" w:sz="0" w:space="0" w:color="auto"/>
                        <w:left w:val="none" w:sz="0" w:space="0" w:color="auto"/>
                        <w:bottom w:val="none" w:sz="0" w:space="0" w:color="auto"/>
                        <w:right w:val="none" w:sz="0" w:space="0" w:color="auto"/>
                      </w:divBdr>
                    </w:div>
                    <w:div w:id="1369572923">
                      <w:marLeft w:val="0"/>
                      <w:marRight w:val="0"/>
                      <w:marTop w:val="0"/>
                      <w:marBottom w:val="0"/>
                      <w:divBdr>
                        <w:top w:val="none" w:sz="0" w:space="0" w:color="auto"/>
                        <w:left w:val="none" w:sz="0" w:space="0" w:color="auto"/>
                        <w:bottom w:val="none" w:sz="0" w:space="0" w:color="auto"/>
                        <w:right w:val="none" w:sz="0" w:space="0" w:color="auto"/>
                      </w:divBdr>
                    </w:div>
                  </w:divsChild>
                </w:div>
                <w:div w:id="1861624604">
                  <w:marLeft w:val="0"/>
                  <w:marRight w:val="0"/>
                  <w:marTop w:val="0"/>
                  <w:marBottom w:val="0"/>
                  <w:divBdr>
                    <w:top w:val="none" w:sz="0" w:space="0" w:color="auto"/>
                    <w:left w:val="none" w:sz="0" w:space="0" w:color="auto"/>
                    <w:bottom w:val="none" w:sz="0" w:space="0" w:color="auto"/>
                    <w:right w:val="none" w:sz="0" w:space="0" w:color="auto"/>
                  </w:divBdr>
                  <w:divsChild>
                    <w:div w:id="1004746885">
                      <w:marLeft w:val="0"/>
                      <w:marRight w:val="0"/>
                      <w:marTop w:val="0"/>
                      <w:marBottom w:val="0"/>
                      <w:divBdr>
                        <w:top w:val="none" w:sz="0" w:space="0" w:color="auto"/>
                        <w:left w:val="none" w:sz="0" w:space="0" w:color="auto"/>
                        <w:bottom w:val="none" w:sz="0" w:space="0" w:color="auto"/>
                        <w:right w:val="none" w:sz="0" w:space="0" w:color="auto"/>
                      </w:divBdr>
                    </w:div>
                  </w:divsChild>
                </w:div>
                <w:div w:id="641034718">
                  <w:marLeft w:val="0"/>
                  <w:marRight w:val="0"/>
                  <w:marTop w:val="0"/>
                  <w:marBottom w:val="0"/>
                  <w:divBdr>
                    <w:top w:val="none" w:sz="0" w:space="0" w:color="auto"/>
                    <w:left w:val="none" w:sz="0" w:space="0" w:color="auto"/>
                    <w:bottom w:val="none" w:sz="0" w:space="0" w:color="auto"/>
                    <w:right w:val="none" w:sz="0" w:space="0" w:color="auto"/>
                  </w:divBdr>
                  <w:divsChild>
                    <w:div w:id="1834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7981">
      <w:bodyDiv w:val="1"/>
      <w:marLeft w:val="0"/>
      <w:marRight w:val="0"/>
      <w:marTop w:val="0"/>
      <w:marBottom w:val="0"/>
      <w:divBdr>
        <w:top w:val="none" w:sz="0" w:space="0" w:color="auto"/>
        <w:left w:val="none" w:sz="0" w:space="0" w:color="auto"/>
        <w:bottom w:val="none" w:sz="0" w:space="0" w:color="auto"/>
        <w:right w:val="none" w:sz="0" w:space="0" w:color="auto"/>
      </w:divBdr>
    </w:div>
    <w:div w:id="163476462">
      <w:bodyDiv w:val="1"/>
      <w:marLeft w:val="0"/>
      <w:marRight w:val="0"/>
      <w:marTop w:val="0"/>
      <w:marBottom w:val="0"/>
      <w:divBdr>
        <w:top w:val="none" w:sz="0" w:space="0" w:color="auto"/>
        <w:left w:val="none" w:sz="0" w:space="0" w:color="auto"/>
        <w:bottom w:val="none" w:sz="0" w:space="0" w:color="auto"/>
        <w:right w:val="none" w:sz="0" w:space="0" w:color="auto"/>
      </w:divBdr>
      <w:divsChild>
        <w:div w:id="582495142">
          <w:marLeft w:val="0"/>
          <w:marRight w:val="0"/>
          <w:marTop w:val="0"/>
          <w:marBottom w:val="0"/>
          <w:divBdr>
            <w:top w:val="none" w:sz="0" w:space="0" w:color="auto"/>
            <w:left w:val="none" w:sz="0" w:space="0" w:color="auto"/>
            <w:bottom w:val="none" w:sz="0" w:space="0" w:color="auto"/>
            <w:right w:val="none" w:sz="0" w:space="0" w:color="auto"/>
          </w:divBdr>
          <w:divsChild>
            <w:div w:id="13969773">
              <w:marLeft w:val="0"/>
              <w:marRight w:val="0"/>
              <w:marTop w:val="0"/>
              <w:marBottom w:val="0"/>
              <w:divBdr>
                <w:top w:val="none" w:sz="0" w:space="0" w:color="auto"/>
                <w:left w:val="none" w:sz="0" w:space="0" w:color="auto"/>
                <w:bottom w:val="none" w:sz="0" w:space="0" w:color="auto"/>
                <w:right w:val="none" w:sz="0" w:space="0" w:color="auto"/>
              </w:divBdr>
              <w:divsChild>
                <w:div w:id="319845311">
                  <w:marLeft w:val="0"/>
                  <w:marRight w:val="0"/>
                  <w:marTop w:val="0"/>
                  <w:marBottom w:val="0"/>
                  <w:divBdr>
                    <w:top w:val="none" w:sz="0" w:space="0" w:color="auto"/>
                    <w:left w:val="none" w:sz="0" w:space="0" w:color="auto"/>
                    <w:bottom w:val="none" w:sz="0" w:space="0" w:color="auto"/>
                    <w:right w:val="none" w:sz="0" w:space="0" w:color="auto"/>
                  </w:divBdr>
                </w:div>
              </w:divsChild>
            </w:div>
            <w:div w:id="35666936">
              <w:marLeft w:val="0"/>
              <w:marRight w:val="0"/>
              <w:marTop w:val="0"/>
              <w:marBottom w:val="0"/>
              <w:divBdr>
                <w:top w:val="none" w:sz="0" w:space="0" w:color="auto"/>
                <w:left w:val="none" w:sz="0" w:space="0" w:color="auto"/>
                <w:bottom w:val="none" w:sz="0" w:space="0" w:color="auto"/>
                <w:right w:val="none" w:sz="0" w:space="0" w:color="auto"/>
              </w:divBdr>
              <w:divsChild>
                <w:div w:id="1400012438">
                  <w:marLeft w:val="0"/>
                  <w:marRight w:val="0"/>
                  <w:marTop w:val="0"/>
                  <w:marBottom w:val="0"/>
                  <w:divBdr>
                    <w:top w:val="none" w:sz="0" w:space="0" w:color="auto"/>
                    <w:left w:val="none" w:sz="0" w:space="0" w:color="auto"/>
                    <w:bottom w:val="none" w:sz="0" w:space="0" w:color="auto"/>
                    <w:right w:val="none" w:sz="0" w:space="0" w:color="auto"/>
                  </w:divBdr>
                </w:div>
                <w:div w:id="1847285322">
                  <w:marLeft w:val="0"/>
                  <w:marRight w:val="0"/>
                  <w:marTop w:val="0"/>
                  <w:marBottom w:val="0"/>
                  <w:divBdr>
                    <w:top w:val="none" w:sz="0" w:space="0" w:color="auto"/>
                    <w:left w:val="none" w:sz="0" w:space="0" w:color="auto"/>
                    <w:bottom w:val="none" w:sz="0" w:space="0" w:color="auto"/>
                    <w:right w:val="none" w:sz="0" w:space="0" w:color="auto"/>
                  </w:divBdr>
                </w:div>
              </w:divsChild>
            </w:div>
            <w:div w:id="1604801373">
              <w:marLeft w:val="0"/>
              <w:marRight w:val="0"/>
              <w:marTop w:val="0"/>
              <w:marBottom w:val="0"/>
              <w:divBdr>
                <w:top w:val="none" w:sz="0" w:space="0" w:color="auto"/>
                <w:left w:val="none" w:sz="0" w:space="0" w:color="auto"/>
                <w:bottom w:val="none" w:sz="0" w:space="0" w:color="auto"/>
                <w:right w:val="none" w:sz="0" w:space="0" w:color="auto"/>
              </w:divBdr>
              <w:divsChild>
                <w:div w:id="1148131022">
                  <w:marLeft w:val="0"/>
                  <w:marRight w:val="0"/>
                  <w:marTop w:val="0"/>
                  <w:marBottom w:val="0"/>
                  <w:divBdr>
                    <w:top w:val="none" w:sz="0" w:space="0" w:color="auto"/>
                    <w:left w:val="none" w:sz="0" w:space="0" w:color="auto"/>
                    <w:bottom w:val="none" w:sz="0" w:space="0" w:color="auto"/>
                    <w:right w:val="none" w:sz="0" w:space="0" w:color="auto"/>
                  </w:divBdr>
                </w:div>
              </w:divsChild>
            </w:div>
            <w:div w:id="856237259">
              <w:marLeft w:val="0"/>
              <w:marRight w:val="0"/>
              <w:marTop w:val="0"/>
              <w:marBottom w:val="0"/>
              <w:divBdr>
                <w:top w:val="none" w:sz="0" w:space="0" w:color="auto"/>
                <w:left w:val="none" w:sz="0" w:space="0" w:color="auto"/>
                <w:bottom w:val="none" w:sz="0" w:space="0" w:color="auto"/>
                <w:right w:val="none" w:sz="0" w:space="0" w:color="auto"/>
              </w:divBdr>
              <w:divsChild>
                <w:div w:id="973947303">
                  <w:marLeft w:val="0"/>
                  <w:marRight w:val="0"/>
                  <w:marTop w:val="0"/>
                  <w:marBottom w:val="0"/>
                  <w:divBdr>
                    <w:top w:val="none" w:sz="0" w:space="0" w:color="auto"/>
                    <w:left w:val="none" w:sz="0" w:space="0" w:color="auto"/>
                    <w:bottom w:val="none" w:sz="0" w:space="0" w:color="auto"/>
                    <w:right w:val="none" w:sz="0" w:space="0" w:color="auto"/>
                  </w:divBdr>
                </w:div>
              </w:divsChild>
            </w:div>
            <w:div w:id="1544632658">
              <w:marLeft w:val="0"/>
              <w:marRight w:val="0"/>
              <w:marTop w:val="0"/>
              <w:marBottom w:val="0"/>
              <w:divBdr>
                <w:top w:val="none" w:sz="0" w:space="0" w:color="auto"/>
                <w:left w:val="none" w:sz="0" w:space="0" w:color="auto"/>
                <w:bottom w:val="none" w:sz="0" w:space="0" w:color="auto"/>
                <w:right w:val="none" w:sz="0" w:space="0" w:color="auto"/>
              </w:divBdr>
              <w:divsChild>
                <w:div w:id="14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744">
      <w:bodyDiv w:val="1"/>
      <w:marLeft w:val="0"/>
      <w:marRight w:val="0"/>
      <w:marTop w:val="0"/>
      <w:marBottom w:val="0"/>
      <w:divBdr>
        <w:top w:val="none" w:sz="0" w:space="0" w:color="auto"/>
        <w:left w:val="none" w:sz="0" w:space="0" w:color="auto"/>
        <w:bottom w:val="none" w:sz="0" w:space="0" w:color="auto"/>
        <w:right w:val="none" w:sz="0" w:space="0" w:color="auto"/>
      </w:divBdr>
      <w:divsChild>
        <w:div w:id="1843624515">
          <w:marLeft w:val="0"/>
          <w:marRight w:val="0"/>
          <w:marTop w:val="0"/>
          <w:marBottom w:val="0"/>
          <w:divBdr>
            <w:top w:val="none" w:sz="0" w:space="0" w:color="auto"/>
            <w:left w:val="none" w:sz="0" w:space="0" w:color="auto"/>
            <w:bottom w:val="none" w:sz="0" w:space="0" w:color="auto"/>
            <w:right w:val="none" w:sz="0" w:space="0" w:color="auto"/>
          </w:divBdr>
          <w:divsChild>
            <w:div w:id="454835954">
              <w:marLeft w:val="0"/>
              <w:marRight w:val="0"/>
              <w:marTop w:val="0"/>
              <w:marBottom w:val="0"/>
              <w:divBdr>
                <w:top w:val="none" w:sz="0" w:space="0" w:color="auto"/>
                <w:left w:val="none" w:sz="0" w:space="0" w:color="auto"/>
                <w:bottom w:val="none" w:sz="0" w:space="0" w:color="auto"/>
                <w:right w:val="none" w:sz="0" w:space="0" w:color="auto"/>
              </w:divBdr>
              <w:divsChild>
                <w:div w:id="1841235786">
                  <w:marLeft w:val="0"/>
                  <w:marRight w:val="0"/>
                  <w:marTop w:val="0"/>
                  <w:marBottom w:val="0"/>
                  <w:divBdr>
                    <w:top w:val="none" w:sz="0" w:space="0" w:color="auto"/>
                    <w:left w:val="none" w:sz="0" w:space="0" w:color="auto"/>
                    <w:bottom w:val="none" w:sz="0" w:space="0" w:color="auto"/>
                    <w:right w:val="none" w:sz="0" w:space="0" w:color="auto"/>
                  </w:divBdr>
                  <w:divsChild>
                    <w:div w:id="1295257644">
                      <w:marLeft w:val="0"/>
                      <w:marRight w:val="0"/>
                      <w:marTop w:val="0"/>
                      <w:marBottom w:val="0"/>
                      <w:divBdr>
                        <w:top w:val="none" w:sz="0" w:space="0" w:color="auto"/>
                        <w:left w:val="none" w:sz="0" w:space="0" w:color="auto"/>
                        <w:bottom w:val="none" w:sz="0" w:space="0" w:color="auto"/>
                        <w:right w:val="none" w:sz="0" w:space="0" w:color="auto"/>
                      </w:divBdr>
                    </w:div>
                  </w:divsChild>
                </w:div>
                <w:div w:id="2083063686">
                  <w:marLeft w:val="0"/>
                  <w:marRight w:val="0"/>
                  <w:marTop w:val="0"/>
                  <w:marBottom w:val="0"/>
                  <w:divBdr>
                    <w:top w:val="none" w:sz="0" w:space="0" w:color="auto"/>
                    <w:left w:val="none" w:sz="0" w:space="0" w:color="auto"/>
                    <w:bottom w:val="none" w:sz="0" w:space="0" w:color="auto"/>
                    <w:right w:val="none" w:sz="0" w:space="0" w:color="auto"/>
                  </w:divBdr>
                  <w:divsChild>
                    <w:div w:id="429932750">
                      <w:marLeft w:val="0"/>
                      <w:marRight w:val="0"/>
                      <w:marTop w:val="0"/>
                      <w:marBottom w:val="0"/>
                      <w:divBdr>
                        <w:top w:val="none" w:sz="0" w:space="0" w:color="auto"/>
                        <w:left w:val="none" w:sz="0" w:space="0" w:color="auto"/>
                        <w:bottom w:val="none" w:sz="0" w:space="0" w:color="auto"/>
                        <w:right w:val="none" w:sz="0" w:space="0" w:color="auto"/>
                      </w:divBdr>
                    </w:div>
                    <w:div w:id="7243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5040">
      <w:bodyDiv w:val="1"/>
      <w:marLeft w:val="0"/>
      <w:marRight w:val="0"/>
      <w:marTop w:val="0"/>
      <w:marBottom w:val="0"/>
      <w:divBdr>
        <w:top w:val="none" w:sz="0" w:space="0" w:color="auto"/>
        <w:left w:val="none" w:sz="0" w:space="0" w:color="auto"/>
        <w:bottom w:val="none" w:sz="0" w:space="0" w:color="auto"/>
        <w:right w:val="none" w:sz="0" w:space="0" w:color="auto"/>
      </w:divBdr>
      <w:divsChild>
        <w:div w:id="793671769">
          <w:marLeft w:val="0"/>
          <w:marRight w:val="0"/>
          <w:marTop w:val="0"/>
          <w:marBottom w:val="0"/>
          <w:divBdr>
            <w:top w:val="none" w:sz="0" w:space="0" w:color="auto"/>
            <w:left w:val="none" w:sz="0" w:space="0" w:color="auto"/>
            <w:bottom w:val="none" w:sz="0" w:space="0" w:color="auto"/>
            <w:right w:val="none" w:sz="0" w:space="0" w:color="auto"/>
          </w:divBdr>
          <w:divsChild>
            <w:div w:id="1453865569">
              <w:marLeft w:val="0"/>
              <w:marRight w:val="0"/>
              <w:marTop w:val="0"/>
              <w:marBottom w:val="0"/>
              <w:divBdr>
                <w:top w:val="none" w:sz="0" w:space="0" w:color="auto"/>
                <w:left w:val="none" w:sz="0" w:space="0" w:color="auto"/>
                <w:bottom w:val="none" w:sz="0" w:space="0" w:color="auto"/>
                <w:right w:val="none" w:sz="0" w:space="0" w:color="auto"/>
              </w:divBdr>
              <w:divsChild>
                <w:div w:id="1910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186">
      <w:bodyDiv w:val="1"/>
      <w:marLeft w:val="0"/>
      <w:marRight w:val="0"/>
      <w:marTop w:val="0"/>
      <w:marBottom w:val="0"/>
      <w:divBdr>
        <w:top w:val="none" w:sz="0" w:space="0" w:color="auto"/>
        <w:left w:val="none" w:sz="0" w:space="0" w:color="auto"/>
        <w:bottom w:val="none" w:sz="0" w:space="0" w:color="auto"/>
        <w:right w:val="none" w:sz="0" w:space="0" w:color="auto"/>
      </w:divBdr>
      <w:divsChild>
        <w:div w:id="1864510964">
          <w:marLeft w:val="0"/>
          <w:marRight w:val="0"/>
          <w:marTop w:val="0"/>
          <w:marBottom w:val="0"/>
          <w:divBdr>
            <w:top w:val="none" w:sz="0" w:space="0" w:color="auto"/>
            <w:left w:val="none" w:sz="0" w:space="0" w:color="auto"/>
            <w:bottom w:val="none" w:sz="0" w:space="0" w:color="auto"/>
            <w:right w:val="none" w:sz="0" w:space="0" w:color="auto"/>
          </w:divBdr>
          <w:divsChild>
            <w:div w:id="645280684">
              <w:marLeft w:val="0"/>
              <w:marRight w:val="0"/>
              <w:marTop w:val="0"/>
              <w:marBottom w:val="0"/>
              <w:divBdr>
                <w:top w:val="none" w:sz="0" w:space="0" w:color="auto"/>
                <w:left w:val="none" w:sz="0" w:space="0" w:color="auto"/>
                <w:bottom w:val="none" w:sz="0" w:space="0" w:color="auto"/>
                <w:right w:val="none" w:sz="0" w:space="0" w:color="auto"/>
              </w:divBdr>
            </w:div>
            <w:div w:id="1406221851">
              <w:marLeft w:val="0"/>
              <w:marRight w:val="0"/>
              <w:marTop w:val="0"/>
              <w:marBottom w:val="0"/>
              <w:divBdr>
                <w:top w:val="none" w:sz="0" w:space="0" w:color="auto"/>
                <w:left w:val="none" w:sz="0" w:space="0" w:color="auto"/>
                <w:bottom w:val="none" w:sz="0" w:space="0" w:color="auto"/>
                <w:right w:val="none" w:sz="0" w:space="0" w:color="auto"/>
              </w:divBdr>
            </w:div>
            <w:div w:id="605619961">
              <w:marLeft w:val="0"/>
              <w:marRight w:val="0"/>
              <w:marTop w:val="0"/>
              <w:marBottom w:val="0"/>
              <w:divBdr>
                <w:top w:val="none" w:sz="0" w:space="0" w:color="auto"/>
                <w:left w:val="none" w:sz="0" w:space="0" w:color="auto"/>
                <w:bottom w:val="none" w:sz="0" w:space="0" w:color="auto"/>
                <w:right w:val="none" w:sz="0" w:space="0" w:color="auto"/>
              </w:divBdr>
            </w:div>
            <w:div w:id="445848713">
              <w:marLeft w:val="0"/>
              <w:marRight w:val="0"/>
              <w:marTop w:val="0"/>
              <w:marBottom w:val="0"/>
              <w:divBdr>
                <w:top w:val="none" w:sz="0" w:space="0" w:color="auto"/>
                <w:left w:val="none" w:sz="0" w:space="0" w:color="auto"/>
                <w:bottom w:val="none" w:sz="0" w:space="0" w:color="auto"/>
                <w:right w:val="none" w:sz="0" w:space="0" w:color="auto"/>
              </w:divBdr>
            </w:div>
            <w:div w:id="1275744194">
              <w:marLeft w:val="0"/>
              <w:marRight w:val="0"/>
              <w:marTop w:val="0"/>
              <w:marBottom w:val="0"/>
              <w:divBdr>
                <w:top w:val="none" w:sz="0" w:space="0" w:color="auto"/>
                <w:left w:val="none" w:sz="0" w:space="0" w:color="auto"/>
                <w:bottom w:val="none" w:sz="0" w:space="0" w:color="auto"/>
                <w:right w:val="none" w:sz="0" w:space="0" w:color="auto"/>
              </w:divBdr>
            </w:div>
            <w:div w:id="1631280194">
              <w:marLeft w:val="0"/>
              <w:marRight w:val="0"/>
              <w:marTop w:val="0"/>
              <w:marBottom w:val="0"/>
              <w:divBdr>
                <w:top w:val="none" w:sz="0" w:space="0" w:color="auto"/>
                <w:left w:val="none" w:sz="0" w:space="0" w:color="auto"/>
                <w:bottom w:val="none" w:sz="0" w:space="0" w:color="auto"/>
                <w:right w:val="none" w:sz="0" w:space="0" w:color="auto"/>
              </w:divBdr>
            </w:div>
            <w:div w:id="1984964080">
              <w:marLeft w:val="0"/>
              <w:marRight w:val="0"/>
              <w:marTop w:val="0"/>
              <w:marBottom w:val="0"/>
              <w:divBdr>
                <w:top w:val="none" w:sz="0" w:space="0" w:color="auto"/>
                <w:left w:val="none" w:sz="0" w:space="0" w:color="auto"/>
                <w:bottom w:val="none" w:sz="0" w:space="0" w:color="auto"/>
                <w:right w:val="none" w:sz="0" w:space="0" w:color="auto"/>
              </w:divBdr>
            </w:div>
            <w:div w:id="173880273">
              <w:marLeft w:val="0"/>
              <w:marRight w:val="0"/>
              <w:marTop w:val="0"/>
              <w:marBottom w:val="0"/>
              <w:divBdr>
                <w:top w:val="none" w:sz="0" w:space="0" w:color="auto"/>
                <w:left w:val="none" w:sz="0" w:space="0" w:color="auto"/>
                <w:bottom w:val="none" w:sz="0" w:space="0" w:color="auto"/>
                <w:right w:val="none" w:sz="0" w:space="0" w:color="auto"/>
              </w:divBdr>
            </w:div>
            <w:div w:id="1838492555">
              <w:marLeft w:val="0"/>
              <w:marRight w:val="0"/>
              <w:marTop w:val="0"/>
              <w:marBottom w:val="0"/>
              <w:divBdr>
                <w:top w:val="none" w:sz="0" w:space="0" w:color="auto"/>
                <w:left w:val="none" w:sz="0" w:space="0" w:color="auto"/>
                <w:bottom w:val="none" w:sz="0" w:space="0" w:color="auto"/>
                <w:right w:val="none" w:sz="0" w:space="0" w:color="auto"/>
              </w:divBdr>
            </w:div>
            <w:div w:id="228730905">
              <w:marLeft w:val="0"/>
              <w:marRight w:val="0"/>
              <w:marTop w:val="0"/>
              <w:marBottom w:val="0"/>
              <w:divBdr>
                <w:top w:val="none" w:sz="0" w:space="0" w:color="auto"/>
                <w:left w:val="none" w:sz="0" w:space="0" w:color="auto"/>
                <w:bottom w:val="none" w:sz="0" w:space="0" w:color="auto"/>
                <w:right w:val="none" w:sz="0" w:space="0" w:color="auto"/>
              </w:divBdr>
            </w:div>
            <w:div w:id="1583368725">
              <w:marLeft w:val="0"/>
              <w:marRight w:val="0"/>
              <w:marTop w:val="0"/>
              <w:marBottom w:val="0"/>
              <w:divBdr>
                <w:top w:val="none" w:sz="0" w:space="0" w:color="auto"/>
                <w:left w:val="none" w:sz="0" w:space="0" w:color="auto"/>
                <w:bottom w:val="none" w:sz="0" w:space="0" w:color="auto"/>
                <w:right w:val="none" w:sz="0" w:space="0" w:color="auto"/>
              </w:divBdr>
            </w:div>
            <w:div w:id="616370181">
              <w:marLeft w:val="0"/>
              <w:marRight w:val="0"/>
              <w:marTop w:val="0"/>
              <w:marBottom w:val="0"/>
              <w:divBdr>
                <w:top w:val="none" w:sz="0" w:space="0" w:color="auto"/>
                <w:left w:val="none" w:sz="0" w:space="0" w:color="auto"/>
                <w:bottom w:val="none" w:sz="0" w:space="0" w:color="auto"/>
                <w:right w:val="none" w:sz="0" w:space="0" w:color="auto"/>
              </w:divBdr>
            </w:div>
            <w:div w:id="635257592">
              <w:marLeft w:val="0"/>
              <w:marRight w:val="0"/>
              <w:marTop w:val="0"/>
              <w:marBottom w:val="0"/>
              <w:divBdr>
                <w:top w:val="none" w:sz="0" w:space="0" w:color="auto"/>
                <w:left w:val="none" w:sz="0" w:space="0" w:color="auto"/>
                <w:bottom w:val="none" w:sz="0" w:space="0" w:color="auto"/>
                <w:right w:val="none" w:sz="0" w:space="0" w:color="auto"/>
              </w:divBdr>
            </w:div>
            <w:div w:id="901447704">
              <w:marLeft w:val="0"/>
              <w:marRight w:val="0"/>
              <w:marTop w:val="0"/>
              <w:marBottom w:val="0"/>
              <w:divBdr>
                <w:top w:val="none" w:sz="0" w:space="0" w:color="auto"/>
                <w:left w:val="none" w:sz="0" w:space="0" w:color="auto"/>
                <w:bottom w:val="none" w:sz="0" w:space="0" w:color="auto"/>
                <w:right w:val="none" w:sz="0" w:space="0" w:color="auto"/>
              </w:divBdr>
            </w:div>
            <w:div w:id="808665073">
              <w:marLeft w:val="0"/>
              <w:marRight w:val="0"/>
              <w:marTop w:val="0"/>
              <w:marBottom w:val="0"/>
              <w:divBdr>
                <w:top w:val="none" w:sz="0" w:space="0" w:color="auto"/>
                <w:left w:val="none" w:sz="0" w:space="0" w:color="auto"/>
                <w:bottom w:val="none" w:sz="0" w:space="0" w:color="auto"/>
                <w:right w:val="none" w:sz="0" w:space="0" w:color="auto"/>
              </w:divBdr>
            </w:div>
            <w:div w:id="583028466">
              <w:marLeft w:val="0"/>
              <w:marRight w:val="0"/>
              <w:marTop w:val="0"/>
              <w:marBottom w:val="0"/>
              <w:divBdr>
                <w:top w:val="none" w:sz="0" w:space="0" w:color="auto"/>
                <w:left w:val="none" w:sz="0" w:space="0" w:color="auto"/>
                <w:bottom w:val="none" w:sz="0" w:space="0" w:color="auto"/>
                <w:right w:val="none" w:sz="0" w:space="0" w:color="auto"/>
              </w:divBdr>
            </w:div>
            <w:div w:id="814612930">
              <w:marLeft w:val="0"/>
              <w:marRight w:val="0"/>
              <w:marTop w:val="0"/>
              <w:marBottom w:val="0"/>
              <w:divBdr>
                <w:top w:val="none" w:sz="0" w:space="0" w:color="auto"/>
                <w:left w:val="none" w:sz="0" w:space="0" w:color="auto"/>
                <w:bottom w:val="none" w:sz="0" w:space="0" w:color="auto"/>
                <w:right w:val="none" w:sz="0" w:space="0" w:color="auto"/>
              </w:divBdr>
            </w:div>
            <w:div w:id="2093355837">
              <w:marLeft w:val="0"/>
              <w:marRight w:val="0"/>
              <w:marTop w:val="0"/>
              <w:marBottom w:val="0"/>
              <w:divBdr>
                <w:top w:val="none" w:sz="0" w:space="0" w:color="auto"/>
                <w:left w:val="none" w:sz="0" w:space="0" w:color="auto"/>
                <w:bottom w:val="none" w:sz="0" w:space="0" w:color="auto"/>
                <w:right w:val="none" w:sz="0" w:space="0" w:color="auto"/>
              </w:divBdr>
            </w:div>
            <w:div w:id="127164570">
              <w:marLeft w:val="0"/>
              <w:marRight w:val="0"/>
              <w:marTop w:val="0"/>
              <w:marBottom w:val="0"/>
              <w:divBdr>
                <w:top w:val="none" w:sz="0" w:space="0" w:color="auto"/>
                <w:left w:val="none" w:sz="0" w:space="0" w:color="auto"/>
                <w:bottom w:val="none" w:sz="0" w:space="0" w:color="auto"/>
                <w:right w:val="none" w:sz="0" w:space="0" w:color="auto"/>
              </w:divBdr>
            </w:div>
            <w:div w:id="118307784">
              <w:marLeft w:val="0"/>
              <w:marRight w:val="0"/>
              <w:marTop w:val="0"/>
              <w:marBottom w:val="0"/>
              <w:divBdr>
                <w:top w:val="none" w:sz="0" w:space="0" w:color="auto"/>
                <w:left w:val="none" w:sz="0" w:space="0" w:color="auto"/>
                <w:bottom w:val="none" w:sz="0" w:space="0" w:color="auto"/>
                <w:right w:val="none" w:sz="0" w:space="0" w:color="auto"/>
              </w:divBdr>
            </w:div>
            <w:div w:id="21170536">
              <w:marLeft w:val="0"/>
              <w:marRight w:val="0"/>
              <w:marTop w:val="0"/>
              <w:marBottom w:val="0"/>
              <w:divBdr>
                <w:top w:val="none" w:sz="0" w:space="0" w:color="auto"/>
                <w:left w:val="none" w:sz="0" w:space="0" w:color="auto"/>
                <w:bottom w:val="none" w:sz="0" w:space="0" w:color="auto"/>
                <w:right w:val="none" w:sz="0" w:space="0" w:color="auto"/>
              </w:divBdr>
            </w:div>
            <w:div w:id="19224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2967">
      <w:bodyDiv w:val="1"/>
      <w:marLeft w:val="0"/>
      <w:marRight w:val="0"/>
      <w:marTop w:val="0"/>
      <w:marBottom w:val="0"/>
      <w:divBdr>
        <w:top w:val="none" w:sz="0" w:space="0" w:color="auto"/>
        <w:left w:val="none" w:sz="0" w:space="0" w:color="auto"/>
        <w:bottom w:val="none" w:sz="0" w:space="0" w:color="auto"/>
        <w:right w:val="none" w:sz="0" w:space="0" w:color="auto"/>
      </w:divBdr>
      <w:divsChild>
        <w:div w:id="1462504299">
          <w:marLeft w:val="0"/>
          <w:marRight w:val="0"/>
          <w:marTop w:val="0"/>
          <w:marBottom w:val="0"/>
          <w:divBdr>
            <w:top w:val="none" w:sz="0" w:space="0" w:color="auto"/>
            <w:left w:val="none" w:sz="0" w:space="0" w:color="auto"/>
            <w:bottom w:val="none" w:sz="0" w:space="0" w:color="auto"/>
            <w:right w:val="none" w:sz="0" w:space="0" w:color="auto"/>
          </w:divBdr>
          <w:divsChild>
            <w:div w:id="1548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865">
      <w:bodyDiv w:val="1"/>
      <w:marLeft w:val="0"/>
      <w:marRight w:val="0"/>
      <w:marTop w:val="0"/>
      <w:marBottom w:val="0"/>
      <w:divBdr>
        <w:top w:val="none" w:sz="0" w:space="0" w:color="auto"/>
        <w:left w:val="none" w:sz="0" w:space="0" w:color="auto"/>
        <w:bottom w:val="none" w:sz="0" w:space="0" w:color="auto"/>
        <w:right w:val="none" w:sz="0" w:space="0" w:color="auto"/>
      </w:divBdr>
      <w:divsChild>
        <w:div w:id="157353171">
          <w:marLeft w:val="0"/>
          <w:marRight w:val="0"/>
          <w:marTop w:val="0"/>
          <w:marBottom w:val="0"/>
          <w:divBdr>
            <w:top w:val="none" w:sz="0" w:space="0" w:color="auto"/>
            <w:left w:val="none" w:sz="0" w:space="0" w:color="auto"/>
            <w:bottom w:val="none" w:sz="0" w:space="0" w:color="auto"/>
            <w:right w:val="none" w:sz="0" w:space="0" w:color="auto"/>
          </w:divBdr>
          <w:divsChild>
            <w:div w:id="1198078475">
              <w:marLeft w:val="0"/>
              <w:marRight w:val="0"/>
              <w:marTop w:val="0"/>
              <w:marBottom w:val="0"/>
              <w:divBdr>
                <w:top w:val="none" w:sz="0" w:space="0" w:color="auto"/>
                <w:left w:val="none" w:sz="0" w:space="0" w:color="auto"/>
                <w:bottom w:val="none" w:sz="0" w:space="0" w:color="auto"/>
                <w:right w:val="none" w:sz="0" w:space="0" w:color="auto"/>
              </w:divBdr>
              <w:divsChild>
                <w:div w:id="1828595780">
                  <w:marLeft w:val="0"/>
                  <w:marRight w:val="0"/>
                  <w:marTop w:val="0"/>
                  <w:marBottom w:val="0"/>
                  <w:divBdr>
                    <w:top w:val="none" w:sz="0" w:space="0" w:color="auto"/>
                    <w:left w:val="none" w:sz="0" w:space="0" w:color="auto"/>
                    <w:bottom w:val="none" w:sz="0" w:space="0" w:color="auto"/>
                    <w:right w:val="none" w:sz="0" w:space="0" w:color="auto"/>
                  </w:divBdr>
                </w:div>
              </w:divsChild>
            </w:div>
            <w:div w:id="1205875540">
              <w:marLeft w:val="0"/>
              <w:marRight w:val="0"/>
              <w:marTop w:val="0"/>
              <w:marBottom w:val="0"/>
              <w:divBdr>
                <w:top w:val="none" w:sz="0" w:space="0" w:color="auto"/>
                <w:left w:val="none" w:sz="0" w:space="0" w:color="auto"/>
                <w:bottom w:val="none" w:sz="0" w:space="0" w:color="auto"/>
                <w:right w:val="none" w:sz="0" w:space="0" w:color="auto"/>
              </w:divBdr>
              <w:divsChild>
                <w:div w:id="1190676835">
                  <w:marLeft w:val="0"/>
                  <w:marRight w:val="0"/>
                  <w:marTop w:val="0"/>
                  <w:marBottom w:val="0"/>
                  <w:divBdr>
                    <w:top w:val="none" w:sz="0" w:space="0" w:color="auto"/>
                    <w:left w:val="none" w:sz="0" w:space="0" w:color="auto"/>
                    <w:bottom w:val="none" w:sz="0" w:space="0" w:color="auto"/>
                    <w:right w:val="none" w:sz="0" w:space="0" w:color="auto"/>
                  </w:divBdr>
                </w:div>
                <w:div w:id="2069768760">
                  <w:marLeft w:val="0"/>
                  <w:marRight w:val="0"/>
                  <w:marTop w:val="0"/>
                  <w:marBottom w:val="0"/>
                  <w:divBdr>
                    <w:top w:val="none" w:sz="0" w:space="0" w:color="auto"/>
                    <w:left w:val="none" w:sz="0" w:space="0" w:color="auto"/>
                    <w:bottom w:val="none" w:sz="0" w:space="0" w:color="auto"/>
                    <w:right w:val="none" w:sz="0" w:space="0" w:color="auto"/>
                  </w:divBdr>
                </w:div>
              </w:divsChild>
            </w:div>
            <w:div w:id="1005401976">
              <w:marLeft w:val="0"/>
              <w:marRight w:val="0"/>
              <w:marTop w:val="0"/>
              <w:marBottom w:val="0"/>
              <w:divBdr>
                <w:top w:val="none" w:sz="0" w:space="0" w:color="auto"/>
                <w:left w:val="none" w:sz="0" w:space="0" w:color="auto"/>
                <w:bottom w:val="none" w:sz="0" w:space="0" w:color="auto"/>
                <w:right w:val="none" w:sz="0" w:space="0" w:color="auto"/>
              </w:divBdr>
              <w:divsChild>
                <w:div w:id="621811545">
                  <w:marLeft w:val="0"/>
                  <w:marRight w:val="0"/>
                  <w:marTop w:val="0"/>
                  <w:marBottom w:val="0"/>
                  <w:divBdr>
                    <w:top w:val="none" w:sz="0" w:space="0" w:color="auto"/>
                    <w:left w:val="none" w:sz="0" w:space="0" w:color="auto"/>
                    <w:bottom w:val="none" w:sz="0" w:space="0" w:color="auto"/>
                    <w:right w:val="none" w:sz="0" w:space="0" w:color="auto"/>
                  </w:divBdr>
                </w:div>
              </w:divsChild>
            </w:div>
            <w:div w:id="141241446">
              <w:marLeft w:val="0"/>
              <w:marRight w:val="0"/>
              <w:marTop w:val="0"/>
              <w:marBottom w:val="0"/>
              <w:divBdr>
                <w:top w:val="none" w:sz="0" w:space="0" w:color="auto"/>
                <w:left w:val="none" w:sz="0" w:space="0" w:color="auto"/>
                <w:bottom w:val="none" w:sz="0" w:space="0" w:color="auto"/>
                <w:right w:val="none" w:sz="0" w:space="0" w:color="auto"/>
              </w:divBdr>
              <w:divsChild>
                <w:div w:id="213735499">
                  <w:marLeft w:val="0"/>
                  <w:marRight w:val="0"/>
                  <w:marTop w:val="0"/>
                  <w:marBottom w:val="0"/>
                  <w:divBdr>
                    <w:top w:val="none" w:sz="0" w:space="0" w:color="auto"/>
                    <w:left w:val="none" w:sz="0" w:space="0" w:color="auto"/>
                    <w:bottom w:val="none" w:sz="0" w:space="0" w:color="auto"/>
                    <w:right w:val="none" w:sz="0" w:space="0" w:color="auto"/>
                  </w:divBdr>
                </w:div>
                <w:div w:id="1383750986">
                  <w:marLeft w:val="0"/>
                  <w:marRight w:val="0"/>
                  <w:marTop w:val="0"/>
                  <w:marBottom w:val="0"/>
                  <w:divBdr>
                    <w:top w:val="none" w:sz="0" w:space="0" w:color="auto"/>
                    <w:left w:val="none" w:sz="0" w:space="0" w:color="auto"/>
                    <w:bottom w:val="none" w:sz="0" w:space="0" w:color="auto"/>
                    <w:right w:val="none" w:sz="0" w:space="0" w:color="auto"/>
                  </w:divBdr>
                </w:div>
              </w:divsChild>
            </w:div>
            <w:div w:id="1684238488">
              <w:marLeft w:val="0"/>
              <w:marRight w:val="0"/>
              <w:marTop w:val="0"/>
              <w:marBottom w:val="0"/>
              <w:divBdr>
                <w:top w:val="none" w:sz="0" w:space="0" w:color="auto"/>
                <w:left w:val="none" w:sz="0" w:space="0" w:color="auto"/>
                <w:bottom w:val="none" w:sz="0" w:space="0" w:color="auto"/>
                <w:right w:val="none" w:sz="0" w:space="0" w:color="auto"/>
              </w:divBdr>
              <w:divsChild>
                <w:div w:id="1461654422">
                  <w:marLeft w:val="0"/>
                  <w:marRight w:val="0"/>
                  <w:marTop w:val="0"/>
                  <w:marBottom w:val="0"/>
                  <w:divBdr>
                    <w:top w:val="none" w:sz="0" w:space="0" w:color="auto"/>
                    <w:left w:val="none" w:sz="0" w:space="0" w:color="auto"/>
                    <w:bottom w:val="none" w:sz="0" w:space="0" w:color="auto"/>
                    <w:right w:val="none" w:sz="0" w:space="0" w:color="auto"/>
                  </w:divBdr>
                </w:div>
              </w:divsChild>
            </w:div>
            <w:div w:id="1119685975">
              <w:marLeft w:val="0"/>
              <w:marRight w:val="0"/>
              <w:marTop w:val="0"/>
              <w:marBottom w:val="0"/>
              <w:divBdr>
                <w:top w:val="none" w:sz="0" w:space="0" w:color="auto"/>
                <w:left w:val="none" w:sz="0" w:space="0" w:color="auto"/>
                <w:bottom w:val="none" w:sz="0" w:space="0" w:color="auto"/>
                <w:right w:val="none" w:sz="0" w:space="0" w:color="auto"/>
              </w:divBdr>
              <w:divsChild>
                <w:div w:id="600795709">
                  <w:marLeft w:val="0"/>
                  <w:marRight w:val="0"/>
                  <w:marTop w:val="0"/>
                  <w:marBottom w:val="0"/>
                  <w:divBdr>
                    <w:top w:val="none" w:sz="0" w:space="0" w:color="auto"/>
                    <w:left w:val="none" w:sz="0" w:space="0" w:color="auto"/>
                    <w:bottom w:val="none" w:sz="0" w:space="0" w:color="auto"/>
                    <w:right w:val="none" w:sz="0" w:space="0" w:color="auto"/>
                  </w:divBdr>
                </w:div>
              </w:divsChild>
            </w:div>
            <w:div w:id="1400401440">
              <w:marLeft w:val="0"/>
              <w:marRight w:val="0"/>
              <w:marTop w:val="0"/>
              <w:marBottom w:val="0"/>
              <w:divBdr>
                <w:top w:val="none" w:sz="0" w:space="0" w:color="auto"/>
                <w:left w:val="none" w:sz="0" w:space="0" w:color="auto"/>
                <w:bottom w:val="none" w:sz="0" w:space="0" w:color="auto"/>
                <w:right w:val="none" w:sz="0" w:space="0" w:color="auto"/>
              </w:divBdr>
              <w:divsChild>
                <w:div w:id="1044059593">
                  <w:marLeft w:val="0"/>
                  <w:marRight w:val="0"/>
                  <w:marTop w:val="0"/>
                  <w:marBottom w:val="0"/>
                  <w:divBdr>
                    <w:top w:val="none" w:sz="0" w:space="0" w:color="auto"/>
                    <w:left w:val="none" w:sz="0" w:space="0" w:color="auto"/>
                    <w:bottom w:val="none" w:sz="0" w:space="0" w:color="auto"/>
                    <w:right w:val="none" w:sz="0" w:space="0" w:color="auto"/>
                  </w:divBdr>
                </w:div>
              </w:divsChild>
            </w:div>
            <w:div w:id="1748502389">
              <w:marLeft w:val="0"/>
              <w:marRight w:val="0"/>
              <w:marTop w:val="0"/>
              <w:marBottom w:val="0"/>
              <w:divBdr>
                <w:top w:val="none" w:sz="0" w:space="0" w:color="auto"/>
                <w:left w:val="none" w:sz="0" w:space="0" w:color="auto"/>
                <w:bottom w:val="none" w:sz="0" w:space="0" w:color="auto"/>
                <w:right w:val="none" w:sz="0" w:space="0" w:color="auto"/>
              </w:divBdr>
              <w:divsChild>
                <w:div w:id="2097630509">
                  <w:marLeft w:val="0"/>
                  <w:marRight w:val="0"/>
                  <w:marTop w:val="0"/>
                  <w:marBottom w:val="0"/>
                  <w:divBdr>
                    <w:top w:val="none" w:sz="0" w:space="0" w:color="auto"/>
                    <w:left w:val="none" w:sz="0" w:space="0" w:color="auto"/>
                    <w:bottom w:val="none" w:sz="0" w:space="0" w:color="auto"/>
                    <w:right w:val="none" w:sz="0" w:space="0" w:color="auto"/>
                  </w:divBdr>
                </w:div>
              </w:divsChild>
            </w:div>
            <w:div w:id="1540320948">
              <w:marLeft w:val="0"/>
              <w:marRight w:val="0"/>
              <w:marTop w:val="0"/>
              <w:marBottom w:val="0"/>
              <w:divBdr>
                <w:top w:val="none" w:sz="0" w:space="0" w:color="auto"/>
                <w:left w:val="none" w:sz="0" w:space="0" w:color="auto"/>
                <w:bottom w:val="none" w:sz="0" w:space="0" w:color="auto"/>
                <w:right w:val="none" w:sz="0" w:space="0" w:color="auto"/>
              </w:divBdr>
              <w:divsChild>
                <w:div w:id="343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774">
      <w:bodyDiv w:val="1"/>
      <w:marLeft w:val="0"/>
      <w:marRight w:val="0"/>
      <w:marTop w:val="0"/>
      <w:marBottom w:val="0"/>
      <w:divBdr>
        <w:top w:val="none" w:sz="0" w:space="0" w:color="auto"/>
        <w:left w:val="none" w:sz="0" w:space="0" w:color="auto"/>
        <w:bottom w:val="none" w:sz="0" w:space="0" w:color="auto"/>
        <w:right w:val="none" w:sz="0" w:space="0" w:color="auto"/>
      </w:divBdr>
      <w:divsChild>
        <w:div w:id="738752664">
          <w:marLeft w:val="0"/>
          <w:marRight w:val="0"/>
          <w:marTop w:val="0"/>
          <w:marBottom w:val="0"/>
          <w:divBdr>
            <w:top w:val="none" w:sz="0" w:space="0" w:color="auto"/>
            <w:left w:val="none" w:sz="0" w:space="0" w:color="auto"/>
            <w:bottom w:val="none" w:sz="0" w:space="0" w:color="auto"/>
            <w:right w:val="none" w:sz="0" w:space="0" w:color="auto"/>
          </w:divBdr>
          <w:divsChild>
            <w:div w:id="1779568325">
              <w:marLeft w:val="0"/>
              <w:marRight w:val="0"/>
              <w:marTop w:val="0"/>
              <w:marBottom w:val="0"/>
              <w:divBdr>
                <w:top w:val="none" w:sz="0" w:space="0" w:color="auto"/>
                <w:left w:val="none" w:sz="0" w:space="0" w:color="auto"/>
                <w:bottom w:val="none" w:sz="0" w:space="0" w:color="auto"/>
                <w:right w:val="none" w:sz="0" w:space="0" w:color="auto"/>
              </w:divBdr>
              <w:divsChild>
                <w:div w:id="263929062">
                  <w:marLeft w:val="0"/>
                  <w:marRight w:val="0"/>
                  <w:marTop w:val="0"/>
                  <w:marBottom w:val="0"/>
                  <w:divBdr>
                    <w:top w:val="none" w:sz="0" w:space="0" w:color="auto"/>
                    <w:left w:val="none" w:sz="0" w:space="0" w:color="auto"/>
                    <w:bottom w:val="none" w:sz="0" w:space="0" w:color="auto"/>
                    <w:right w:val="none" w:sz="0" w:space="0" w:color="auto"/>
                  </w:divBdr>
                  <w:divsChild>
                    <w:div w:id="21172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4098">
      <w:bodyDiv w:val="1"/>
      <w:marLeft w:val="0"/>
      <w:marRight w:val="0"/>
      <w:marTop w:val="0"/>
      <w:marBottom w:val="0"/>
      <w:divBdr>
        <w:top w:val="none" w:sz="0" w:space="0" w:color="auto"/>
        <w:left w:val="none" w:sz="0" w:space="0" w:color="auto"/>
        <w:bottom w:val="none" w:sz="0" w:space="0" w:color="auto"/>
        <w:right w:val="none" w:sz="0" w:space="0" w:color="auto"/>
      </w:divBdr>
    </w:div>
    <w:div w:id="213395292">
      <w:bodyDiv w:val="1"/>
      <w:marLeft w:val="0"/>
      <w:marRight w:val="0"/>
      <w:marTop w:val="0"/>
      <w:marBottom w:val="0"/>
      <w:divBdr>
        <w:top w:val="none" w:sz="0" w:space="0" w:color="auto"/>
        <w:left w:val="none" w:sz="0" w:space="0" w:color="auto"/>
        <w:bottom w:val="none" w:sz="0" w:space="0" w:color="auto"/>
        <w:right w:val="none" w:sz="0" w:space="0" w:color="auto"/>
      </w:divBdr>
    </w:div>
    <w:div w:id="244847257">
      <w:bodyDiv w:val="1"/>
      <w:marLeft w:val="0"/>
      <w:marRight w:val="0"/>
      <w:marTop w:val="0"/>
      <w:marBottom w:val="0"/>
      <w:divBdr>
        <w:top w:val="none" w:sz="0" w:space="0" w:color="auto"/>
        <w:left w:val="none" w:sz="0" w:space="0" w:color="auto"/>
        <w:bottom w:val="none" w:sz="0" w:space="0" w:color="auto"/>
        <w:right w:val="none" w:sz="0" w:space="0" w:color="auto"/>
      </w:divBdr>
    </w:div>
    <w:div w:id="253441075">
      <w:bodyDiv w:val="1"/>
      <w:marLeft w:val="0"/>
      <w:marRight w:val="0"/>
      <w:marTop w:val="0"/>
      <w:marBottom w:val="0"/>
      <w:divBdr>
        <w:top w:val="none" w:sz="0" w:space="0" w:color="auto"/>
        <w:left w:val="none" w:sz="0" w:space="0" w:color="auto"/>
        <w:bottom w:val="none" w:sz="0" w:space="0" w:color="auto"/>
        <w:right w:val="none" w:sz="0" w:space="0" w:color="auto"/>
      </w:divBdr>
    </w:div>
    <w:div w:id="265381884">
      <w:bodyDiv w:val="1"/>
      <w:marLeft w:val="0"/>
      <w:marRight w:val="0"/>
      <w:marTop w:val="0"/>
      <w:marBottom w:val="0"/>
      <w:divBdr>
        <w:top w:val="none" w:sz="0" w:space="0" w:color="auto"/>
        <w:left w:val="none" w:sz="0" w:space="0" w:color="auto"/>
        <w:bottom w:val="none" w:sz="0" w:space="0" w:color="auto"/>
        <w:right w:val="none" w:sz="0" w:space="0" w:color="auto"/>
      </w:divBdr>
    </w:div>
    <w:div w:id="273094077">
      <w:bodyDiv w:val="1"/>
      <w:marLeft w:val="0"/>
      <w:marRight w:val="0"/>
      <w:marTop w:val="0"/>
      <w:marBottom w:val="0"/>
      <w:divBdr>
        <w:top w:val="none" w:sz="0" w:space="0" w:color="auto"/>
        <w:left w:val="none" w:sz="0" w:space="0" w:color="auto"/>
        <w:bottom w:val="none" w:sz="0" w:space="0" w:color="auto"/>
        <w:right w:val="none" w:sz="0" w:space="0" w:color="auto"/>
      </w:divBdr>
      <w:divsChild>
        <w:div w:id="885677373">
          <w:marLeft w:val="0"/>
          <w:marRight w:val="0"/>
          <w:marTop w:val="0"/>
          <w:marBottom w:val="0"/>
          <w:divBdr>
            <w:top w:val="none" w:sz="0" w:space="0" w:color="auto"/>
            <w:left w:val="none" w:sz="0" w:space="0" w:color="auto"/>
            <w:bottom w:val="none" w:sz="0" w:space="0" w:color="auto"/>
            <w:right w:val="none" w:sz="0" w:space="0" w:color="auto"/>
          </w:divBdr>
          <w:divsChild>
            <w:div w:id="1344893664">
              <w:marLeft w:val="0"/>
              <w:marRight w:val="0"/>
              <w:marTop w:val="0"/>
              <w:marBottom w:val="0"/>
              <w:divBdr>
                <w:top w:val="none" w:sz="0" w:space="0" w:color="auto"/>
                <w:left w:val="none" w:sz="0" w:space="0" w:color="auto"/>
                <w:bottom w:val="none" w:sz="0" w:space="0" w:color="auto"/>
                <w:right w:val="none" w:sz="0" w:space="0" w:color="auto"/>
              </w:divBdr>
              <w:divsChild>
                <w:div w:id="1589389447">
                  <w:marLeft w:val="0"/>
                  <w:marRight w:val="0"/>
                  <w:marTop w:val="0"/>
                  <w:marBottom w:val="0"/>
                  <w:divBdr>
                    <w:top w:val="none" w:sz="0" w:space="0" w:color="auto"/>
                    <w:left w:val="none" w:sz="0" w:space="0" w:color="auto"/>
                    <w:bottom w:val="none" w:sz="0" w:space="0" w:color="auto"/>
                    <w:right w:val="none" w:sz="0" w:space="0" w:color="auto"/>
                  </w:divBdr>
                  <w:divsChild>
                    <w:div w:id="2009868247">
                      <w:marLeft w:val="0"/>
                      <w:marRight w:val="0"/>
                      <w:marTop w:val="0"/>
                      <w:marBottom w:val="0"/>
                      <w:divBdr>
                        <w:top w:val="none" w:sz="0" w:space="0" w:color="auto"/>
                        <w:left w:val="none" w:sz="0" w:space="0" w:color="auto"/>
                        <w:bottom w:val="none" w:sz="0" w:space="0" w:color="auto"/>
                        <w:right w:val="none" w:sz="0" w:space="0" w:color="auto"/>
                      </w:divBdr>
                    </w:div>
                    <w:div w:id="975142406">
                      <w:marLeft w:val="0"/>
                      <w:marRight w:val="0"/>
                      <w:marTop w:val="0"/>
                      <w:marBottom w:val="0"/>
                      <w:divBdr>
                        <w:top w:val="none" w:sz="0" w:space="0" w:color="auto"/>
                        <w:left w:val="none" w:sz="0" w:space="0" w:color="auto"/>
                        <w:bottom w:val="none" w:sz="0" w:space="0" w:color="auto"/>
                        <w:right w:val="none" w:sz="0" w:space="0" w:color="auto"/>
                      </w:divBdr>
                      <w:divsChild>
                        <w:div w:id="95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98782">
      <w:bodyDiv w:val="1"/>
      <w:marLeft w:val="0"/>
      <w:marRight w:val="0"/>
      <w:marTop w:val="0"/>
      <w:marBottom w:val="0"/>
      <w:divBdr>
        <w:top w:val="none" w:sz="0" w:space="0" w:color="auto"/>
        <w:left w:val="none" w:sz="0" w:space="0" w:color="auto"/>
        <w:bottom w:val="none" w:sz="0" w:space="0" w:color="auto"/>
        <w:right w:val="none" w:sz="0" w:space="0" w:color="auto"/>
      </w:divBdr>
    </w:div>
    <w:div w:id="284627701">
      <w:bodyDiv w:val="1"/>
      <w:marLeft w:val="0"/>
      <w:marRight w:val="0"/>
      <w:marTop w:val="0"/>
      <w:marBottom w:val="0"/>
      <w:divBdr>
        <w:top w:val="none" w:sz="0" w:space="0" w:color="auto"/>
        <w:left w:val="none" w:sz="0" w:space="0" w:color="auto"/>
        <w:bottom w:val="none" w:sz="0" w:space="0" w:color="auto"/>
        <w:right w:val="none" w:sz="0" w:space="0" w:color="auto"/>
      </w:divBdr>
    </w:div>
    <w:div w:id="295186670">
      <w:bodyDiv w:val="1"/>
      <w:marLeft w:val="0"/>
      <w:marRight w:val="0"/>
      <w:marTop w:val="0"/>
      <w:marBottom w:val="0"/>
      <w:divBdr>
        <w:top w:val="none" w:sz="0" w:space="0" w:color="auto"/>
        <w:left w:val="none" w:sz="0" w:space="0" w:color="auto"/>
        <w:bottom w:val="none" w:sz="0" w:space="0" w:color="auto"/>
        <w:right w:val="none" w:sz="0" w:space="0" w:color="auto"/>
      </w:divBdr>
    </w:div>
    <w:div w:id="301152910">
      <w:bodyDiv w:val="1"/>
      <w:marLeft w:val="0"/>
      <w:marRight w:val="0"/>
      <w:marTop w:val="0"/>
      <w:marBottom w:val="0"/>
      <w:divBdr>
        <w:top w:val="none" w:sz="0" w:space="0" w:color="auto"/>
        <w:left w:val="none" w:sz="0" w:space="0" w:color="auto"/>
        <w:bottom w:val="none" w:sz="0" w:space="0" w:color="auto"/>
        <w:right w:val="none" w:sz="0" w:space="0" w:color="auto"/>
      </w:divBdr>
      <w:divsChild>
        <w:div w:id="1505433215">
          <w:marLeft w:val="0"/>
          <w:marRight w:val="0"/>
          <w:marTop w:val="0"/>
          <w:marBottom w:val="0"/>
          <w:divBdr>
            <w:top w:val="none" w:sz="0" w:space="0" w:color="auto"/>
            <w:left w:val="none" w:sz="0" w:space="0" w:color="auto"/>
            <w:bottom w:val="none" w:sz="0" w:space="0" w:color="auto"/>
            <w:right w:val="none" w:sz="0" w:space="0" w:color="auto"/>
          </w:divBdr>
        </w:div>
      </w:divsChild>
    </w:div>
    <w:div w:id="308285263">
      <w:bodyDiv w:val="1"/>
      <w:marLeft w:val="0"/>
      <w:marRight w:val="0"/>
      <w:marTop w:val="0"/>
      <w:marBottom w:val="0"/>
      <w:divBdr>
        <w:top w:val="none" w:sz="0" w:space="0" w:color="auto"/>
        <w:left w:val="none" w:sz="0" w:space="0" w:color="auto"/>
        <w:bottom w:val="none" w:sz="0" w:space="0" w:color="auto"/>
        <w:right w:val="none" w:sz="0" w:space="0" w:color="auto"/>
      </w:divBdr>
    </w:div>
    <w:div w:id="343289685">
      <w:bodyDiv w:val="1"/>
      <w:marLeft w:val="0"/>
      <w:marRight w:val="0"/>
      <w:marTop w:val="0"/>
      <w:marBottom w:val="0"/>
      <w:divBdr>
        <w:top w:val="none" w:sz="0" w:space="0" w:color="auto"/>
        <w:left w:val="none" w:sz="0" w:space="0" w:color="auto"/>
        <w:bottom w:val="none" w:sz="0" w:space="0" w:color="auto"/>
        <w:right w:val="none" w:sz="0" w:space="0" w:color="auto"/>
      </w:divBdr>
    </w:div>
    <w:div w:id="344938701">
      <w:bodyDiv w:val="1"/>
      <w:marLeft w:val="0"/>
      <w:marRight w:val="0"/>
      <w:marTop w:val="0"/>
      <w:marBottom w:val="0"/>
      <w:divBdr>
        <w:top w:val="none" w:sz="0" w:space="0" w:color="auto"/>
        <w:left w:val="none" w:sz="0" w:space="0" w:color="auto"/>
        <w:bottom w:val="none" w:sz="0" w:space="0" w:color="auto"/>
        <w:right w:val="none" w:sz="0" w:space="0" w:color="auto"/>
      </w:divBdr>
      <w:divsChild>
        <w:div w:id="181091713">
          <w:marLeft w:val="0"/>
          <w:marRight w:val="0"/>
          <w:marTop w:val="0"/>
          <w:marBottom w:val="0"/>
          <w:divBdr>
            <w:top w:val="none" w:sz="0" w:space="0" w:color="auto"/>
            <w:left w:val="none" w:sz="0" w:space="0" w:color="auto"/>
            <w:bottom w:val="none" w:sz="0" w:space="0" w:color="auto"/>
            <w:right w:val="none" w:sz="0" w:space="0" w:color="auto"/>
          </w:divBdr>
          <w:divsChild>
            <w:div w:id="1726291787">
              <w:marLeft w:val="0"/>
              <w:marRight w:val="0"/>
              <w:marTop w:val="0"/>
              <w:marBottom w:val="0"/>
              <w:divBdr>
                <w:top w:val="none" w:sz="0" w:space="0" w:color="auto"/>
                <w:left w:val="none" w:sz="0" w:space="0" w:color="auto"/>
                <w:bottom w:val="none" w:sz="0" w:space="0" w:color="auto"/>
                <w:right w:val="none" w:sz="0" w:space="0" w:color="auto"/>
              </w:divBdr>
              <w:divsChild>
                <w:div w:id="1090663207">
                  <w:marLeft w:val="0"/>
                  <w:marRight w:val="0"/>
                  <w:marTop w:val="0"/>
                  <w:marBottom w:val="0"/>
                  <w:divBdr>
                    <w:top w:val="none" w:sz="0" w:space="0" w:color="auto"/>
                    <w:left w:val="none" w:sz="0" w:space="0" w:color="auto"/>
                    <w:bottom w:val="none" w:sz="0" w:space="0" w:color="auto"/>
                    <w:right w:val="none" w:sz="0" w:space="0" w:color="auto"/>
                  </w:divBdr>
                  <w:divsChild>
                    <w:div w:id="1063214757">
                      <w:marLeft w:val="0"/>
                      <w:marRight w:val="0"/>
                      <w:marTop w:val="0"/>
                      <w:marBottom w:val="0"/>
                      <w:divBdr>
                        <w:top w:val="none" w:sz="0" w:space="0" w:color="auto"/>
                        <w:left w:val="none" w:sz="0" w:space="0" w:color="auto"/>
                        <w:bottom w:val="none" w:sz="0" w:space="0" w:color="auto"/>
                        <w:right w:val="none" w:sz="0" w:space="0" w:color="auto"/>
                      </w:divBdr>
                    </w:div>
                    <w:div w:id="2146120616">
                      <w:marLeft w:val="0"/>
                      <w:marRight w:val="0"/>
                      <w:marTop w:val="0"/>
                      <w:marBottom w:val="0"/>
                      <w:divBdr>
                        <w:top w:val="none" w:sz="0" w:space="0" w:color="auto"/>
                        <w:left w:val="none" w:sz="0" w:space="0" w:color="auto"/>
                        <w:bottom w:val="none" w:sz="0" w:space="0" w:color="auto"/>
                        <w:right w:val="none" w:sz="0" w:space="0" w:color="auto"/>
                      </w:divBdr>
                    </w:div>
                    <w:div w:id="1460487045">
                      <w:marLeft w:val="0"/>
                      <w:marRight w:val="0"/>
                      <w:marTop w:val="0"/>
                      <w:marBottom w:val="0"/>
                      <w:divBdr>
                        <w:top w:val="none" w:sz="0" w:space="0" w:color="auto"/>
                        <w:left w:val="none" w:sz="0" w:space="0" w:color="auto"/>
                        <w:bottom w:val="none" w:sz="0" w:space="0" w:color="auto"/>
                        <w:right w:val="none" w:sz="0" w:space="0" w:color="auto"/>
                      </w:divBdr>
                    </w:div>
                    <w:div w:id="1538929192">
                      <w:marLeft w:val="0"/>
                      <w:marRight w:val="0"/>
                      <w:marTop w:val="0"/>
                      <w:marBottom w:val="0"/>
                      <w:divBdr>
                        <w:top w:val="none" w:sz="0" w:space="0" w:color="auto"/>
                        <w:left w:val="none" w:sz="0" w:space="0" w:color="auto"/>
                        <w:bottom w:val="none" w:sz="0" w:space="0" w:color="auto"/>
                        <w:right w:val="none" w:sz="0" w:space="0" w:color="auto"/>
                      </w:divBdr>
                    </w:div>
                    <w:div w:id="825972942">
                      <w:marLeft w:val="0"/>
                      <w:marRight w:val="0"/>
                      <w:marTop w:val="0"/>
                      <w:marBottom w:val="0"/>
                      <w:divBdr>
                        <w:top w:val="none" w:sz="0" w:space="0" w:color="auto"/>
                        <w:left w:val="none" w:sz="0" w:space="0" w:color="auto"/>
                        <w:bottom w:val="none" w:sz="0" w:space="0" w:color="auto"/>
                        <w:right w:val="none" w:sz="0" w:space="0" w:color="auto"/>
                      </w:divBdr>
                    </w:div>
                    <w:div w:id="2039155351">
                      <w:marLeft w:val="0"/>
                      <w:marRight w:val="0"/>
                      <w:marTop w:val="0"/>
                      <w:marBottom w:val="0"/>
                      <w:divBdr>
                        <w:top w:val="none" w:sz="0" w:space="0" w:color="auto"/>
                        <w:left w:val="none" w:sz="0" w:space="0" w:color="auto"/>
                        <w:bottom w:val="none" w:sz="0" w:space="0" w:color="auto"/>
                        <w:right w:val="none" w:sz="0" w:space="0" w:color="auto"/>
                      </w:divBdr>
                    </w:div>
                    <w:div w:id="1382707025">
                      <w:marLeft w:val="0"/>
                      <w:marRight w:val="0"/>
                      <w:marTop w:val="0"/>
                      <w:marBottom w:val="0"/>
                      <w:divBdr>
                        <w:top w:val="none" w:sz="0" w:space="0" w:color="auto"/>
                        <w:left w:val="none" w:sz="0" w:space="0" w:color="auto"/>
                        <w:bottom w:val="none" w:sz="0" w:space="0" w:color="auto"/>
                        <w:right w:val="none" w:sz="0" w:space="0" w:color="auto"/>
                      </w:divBdr>
                    </w:div>
                    <w:div w:id="423451700">
                      <w:marLeft w:val="0"/>
                      <w:marRight w:val="0"/>
                      <w:marTop w:val="0"/>
                      <w:marBottom w:val="0"/>
                      <w:divBdr>
                        <w:top w:val="none" w:sz="0" w:space="0" w:color="auto"/>
                        <w:left w:val="none" w:sz="0" w:space="0" w:color="auto"/>
                        <w:bottom w:val="none" w:sz="0" w:space="0" w:color="auto"/>
                        <w:right w:val="none" w:sz="0" w:space="0" w:color="auto"/>
                      </w:divBdr>
                    </w:div>
                    <w:div w:id="1343122648">
                      <w:marLeft w:val="0"/>
                      <w:marRight w:val="0"/>
                      <w:marTop w:val="0"/>
                      <w:marBottom w:val="0"/>
                      <w:divBdr>
                        <w:top w:val="none" w:sz="0" w:space="0" w:color="auto"/>
                        <w:left w:val="none" w:sz="0" w:space="0" w:color="auto"/>
                        <w:bottom w:val="none" w:sz="0" w:space="0" w:color="auto"/>
                        <w:right w:val="none" w:sz="0" w:space="0" w:color="auto"/>
                      </w:divBdr>
                    </w:div>
                    <w:div w:id="1420519913">
                      <w:marLeft w:val="0"/>
                      <w:marRight w:val="0"/>
                      <w:marTop w:val="0"/>
                      <w:marBottom w:val="0"/>
                      <w:divBdr>
                        <w:top w:val="none" w:sz="0" w:space="0" w:color="auto"/>
                        <w:left w:val="none" w:sz="0" w:space="0" w:color="auto"/>
                        <w:bottom w:val="none" w:sz="0" w:space="0" w:color="auto"/>
                        <w:right w:val="none" w:sz="0" w:space="0" w:color="auto"/>
                      </w:divBdr>
                    </w:div>
                    <w:div w:id="1185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8149">
      <w:bodyDiv w:val="1"/>
      <w:marLeft w:val="0"/>
      <w:marRight w:val="0"/>
      <w:marTop w:val="0"/>
      <w:marBottom w:val="0"/>
      <w:divBdr>
        <w:top w:val="none" w:sz="0" w:space="0" w:color="auto"/>
        <w:left w:val="none" w:sz="0" w:space="0" w:color="auto"/>
        <w:bottom w:val="none" w:sz="0" w:space="0" w:color="auto"/>
        <w:right w:val="none" w:sz="0" w:space="0" w:color="auto"/>
      </w:divBdr>
      <w:divsChild>
        <w:div w:id="489518079">
          <w:marLeft w:val="0"/>
          <w:marRight w:val="0"/>
          <w:marTop w:val="0"/>
          <w:marBottom w:val="0"/>
          <w:divBdr>
            <w:top w:val="none" w:sz="0" w:space="0" w:color="auto"/>
            <w:left w:val="none" w:sz="0" w:space="0" w:color="auto"/>
            <w:bottom w:val="none" w:sz="0" w:space="0" w:color="auto"/>
            <w:right w:val="none" w:sz="0" w:space="0" w:color="auto"/>
          </w:divBdr>
          <w:divsChild>
            <w:div w:id="355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7257">
      <w:bodyDiv w:val="1"/>
      <w:marLeft w:val="30"/>
      <w:marRight w:val="30"/>
      <w:marTop w:val="30"/>
      <w:marBottom w:val="30"/>
      <w:divBdr>
        <w:top w:val="none" w:sz="0" w:space="0" w:color="auto"/>
        <w:left w:val="none" w:sz="0" w:space="0" w:color="auto"/>
        <w:bottom w:val="none" w:sz="0" w:space="0" w:color="auto"/>
        <w:right w:val="none" w:sz="0" w:space="0" w:color="auto"/>
      </w:divBdr>
    </w:div>
    <w:div w:id="389811430">
      <w:bodyDiv w:val="1"/>
      <w:marLeft w:val="0"/>
      <w:marRight w:val="0"/>
      <w:marTop w:val="0"/>
      <w:marBottom w:val="0"/>
      <w:divBdr>
        <w:top w:val="none" w:sz="0" w:space="0" w:color="auto"/>
        <w:left w:val="none" w:sz="0" w:space="0" w:color="auto"/>
        <w:bottom w:val="none" w:sz="0" w:space="0" w:color="auto"/>
        <w:right w:val="none" w:sz="0" w:space="0" w:color="auto"/>
      </w:divBdr>
      <w:divsChild>
        <w:div w:id="1115716017">
          <w:marLeft w:val="0"/>
          <w:marRight w:val="0"/>
          <w:marTop w:val="0"/>
          <w:marBottom w:val="0"/>
          <w:divBdr>
            <w:top w:val="none" w:sz="0" w:space="0" w:color="auto"/>
            <w:left w:val="none" w:sz="0" w:space="0" w:color="auto"/>
            <w:bottom w:val="none" w:sz="0" w:space="0" w:color="auto"/>
            <w:right w:val="none" w:sz="0" w:space="0" w:color="auto"/>
          </w:divBdr>
          <w:divsChild>
            <w:div w:id="184640906">
              <w:marLeft w:val="0"/>
              <w:marRight w:val="0"/>
              <w:marTop w:val="0"/>
              <w:marBottom w:val="0"/>
              <w:divBdr>
                <w:top w:val="none" w:sz="0" w:space="0" w:color="auto"/>
                <w:left w:val="none" w:sz="0" w:space="0" w:color="auto"/>
                <w:bottom w:val="none" w:sz="0" w:space="0" w:color="auto"/>
                <w:right w:val="none" w:sz="0" w:space="0" w:color="auto"/>
              </w:divBdr>
            </w:div>
            <w:div w:id="208498796">
              <w:marLeft w:val="0"/>
              <w:marRight w:val="0"/>
              <w:marTop w:val="0"/>
              <w:marBottom w:val="0"/>
              <w:divBdr>
                <w:top w:val="none" w:sz="0" w:space="0" w:color="auto"/>
                <w:left w:val="none" w:sz="0" w:space="0" w:color="auto"/>
                <w:bottom w:val="none" w:sz="0" w:space="0" w:color="auto"/>
                <w:right w:val="none" w:sz="0" w:space="0" w:color="auto"/>
              </w:divBdr>
            </w:div>
            <w:div w:id="52313209">
              <w:marLeft w:val="0"/>
              <w:marRight w:val="0"/>
              <w:marTop w:val="0"/>
              <w:marBottom w:val="0"/>
              <w:divBdr>
                <w:top w:val="none" w:sz="0" w:space="0" w:color="auto"/>
                <w:left w:val="none" w:sz="0" w:space="0" w:color="auto"/>
                <w:bottom w:val="none" w:sz="0" w:space="0" w:color="auto"/>
                <w:right w:val="none" w:sz="0" w:space="0" w:color="auto"/>
              </w:divBdr>
            </w:div>
            <w:div w:id="147285532">
              <w:marLeft w:val="0"/>
              <w:marRight w:val="0"/>
              <w:marTop w:val="0"/>
              <w:marBottom w:val="0"/>
              <w:divBdr>
                <w:top w:val="none" w:sz="0" w:space="0" w:color="auto"/>
                <w:left w:val="none" w:sz="0" w:space="0" w:color="auto"/>
                <w:bottom w:val="none" w:sz="0" w:space="0" w:color="auto"/>
                <w:right w:val="none" w:sz="0" w:space="0" w:color="auto"/>
              </w:divBdr>
            </w:div>
            <w:div w:id="1470636899">
              <w:marLeft w:val="0"/>
              <w:marRight w:val="0"/>
              <w:marTop w:val="0"/>
              <w:marBottom w:val="0"/>
              <w:divBdr>
                <w:top w:val="none" w:sz="0" w:space="0" w:color="auto"/>
                <w:left w:val="none" w:sz="0" w:space="0" w:color="auto"/>
                <w:bottom w:val="none" w:sz="0" w:space="0" w:color="auto"/>
                <w:right w:val="none" w:sz="0" w:space="0" w:color="auto"/>
              </w:divBdr>
            </w:div>
            <w:div w:id="383989595">
              <w:marLeft w:val="0"/>
              <w:marRight w:val="0"/>
              <w:marTop w:val="0"/>
              <w:marBottom w:val="0"/>
              <w:divBdr>
                <w:top w:val="none" w:sz="0" w:space="0" w:color="auto"/>
                <w:left w:val="none" w:sz="0" w:space="0" w:color="auto"/>
                <w:bottom w:val="none" w:sz="0" w:space="0" w:color="auto"/>
                <w:right w:val="none" w:sz="0" w:space="0" w:color="auto"/>
              </w:divBdr>
            </w:div>
            <w:div w:id="758451746">
              <w:marLeft w:val="0"/>
              <w:marRight w:val="0"/>
              <w:marTop w:val="0"/>
              <w:marBottom w:val="0"/>
              <w:divBdr>
                <w:top w:val="none" w:sz="0" w:space="0" w:color="auto"/>
                <w:left w:val="none" w:sz="0" w:space="0" w:color="auto"/>
                <w:bottom w:val="none" w:sz="0" w:space="0" w:color="auto"/>
                <w:right w:val="none" w:sz="0" w:space="0" w:color="auto"/>
              </w:divBdr>
            </w:div>
            <w:div w:id="834878382">
              <w:marLeft w:val="0"/>
              <w:marRight w:val="0"/>
              <w:marTop w:val="0"/>
              <w:marBottom w:val="0"/>
              <w:divBdr>
                <w:top w:val="none" w:sz="0" w:space="0" w:color="auto"/>
                <w:left w:val="none" w:sz="0" w:space="0" w:color="auto"/>
                <w:bottom w:val="none" w:sz="0" w:space="0" w:color="auto"/>
                <w:right w:val="none" w:sz="0" w:space="0" w:color="auto"/>
              </w:divBdr>
            </w:div>
            <w:div w:id="7362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9977">
      <w:bodyDiv w:val="1"/>
      <w:marLeft w:val="0"/>
      <w:marRight w:val="0"/>
      <w:marTop w:val="0"/>
      <w:marBottom w:val="0"/>
      <w:divBdr>
        <w:top w:val="none" w:sz="0" w:space="0" w:color="auto"/>
        <w:left w:val="none" w:sz="0" w:space="0" w:color="auto"/>
        <w:bottom w:val="none" w:sz="0" w:space="0" w:color="auto"/>
        <w:right w:val="none" w:sz="0" w:space="0" w:color="auto"/>
      </w:divBdr>
      <w:divsChild>
        <w:div w:id="146946973">
          <w:marLeft w:val="0"/>
          <w:marRight w:val="0"/>
          <w:marTop w:val="0"/>
          <w:marBottom w:val="0"/>
          <w:divBdr>
            <w:top w:val="none" w:sz="0" w:space="0" w:color="auto"/>
            <w:left w:val="none" w:sz="0" w:space="0" w:color="auto"/>
            <w:bottom w:val="none" w:sz="0" w:space="0" w:color="auto"/>
            <w:right w:val="none" w:sz="0" w:space="0" w:color="auto"/>
          </w:divBdr>
          <w:divsChild>
            <w:div w:id="14063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4452">
      <w:bodyDiv w:val="1"/>
      <w:marLeft w:val="0"/>
      <w:marRight w:val="0"/>
      <w:marTop w:val="0"/>
      <w:marBottom w:val="0"/>
      <w:divBdr>
        <w:top w:val="none" w:sz="0" w:space="0" w:color="auto"/>
        <w:left w:val="none" w:sz="0" w:space="0" w:color="auto"/>
        <w:bottom w:val="none" w:sz="0" w:space="0" w:color="auto"/>
        <w:right w:val="none" w:sz="0" w:space="0" w:color="auto"/>
      </w:divBdr>
      <w:divsChild>
        <w:div w:id="1589002469">
          <w:marLeft w:val="0"/>
          <w:marRight w:val="0"/>
          <w:marTop w:val="0"/>
          <w:marBottom w:val="0"/>
          <w:divBdr>
            <w:top w:val="none" w:sz="0" w:space="0" w:color="auto"/>
            <w:left w:val="none" w:sz="0" w:space="0" w:color="auto"/>
            <w:bottom w:val="none" w:sz="0" w:space="0" w:color="auto"/>
            <w:right w:val="none" w:sz="0" w:space="0" w:color="auto"/>
          </w:divBdr>
          <w:divsChild>
            <w:div w:id="718284585">
              <w:marLeft w:val="0"/>
              <w:marRight w:val="0"/>
              <w:marTop w:val="0"/>
              <w:marBottom w:val="0"/>
              <w:divBdr>
                <w:top w:val="none" w:sz="0" w:space="0" w:color="auto"/>
                <w:left w:val="none" w:sz="0" w:space="0" w:color="auto"/>
                <w:bottom w:val="none" w:sz="0" w:space="0" w:color="auto"/>
                <w:right w:val="none" w:sz="0" w:space="0" w:color="auto"/>
              </w:divBdr>
              <w:divsChild>
                <w:div w:id="1952126662">
                  <w:marLeft w:val="0"/>
                  <w:marRight w:val="0"/>
                  <w:marTop w:val="0"/>
                  <w:marBottom w:val="0"/>
                  <w:divBdr>
                    <w:top w:val="none" w:sz="0" w:space="0" w:color="auto"/>
                    <w:left w:val="none" w:sz="0" w:space="0" w:color="auto"/>
                    <w:bottom w:val="none" w:sz="0" w:space="0" w:color="auto"/>
                    <w:right w:val="none" w:sz="0" w:space="0" w:color="auto"/>
                  </w:divBdr>
                  <w:divsChild>
                    <w:div w:id="1056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1560">
      <w:bodyDiv w:val="1"/>
      <w:marLeft w:val="0"/>
      <w:marRight w:val="0"/>
      <w:marTop w:val="0"/>
      <w:marBottom w:val="0"/>
      <w:divBdr>
        <w:top w:val="none" w:sz="0" w:space="0" w:color="auto"/>
        <w:left w:val="none" w:sz="0" w:space="0" w:color="auto"/>
        <w:bottom w:val="none" w:sz="0" w:space="0" w:color="auto"/>
        <w:right w:val="none" w:sz="0" w:space="0" w:color="auto"/>
      </w:divBdr>
      <w:divsChild>
        <w:div w:id="27220168">
          <w:marLeft w:val="0"/>
          <w:marRight w:val="0"/>
          <w:marTop w:val="0"/>
          <w:marBottom w:val="0"/>
          <w:divBdr>
            <w:top w:val="none" w:sz="0" w:space="0" w:color="auto"/>
            <w:left w:val="none" w:sz="0" w:space="0" w:color="auto"/>
            <w:bottom w:val="none" w:sz="0" w:space="0" w:color="auto"/>
            <w:right w:val="none" w:sz="0" w:space="0" w:color="auto"/>
          </w:divBdr>
          <w:divsChild>
            <w:div w:id="372732522">
              <w:marLeft w:val="0"/>
              <w:marRight w:val="0"/>
              <w:marTop w:val="0"/>
              <w:marBottom w:val="0"/>
              <w:divBdr>
                <w:top w:val="none" w:sz="0" w:space="0" w:color="auto"/>
                <w:left w:val="none" w:sz="0" w:space="0" w:color="auto"/>
                <w:bottom w:val="none" w:sz="0" w:space="0" w:color="auto"/>
                <w:right w:val="none" w:sz="0" w:space="0" w:color="auto"/>
              </w:divBdr>
              <w:divsChild>
                <w:div w:id="1913542689">
                  <w:marLeft w:val="0"/>
                  <w:marRight w:val="0"/>
                  <w:marTop w:val="0"/>
                  <w:marBottom w:val="0"/>
                  <w:divBdr>
                    <w:top w:val="none" w:sz="0" w:space="0" w:color="auto"/>
                    <w:left w:val="none" w:sz="0" w:space="0" w:color="auto"/>
                    <w:bottom w:val="none" w:sz="0" w:space="0" w:color="auto"/>
                    <w:right w:val="none" w:sz="0" w:space="0" w:color="auto"/>
                  </w:divBdr>
                  <w:divsChild>
                    <w:div w:id="530533991">
                      <w:marLeft w:val="0"/>
                      <w:marRight w:val="0"/>
                      <w:marTop w:val="0"/>
                      <w:marBottom w:val="0"/>
                      <w:divBdr>
                        <w:top w:val="none" w:sz="0" w:space="0" w:color="auto"/>
                        <w:left w:val="none" w:sz="0" w:space="0" w:color="auto"/>
                        <w:bottom w:val="none" w:sz="0" w:space="0" w:color="auto"/>
                        <w:right w:val="none" w:sz="0" w:space="0" w:color="auto"/>
                      </w:divBdr>
                      <w:divsChild>
                        <w:div w:id="1597056247">
                          <w:marLeft w:val="0"/>
                          <w:marRight w:val="0"/>
                          <w:marTop w:val="0"/>
                          <w:marBottom w:val="0"/>
                          <w:divBdr>
                            <w:top w:val="none" w:sz="0" w:space="0" w:color="auto"/>
                            <w:left w:val="none" w:sz="0" w:space="0" w:color="auto"/>
                            <w:bottom w:val="none" w:sz="0" w:space="0" w:color="auto"/>
                            <w:right w:val="none" w:sz="0" w:space="0" w:color="auto"/>
                          </w:divBdr>
                          <w:divsChild>
                            <w:div w:id="220749953">
                              <w:marLeft w:val="0"/>
                              <w:marRight w:val="0"/>
                              <w:marTop w:val="0"/>
                              <w:marBottom w:val="0"/>
                              <w:divBdr>
                                <w:top w:val="none" w:sz="0" w:space="0" w:color="auto"/>
                                <w:left w:val="none" w:sz="0" w:space="0" w:color="auto"/>
                                <w:bottom w:val="none" w:sz="0" w:space="0" w:color="auto"/>
                                <w:right w:val="none" w:sz="0" w:space="0" w:color="auto"/>
                              </w:divBdr>
                              <w:divsChild>
                                <w:div w:id="1413351715">
                                  <w:marLeft w:val="0"/>
                                  <w:marRight w:val="0"/>
                                  <w:marTop w:val="0"/>
                                  <w:marBottom w:val="0"/>
                                  <w:divBdr>
                                    <w:top w:val="none" w:sz="0" w:space="0" w:color="auto"/>
                                    <w:left w:val="none" w:sz="0" w:space="0" w:color="auto"/>
                                    <w:bottom w:val="none" w:sz="0" w:space="0" w:color="auto"/>
                                    <w:right w:val="none" w:sz="0" w:space="0" w:color="auto"/>
                                  </w:divBdr>
                                  <w:divsChild>
                                    <w:div w:id="1425955505">
                                      <w:marLeft w:val="0"/>
                                      <w:marRight w:val="0"/>
                                      <w:marTop w:val="0"/>
                                      <w:marBottom w:val="0"/>
                                      <w:divBdr>
                                        <w:top w:val="none" w:sz="0" w:space="0" w:color="auto"/>
                                        <w:left w:val="none" w:sz="0" w:space="0" w:color="auto"/>
                                        <w:bottom w:val="none" w:sz="0" w:space="0" w:color="auto"/>
                                        <w:right w:val="none" w:sz="0" w:space="0" w:color="auto"/>
                                      </w:divBdr>
                                      <w:divsChild>
                                        <w:div w:id="1767919744">
                                          <w:marLeft w:val="0"/>
                                          <w:marRight w:val="0"/>
                                          <w:marTop w:val="0"/>
                                          <w:marBottom w:val="0"/>
                                          <w:divBdr>
                                            <w:top w:val="none" w:sz="0" w:space="0" w:color="auto"/>
                                            <w:left w:val="none" w:sz="0" w:space="0" w:color="auto"/>
                                            <w:bottom w:val="none" w:sz="0" w:space="0" w:color="auto"/>
                                            <w:right w:val="none" w:sz="0" w:space="0" w:color="auto"/>
                                          </w:divBdr>
                                          <w:divsChild>
                                            <w:div w:id="1591503749">
                                              <w:marLeft w:val="0"/>
                                              <w:marRight w:val="0"/>
                                              <w:marTop w:val="0"/>
                                              <w:marBottom w:val="0"/>
                                              <w:divBdr>
                                                <w:top w:val="none" w:sz="0" w:space="0" w:color="auto"/>
                                                <w:left w:val="none" w:sz="0" w:space="0" w:color="auto"/>
                                                <w:bottom w:val="none" w:sz="0" w:space="0" w:color="auto"/>
                                                <w:right w:val="none" w:sz="0" w:space="0" w:color="auto"/>
                                              </w:divBdr>
                                              <w:divsChild>
                                                <w:div w:id="1687125290">
                                                  <w:marLeft w:val="0"/>
                                                  <w:marRight w:val="0"/>
                                                  <w:marTop w:val="0"/>
                                                  <w:marBottom w:val="0"/>
                                                  <w:divBdr>
                                                    <w:top w:val="none" w:sz="0" w:space="0" w:color="auto"/>
                                                    <w:left w:val="none" w:sz="0" w:space="0" w:color="auto"/>
                                                    <w:bottom w:val="none" w:sz="0" w:space="0" w:color="auto"/>
                                                    <w:right w:val="none" w:sz="0" w:space="0" w:color="auto"/>
                                                  </w:divBdr>
                                                  <w:divsChild>
                                                    <w:div w:id="103040174">
                                                      <w:marLeft w:val="0"/>
                                                      <w:marRight w:val="0"/>
                                                      <w:marTop w:val="0"/>
                                                      <w:marBottom w:val="0"/>
                                                      <w:divBdr>
                                                        <w:top w:val="none" w:sz="0" w:space="0" w:color="auto"/>
                                                        <w:left w:val="none" w:sz="0" w:space="0" w:color="auto"/>
                                                        <w:bottom w:val="none" w:sz="0" w:space="0" w:color="auto"/>
                                                        <w:right w:val="none" w:sz="0" w:space="0" w:color="auto"/>
                                                      </w:divBdr>
                                                      <w:divsChild>
                                                        <w:div w:id="228075269">
                                                          <w:marLeft w:val="0"/>
                                                          <w:marRight w:val="0"/>
                                                          <w:marTop w:val="0"/>
                                                          <w:marBottom w:val="0"/>
                                                          <w:divBdr>
                                                            <w:top w:val="none" w:sz="0" w:space="0" w:color="auto"/>
                                                            <w:left w:val="none" w:sz="0" w:space="0" w:color="auto"/>
                                                            <w:bottom w:val="none" w:sz="0" w:space="0" w:color="auto"/>
                                                            <w:right w:val="none" w:sz="0" w:space="0" w:color="auto"/>
                                                          </w:divBdr>
                                                          <w:divsChild>
                                                            <w:div w:id="300620115">
                                                              <w:marLeft w:val="0"/>
                                                              <w:marRight w:val="0"/>
                                                              <w:marTop w:val="0"/>
                                                              <w:marBottom w:val="0"/>
                                                              <w:divBdr>
                                                                <w:top w:val="none" w:sz="0" w:space="0" w:color="auto"/>
                                                                <w:left w:val="none" w:sz="0" w:space="0" w:color="auto"/>
                                                                <w:bottom w:val="none" w:sz="0" w:space="0" w:color="auto"/>
                                                                <w:right w:val="none" w:sz="0" w:space="0" w:color="auto"/>
                                                              </w:divBdr>
                                                              <w:divsChild>
                                                                <w:div w:id="1614938149">
                                                                  <w:marLeft w:val="0"/>
                                                                  <w:marRight w:val="0"/>
                                                                  <w:marTop w:val="0"/>
                                                                  <w:marBottom w:val="0"/>
                                                                  <w:divBdr>
                                                                    <w:top w:val="none" w:sz="0" w:space="0" w:color="auto"/>
                                                                    <w:left w:val="none" w:sz="0" w:space="0" w:color="auto"/>
                                                                    <w:bottom w:val="none" w:sz="0" w:space="0" w:color="auto"/>
                                                                    <w:right w:val="none" w:sz="0" w:space="0" w:color="auto"/>
                                                                  </w:divBdr>
                                                                  <w:divsChild>
                                                                    <w:div w:id="1864131837">
                                                                      <w:marLeft w:val="0"/>
                                                                      <w:marRight w:val="0"/>
                                                                      <w:marTop w:val="0"/>
                                                                      <w:marBottom w:val="0"/>
                                                                      <w:divBdr>
                                                                        <w:top w:val="none" w:sz="0" w:space="0" w:color="auto"/>
                                                                        <w:left w:val="none" w:sz="0" w:space="0" w:color="auto"/>
                                                                        <w:bottom w:val="none" w:sz="0" w:space="0" w:color="auto"/>
                                                                        <w:right w:val="none" w:sz="0" w:space="0" w:color="auto"/>
                                                                      </w:divBdr>
                                                                      <w:divsChild>
                                                                        <w:div w:id="1555199054">
                                                                          <w:marLeft w:val="0"/>
                                                                          <w:marRight w:val="0"/>
                                                                          <w:marTop w:val="0"/>
                                                                          <w:marBottom w:val="0"/>
                                                                          <w:divBdr>
                                                                            <w:top w:val="none" w:sz="0" w:space="0" w:color="auto"/>
                                                                            <w:left w:val="none" w:sz="0" w:space="0" w:color="auto"/>
                                                                            <w:bottom w:val="none" w:sz="0" w:space="0" w:color="auto"/>
                                                                            <w:right w:val="none" w:sz="0" w:space="0" w:color="auto"/>
                                                                          </w:divBdr>
                                                                          <w:divsChild>
                                                                            <w:div w:id="1625190760">
                                                                              <w:marLeft w:val="0"/>
                                                                              <w:marRight w:val="0"/>
                                                                              <w:marTop w:val="0"/>
                                                                              <w:marBottom w:val="0"/>
                                                                              <w:divBdr>
                                                                                <w:top w:val="none" w:sz="0" w:space="0" w:color="auto"/>
                                                                                <w:left w:val="none" w:sz="0" w:space="0" w:color="auto"/>
                                                                                <w:bottom w:val="none" w:sz="0" w:space="0" w:color="auto"/>
                                                                                <w:right w:val="none" w:sz="0" w:space="0" w:color="auto"/>
                                                                              </w:divBdr>
                                                                              <w:divsChild>
                                                                                <w:div w:id="1347709532">
                                                                                  <w:marLeft w:val="0"/>
                                                                                  <w:marRight w:val="0"/>
                                                                                  <w:marTop w:val="0"/>
                                                                                  <w:marBottom w:val="0"/>
                                                                                  <w:divBdr>
                                                                                    <w:top w:val="none" w:sz="0" w:space="0" w:color="auto"/>
                                                                                    <w:left w:val="none" w:sz="0" w:space="0" w:color="auto"/>
                                                                                    <w:bottom w:val="none" w:sz="0" w:space="0" w:color="auto"/>
                                                                                    <w:right w:val="none" w:sz="0" w:space="0" w:color="auto"/>
                                                                                  </w:divBdr>
                                                                                  <w:divsChild>
                                                                                    <w:div w:id="1467747187">
                                                                                      <w:marLeft w:val="0"/>
                                                                                      <w:marRight w:val="0"/>
                                                                                      <w:marTop w:val="0"/>
                                                                                      <w:marBottom w:val="0"/>
                                                                                      <w:divBdr>
                                                                                        <w:top w:val="none" w:sz="0" w:space="0" w:color="auto"/>
                                                                                        <w:left w:val="none" w:sz="0" w:space="0" w:color="auto"/>
                                                                                        <w:bottom w:val="none" w:sz="0" w:space="0" w:color="auto"/>
                                                                                        <w:right w:val="none" w:sz="0" w:space="0" w:color="auto"/>
                                                                                      </w:divBdr>
                                                                                      <w:divsChild>
                                                                                        <w:div w:id="108011444">
                                                                                          <w:marLeft w:val="0"/>
                                                                                          <w:marRight w:val="0"/>
                                                                                          <w:marTop w:val="0"/>
                                                                                          <w:marBottom w:val="0"/>
                                                                                          <w:divBdr>
                                                                                            <w:top w:val="none" w:sz="0" w:space="0" w:color="auto"/>
                                                                                            <w:left w:val="none" w:sz="0" w:space="0" w:color="auto"/>
                                                                                            <w:bottom w:val="none" w:sz="0" w:space="0" w:color="auto"/>
                                                                                            <w:right w:val="none" w:sz="0" w:space="0" w:color="auto"/>
                                                                                          </w:divBdr>
                                                                                          <w:divsChild>
                                                                                            <w:div w:id="1052653579">
                                                                                              <w:marLeft w:val="0"/>
                                                                                              <w:marRight w:val="0"/>
                                                                                              <w:marTop w:val="0"/>
                                                                                              <w:marBottom w:val="0"/>
                                                                                              <w:divBdr>
                                                                                                <w:top w:val="none" w:sz="0" w:space="0" w:color="auto"/>
                                                                                                <w:left w:val="none" w:sz="0" w:space="0" w:color="auto"/>
                                                                                                <w:bottom w:val="none" w:sz="0" w:space="0" w:color="auto"/>
                                                                                                <w:right w:val="none" w:sz="0" w:space="0" w:color="auto"/>
                                                                                              </w:divBdr>
                                                                                              <w:divsChild>
                                                                                                <w:div w:id="879899747">
                                                                                                  <w:marLeft w:val="0"/>
                                                                                                  <w:marRight w:val="0"/>
                                                                                                  <w:marTop w:val="0"/>
                                                                                                  <w:marBottom w:val="0"/>
                                                                                                  <w:divBdr>
                                                                                                    <w:top w:val="none" w:sz="0" w:space="0" w:color="auto"/>
                                                                                                    <w:left w:val="none" w:sz="0" w:space="0" w:color="auto"/>
                                                                                                    <w:bottom w:val="none" w:sz="0" w:space="0" w:color="auto"/>
                                                                                                    <w:right w:val="none" w:sz="0" w:space="0" w:color="auto"/>
                                                                                                  </w:divBdr>
                                                                                                  <w:divsChild>
                                                                                                    <w:div w:id="1456561530">
                                                                                                      <w:marLeft w:val="0"/>
                                                                                                      <w:marRight w:val="0"/>
                                                                                                      <w:marTop w:val="0"/>
                                                                                                      <w:marBottom w:val="0"/>
                                                                                                      <w:divBdr>
                                                                                                        <w:top w:val="none" w:sz="0" w:space="0" w:color="auto"/>
                                                                                                        <w:left w:val="none" w:sz="0" w:space="0" w:color="auto"/>
                                                                                                        <w:bottom w:val="none" w:sz="0" w:space="0" w:color="auto"/>
                                                                                                        <w:right w:val="none" w:sz="0" w:space="0" w:color="auto"/>
                                                                                                      </w:divBdr>
                                                                                                      <w:divsChild>
                                                                                                        <w:div w:id="1476295821">
                                                                                                          <w:marLeft w:val="0"/>
                                                                                                          <w:marRight w:val="0"/>
                                                                                                          <w:marTop w:val="0"/>
                                                                                                          <w:marBottom w:val="0"/>
                                                                                                          <w:divBdr>
                                                                                                            <w:top w:val="none" w:sz="0" w:space="0" w:color="auto"/>
                                                                                                            <w:left w:val="none" w:sz="0" w:space="0" w:color="auto"/>
                                                                                                            <w:bottom w:val="none" w:sz="0" w:space="0" w:color="auto"/>
                                                                                                            <w:right w:val="none" w:sz="0" w:space="0" w:color="auto"/>
                                                                                                          </w:divBdr>
                                                                                                          <w:divsChild>
                                                                                                            <w:div w:id="1403605043">
                                                                                                              <w:marLeft w:val="0"/>
                                                                                                              <w:marRight w:val="0"/>
                                                                                                              <w:marTop w:val="0"/>
                                                                                                              <w:marBottom w:val="0"/>
                                                                                                              <w:divBdr>
                                                                                                                <w:top w:val="none" w:sz="0" w:space="0" w:color="auto"/>
                                                                                                                <w:left w:val="none" w:sz="0" w:space="0" w:color="auto"/>
                                                                                                                <w:bottom w:val="none" w:sz="0" w:space="0" w:color="auto"/>
                                                                                                                <w:right w:val="none" w:sz="0" w:space="0" w:color="auto"/>
                                                                                                              </w:divBdr>
                                                                                                              <w:divsChild>
                                                                                                                <w:div w:id="452942156">
                                                                                                                  <w:marLeft w:val="0"/>
                                                                                                                  <w:marRight w:val="0"/>
                                                                                                                  <w:marTop w:val="0"/>
                                                                                                                  <w:marBottom w:val="0"/>
                                                                                                                  <w:divBdr>
                                                                                                                    <w:top w:val="none" w:sz="0" w:space="0" w:color="auto"/>
                                                                                                                    <w:left w:val="none" w:sz="0" w:space="0" w:color="auto"/>
                                                                                                                    <w:bottom w:val="none" w:sz="0" w:space="0" w:color="auto"/>
                                                                                                                    <w:right w:val="none" w:sz="0" w:space="0" w:color="auto"/>
                                                                                                                  </w:divBdr>
                                                                                                                  <w:divsChild>
                                                                                                                    <w:div w:id="569122829">
                                                                                                                      <w:marLeft w:val="0"/>
                                                                                                                      <w:marRight w:val="0"/>
                                                                                                                      <w:marTop w:val="0"/>
                                                                                                                      <w:marBottom w:val="0"/>
                                                                                                                      <w:divBdr>
                                                                                                                        <w:top w:val="none" w:sz="0" w:space="0" w:color="auto"/>
                                                                                                                        <w:left w:val="none" w:sz="0" w:space="0" w:color="auto"/>
                                                                                                                        <w:bottom w:val="none" w:sz="0" w:space="0" w:color="auto"/>
                                                                                                                        <w:right w:val="none" w:sz="0" w:space="0" w:color="auto"/>
                                                                                                                      </w:divBdr>
                                                                                                                      <w:divsChild>
                                                                                                                        <w:div w:id="1487747747">
                                                                                                                          <w:marLeft w:val="0"/>
                                                                                                                          <w:marRight w:val="0"/>
                                                                                                                          <w:marTop w:val="0"/>
                                                                                                                          <w:marBottom w:val="0"/>
                                                                                                                          <w:divBdr>
                                                                                                                            <w:top w:val="none" w:sz="0" w:space="0" w:color="auto"/>
                                                                                                                            <w:left w:val="none" w:sz="0" w:space="0" w:color="auto"/>
                                                                                                                            <w:bottom w:val="none" w:sz="0" w:space="0" w:color="auto"/>
                                                                                                                            <w:right w:val="none" w:sz="0" w:space="0" w:color="auto"/>
                                                                                                                          </w:divBdr>
                                                                                                                          <w:divsChild>
                                                                                                                            <w:div w:id="1991712269">
                                                                                                                              <w:marLeft w:val="0"/>
                                                                                                                              <w:marRight w:val="0"/>
                                                                                                                              <w:marTop w:val="0"/>
                                                                                                                              <w:marBottom w:val="0"/>
                                                                                                                              <w:divBdr>
                                                                                                                                <w:top w:val="none" w:sz="0" w:space="0" w:color="auto"/>
                                                                                                                                <w:left w:val="none" w:sz="0" w:space="0" w:color="auto"/>
                                                                                                                                <w:bottom w:val="none" w:sz="0" w:space="0" w:color="auto"/>
                                                                                                                                <w:right w:val="none" w:sz="0" w:space="0" w:color="auto"/>
                                                                                                                              </w:divBdr>
                                                                                                                              <w:divsChild>
                                                                                                                                <w:div w:id="1772621378">
                                                                                                                                  <w:marLeft w:val="0"/>
                                                                                                                                  <w:marRight w:val="0"/>
                                                                                                                                  <w:marTop w:val="0"/>
                                                                                                                                  <w:marBottom w:val="0"/>
                                                                                                                                  <w:divBdr>
                                                                                                                                    <w:top w:val="none" w:sz="0" w:space="0" w:color="auto"/>
                                                                                                                                    <w:left w:val="none" w:sz="0" w:space="0" w:color="auto"/>
                                                                                                                                    <w:bottom w:val="none" w:sz="0" w:space="0" w:color="auto"/>
                                                                                                                                    <w:right w:val="none" w:sz="0" w:space="0" w:color="auto"/>
                                                                                                                                  </w:divBdr>
                                                                                                                                  <w:divsChild>
                                                                                                                                    <w:div w:id="1676106194">
                                                                                                                                      <w:marLeft w:val="0"/>
                                                                                                                                      <w:marRight w:val="0"/>
                                                                                                                                      <w:marTop w:val="0"/>
                                                                                                                                      <w:marBottom w:val="0"/>
                                                                                                                                      <w:divBdr>
                                                                                                                                        <w:top w:val="none" w:sz="0" w:space="0" w:color="auto"/>
                                                                                                                                        <w:left w:val="none" w:sz="0" w:space="0" w:color="auto"/>
                                                                                                                                        <w:bottom w:val="none" w:sz="0" w:space="0" w:color="auto"/>
                                                                                                                                        <w:right w:val="none" w:sz="0" w:space="0" w:color="auto"/>
                                                                                                                                      </w:divBdr>
                                                                                                                                      <w:divsChild>
                                                                                                                                        <w:div w:id="1352341632">
                                                                                                                                          <w:marLeft w:val="0"/>
                                                                                                                                          <w:marRight w:val="0"/>
                                                                                                                                          <w:marTop w:val="0"/>
                                                                                                                                          <w:marBottom w:val="0"/>
                                                                                                                                          <w:divBdr>
                                                                                                                                            <w:top w:val="none" w:sz="0" w:space="0" w:color="auto"/>
                                                                                                                                            <w:left w:val="none" w:sz="0" w:space="0" w:color="auto"/>
                                                                                                                                            <w:bottom w:val="none" w:sz="0" w:space="0" w:color="auto"/>
                                                                                                                                            <w:right w:val="none" w:sz="0" w:space="0" w:color="auto"/>
                                                                                                                                          </w:divBdr>
                                                                                                                                          <w:divsChild>
                                                                                                                                            <w:div w:id="253708732">
                                                                                                                                              <w:marLeft w:val="0"/>
                                                                                                                                              <w:marRight w:val="0"/>
                                                                                                                                              <w:marTop w:val="0"/>
                                                                                                                                              <w:marBottom w:val="0"/>
                                                                                                                                              <w:divBdr>
                                                                                                                                                <w:top w:val="none" w:sz="0" w:space="0" w:color="auto"/>
                                                                                                                                                <w:left w:val="none" w:sz="0" w:space="0" w:color="auto"/>
                                                                                                                                                <w:bottom w:val="none" w:sz="0" w:space="0" w:color="auto"/>
                                                                                                                                                <w:right w:val="none" w:sz="0" w:space="0" w:color="auto"/>
                                                                                                                                              </w:divBdr>
                                                                                                                                              <w:divsChild>
                                                                                                                                                <w:div w:id="1564366054">
                                                                                                                                                  <w:marLeft w:val="0"/>
                                                                                                                                                  <w:marRight w:val="0"/>
                                                                                                                                                  <w:marTop w:val="0"/>
                                                                                                                                                  <w:marBottom w:val="0"/>
                                                                                                                                                  <w:divBdr>
                                                                                                                                                    <w:top w:val="none" w:sz="0" w:space="0" w:color="auto"/>
                                                                                                                                                    <w:left w:val="none" w:sz="0" w:space="0" w:color="auto"/>
                                                                                                                                                    <w:bottom w:val="none" w:sz="0" w:space="0" w:color="auto"/>
                                                                                                                                                    <w:right w:val="none" w:sz="0" w:space="0" w:color="auto"/>
                                                                                                                                                  </w:divBdr>
                                                                                                                                                  <w:divsChild>
                                                                                                                                                    <w:div w:id="227107482">
                                                                                                                                                      <w:marLeft w:val="0"/>
                                                                                                                                                      <w:marRight w:val="0"/>
                                                                                                                                                      <w:marTop w:val="0"/>
                                                                                                                                                      <w:marBottom w:val="0"/>
                                                                                                                                                      <w:divBdr>
                                                                                                                                                        <w:top w:val="none" w:sz="0" w:space="0" w:color="auto"/>
                                                                                                                                                        <w:left w:val="none" w:sz="0" w:space="0" w:color="auto"/>
                                                                                                                                                        <w:bottom w:val="none" w:sz="0" w:space="0" w:color="auto"/>
                                                                                                                                                        <w:right w:val="none" w:sz="0" w:space="0" w:color="auto"/>
                                                                                                                                                      </w:divBdr>
                                                                                                                                                      <w:divsChild>
                                                                                                                                                        <w:div w:id="1667319420">
                                                                                                                                                          <w:marLeft w:val="0"/>
                                                                                                                                                          <w:marRight w:val="0"/>
                                                                                                                                                          <w:marTop w:val="0"/>
                                                                                                                                                          <w:marBottom w:val="0"/>
                                                                                                                                                          <w:divBdr>
                                                                                                                                                            <w:top w:val="none" w:sz="0" w:space="0" w:color="auto"/>
                                                                                                                                                            <w:left w:val="none" w:sz="0" w:space="0" w:color="auto"/>
                                                                                                                                                            <w:bottom w:val="none" w:sz="0" w:space="0" w:color="auto"/>
                                                                                                                                                            <w:right w:val="none" w:sz="0" w:space="0" w:color="auto"/>
                                                                                                                                                          </w:divBdr>
                                                                                                                                                          <w:divsChild>
                                                                                                                                                            <w:div w:id="160125320">
                                                                                                                                                              <w:marLeft w:val="0"/>
                                                                                                                                                              <w:marRight w:val="0"/>
                                                                                                                                                              <w:marTop w:val="0"/>
                                                                                                                                                              <w:marBottom w:val="0"/>
                                                                                                                                                              <w:divBdr>
                                                                                                                                                                <w:top w:val="none" w:sz="0" w:space="0" w:color="auto"/>
                                                                                                                                                                <w:left w:val="none" w:sz="0" w:space="0" w:color="auto"/>
                                                                                                                                                                <w:bottom w:val="none" w:sz="0" w:space="0" w:color="auto"/>
                                                                                                                                                                <w:right w:val="none" w:sz="0" w:space="0" w:color="auto"/>
                                                                                                                                                              </w:divBdr>
                                                                                                                                                              <w:divsChild>
                                                                                                                                                                <w:div w:id="1419249748">
                                                                                                                                                                  <w:marLeft w:val="0"/>
                                                                                                                                                                  <w:marRight w:val="0"/>
                                                                                                                                                                  <w:marTop w:val="0"/>
                                                                                                                                                                  <w:marBottom w:val="0"/>
                                                                                                                                                                  <w:divBdr>
                                                                                                                                                                    <w:top w:val="none" w:sz="0" w:space="0" w:color="auto"/>
                                                                                                                                                                    <w:left w:val="none" w:sz="0" w:space="0" w:color="auto"/>
                                                                                                                                                                    <w:bottom w:val="none" w:sz="0" w:space="0" w:color="auto"/>
                                                                                                                                                                    <w:right w:val="none" w:sz="0" w:space="0" w:color="auto"/>
                                                                                                                                                                  </w:divBdr>
                                                                                                                                                                  <w:divsChild>
                                                                                                                                                                    <w:div w:id="1798597011">
                                                                                                                                                                      <w:marLeft w:val="0"/>
                                                                                                                                                                      <w:marRight w:val="0"/>
                                                                                                                                                                      <w:marTop w:val="0"/>
                                                                                                                                                                      <w:marBottom w:val="0"/>
                                                                                                                                                                      <w:divBdr>
                                                                                                                                                                        <w:top w:val="none" w:sz="0" w:space="0" w:color="auto"/>
                                                                                                                                                                        <w:left w:val="none" w:sz="0" w:space="0" w:color="auto"/>
                                                                                                                                                                        <w:bottom w:val="none" w:sz="0" w:space="0" w:color="auto"/>
                                                                                                                                                                        <w:right w:val="none" w:sz="0" w:space="0" w:color="auto"/>
                                                                                                                                                                      </w:divBdr>
                                                                                                                                                                      <w:divsChild>
                                                                                                                                                                        <w:div w:id="214440194">
                                                                                                                                                                          <w:marLeft w:val="0"/>
                                                                                                                                                                          <w:marRight w:val="0"/>
                                                                                                                                                                          <w:marTop w:val="0"/>
                                                                                                                                                                          <w:marBottom w:val="0"/>
                                                                                                                                                                          <w:divBdr>
                                                                                                                                                                            <w:top w:val="none" w:sz="0" w:space="0" w:color="auto"/>
                                                                                                                                                                            <w:left w:val="none" w:sz="0" w:space="0" w:color="auto"/>
                                                                                                                                                                            <w:bottom w:val="none" w:sz="0" w:space="0" w:color="auto"/>
                                                                                                                                                                            <w:right w:val="none" w:sz="0" w:space="0" w:color="auto"/>
                                                                                                                                                                          </w:divBdr>
                                                                                                                                                                          <w:divsChild>
                                                                                                                                                                            <w:div w:id="911701047">
                                                                                                                                                                              <w:marLeft w:val="0"/>
                                                                                                                                                                              <w:marRight w:val="0"/>
                                                                                                                                                                              <w:marTop w:val="0"/>
                                                                                                                                                                              <w:marBottom w:val="0"/>
                                                                                                                                                                              <w:divBdr>
                                                                                                                                                                                <w:top w:val="none" w:sz="0" w:space="0" w:color="auto"/>
                                                                                                                                                                                <w:left w:val="none" w:sz="0" w:space="0" w:color="auto"/>
                                                                                                                                                                                <w:bottom w:val="none" w:sz="0" w:space="0" w:color="auto"/>
                                                                                                                                                                                <w:right w:val="none" w:sz="0" w:space="0" w:color="auto"/>
                                                                                                                                                                              </w:divBdr>
                                                                                                                                                                              <w:divsChild>
                                                                                                                                                                                <w:div w:id="650403351">
                                                                                                                                                                                  <w:marLeft w:val="0"/>
                                                                                                                                                                                  <w:marRight w:val="0"/>
                                                                                                                                                                                  <w:marTop w:val="0"/>
                                                                                                                                                                                  <w:marBottom w:val="0"/>
                                                                                                                                                                                  <w:divBdr>
                                                                                                                                                                                    <w:top w:val="none" w:sz="0" w:space="0" w:color="auto"/>
                                                                                                                                                                                    <w:left w:val="none" w:sz="0" w:space="0" w:color="auto"/>
                                                                                                                                                                                    <w:bottom w:val="none" w:sz="0" w:space="0" w:color="auto"/>
                                                                                                                                                                                    <w:right w:val="none" w:sz="0" w:space="0" w:color="auto"/>
                                                                                                                                                                                  </w:divBdr>
                                                                                                                                                                                  <w:divsChild>
                                                                                                                                                                                    <w:div w:id="1248922627">
                                                                                                                                                                                      <w:marLeft w:val="0"/>
                                                                                                                                                                                      <w:marRight w:val="0"/>
                                                                                                                                                                                      <w:marTop w:val="0"/>
                                                                                                                                                                                      <w:marBottom w:val="0"/>
                                                                                                                                                                                      <w:divBdr>
                                                                                                                                                                                        <w:top w:val="none" w:sz="0" w:space="0" w:color="auto"/>
                                                                                                                                                                                        <w:left w:val="none" w:sz="0" w:space="0" w:color="auto"/>
                                                                                                                                                                                        <w:bottom w:val="none" w:sz="0" w:space="0" w:color="auto"/>
                                                                                                                                                                                        <w:right w:val="none" w:sz="0" w:space="0" w:color="auto"/>
                                                                                                                                                                                      </w:divBdr>
                                                                                                                                                                                    </w:div>
                                                                                                                                                                                    <w:div w:id="819347413">
                                                                                                                                                                                      <w:marLeft w:val="0"/>
                                                                                                                                                                                      <w:marRight w:val="0"/>
                                                                                                                                                                                      <w:marTop w:val="0"/>
                                                                                                                                                                                      <w:marBottom w:val="0"/>
                                                                                                                                                                                      <w:divBdr>
                                                                                                                                                                                        <w:top w:val="none" w:sz="0" w:space="0" w:color="auto"/>
                                                                                                                                                                                        <w:left w:val="none" w:sz="0" w:space="0" w:color="auto"/>
                                                                                                                                                                                        <w:bottom w:val="none" w:sz="0" w:space="0" w:color="auto"/>
                                                                                                                                                                                        <w:right w:val="none" w:sz="0" w:space="0" w:color="auto"/>
                                                                                                                                                                                      </w:divBdr>
                                                                                                                                                                                      <w:divsChild>
                                                                                                                                                                                        <w:div w:id="457181633">
                                                                                                                                                                                          <w:marLeft w:val="0"/>
                                                                                                                                                                                          <w:marRight w:val="0"/>
                                                                                                                                                                                          <w:marTop w:val="0"/>
                                                                                                                                                                                          <w:marBottom w:val="0"/>
                                                                                                                                                                                          <w:divBdr>
                                                                                                                                                                                            <w:top w:val="none" w:sz="0" w:space="0" w:color="auto"/>
                                                                                                                                                                                            <w:left w:val="none" w:sz="0" w:space="0" w:color="auto"/>
                                                                                                                                                                                            <w:bottom w:val="none" w:sz="0" w:space="0" w:color="auto"/>
                                                                                                                                                                                            <w:right w:val="none" w:sz="0" w:space="0" w:color="auto"/>
                                                                                                                                                                                          </w:divBdr>
                                                                                                                                                                                        </w:div>
                                                                                                                                                                                      </w:divsChild>
                                                                                                                                                                                    </w:div>
                                                                                                                                                                                    <w:div w:id="1702390933">
                                                                                                                                                                                      <w:marLeft w:val="0"/>
                                                                                                                                                                                      <w:marRight w:val="0"/>
                                                                                                                                                                                      <w:marTop w:val="0"/>
                                                                                                                                                                                      <w:marBottom w:val="0"/>
                                                                                                                                                                                      <w:divBdr>
                                                                                                                                                                                        <w:top w:val="none" w:sz="0" w:space="0" w:color="auto"/>
                                                                                                                                                                                        <w:left w:val="none" w:sz="0" w:space="0" w:color="auto"/>
                                                                                                                                                                                        <w:bottom w:val="none" w:sz="0" w:space="0" w:color="auto"/>
                                                                                                                                                                                        <w:right w:val="none" w:sz="0" w:space="0" w:color="auto"/>
                                                                                                                                                                                      </w:divBdr>
                                                                                                                                                                                    </w:div>
                                                                                                                                                                                    <w:div w:id="20237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271462">
      <w:bodyDiv w:val="1"/>
      <w:marLeft w:val="0"/>
      <w:marRight w:val="0"/>
      <w:marTop w:val="0"/>
      <w:marBottom w:val="0"/>
      <w:divBdr>
        <w:top w:val="none" w:sz="0" w:space="0" w:color="auto"/>
        <w:left w:val="none" w:sz="0" w:space="0" w:color="auto"/>
        <w:bottom w:val="none" w:sz="0" w:space="0" w:color="auto"/>
        <w:right w:val="none" w:sz="0" w:space="0" w:color="auto"/>
      </w:divBdr>
    </w:div>
    <w:div w:id="480463398">
      <w:bodyDiv w:val="1"/>
      <w:marLeft w:val="0"/>
      <w:marRight w:val="0"/>
      <w:marTop w:val="0"/>
      <w:marBottom w:val="0"/>
      <w:divBdr>
        <w:top w:val="none" w:sz="0" w:space="0" w:color="auto"/>
        <w:left w:val="none" w:sz="0" w:space="0" w:color="auto"/>
        <w:bottom w:val="none" w:sz="0" w:space="0" w:color="auto"/>
        <w:right w:val="none" w:sz="0" w:space="0" w:color="auto"/>
      </w:divBdr>
      <w:divsChild>
        <w:div w:id="831214932">
          <w:marLeft w:val="0"/>
          <w:marRight w:val="0"/>
          <w:marTop w:val="0"/>
          <w:marBottom w:val="0"/>
          <w:divBdr>
            <w:top w:val="none" w:sz="0" w:space="0" w:color="auto"/>
            <w:left w:val="none" w:sz="0" w:space="0" w:color="auto"/>
            <w:bottom w:val="none" w:sz="0" w:space="0" w:color="auto"/>
            <w:right w:val="none" w:sz="0" w:space="0" w:color="auto"/>
          </w:divBdr>
          <w:divsChild>
            <w:div w:id="1023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456">
      <w:bodyDiv w:val="1"/>
      <w:marLeft w:val="0"/>
      <w:marRight w:val="0"/>
      <w:marTop w:val="0"/>
      <w:marBottom w:val="0"/>
      <w:divBdr>
        <w:top w:val="none" w:sz="0" w:space="0" w:color="auto"/>
        <w:left w:val="none" w:sz="0" w:space="0" w:color="auto"/>
        <w:bottom w:val="none" w:sz="0" w:space="0" w:color="auto"/>
        <w:right w:val="none" w:sz="0" w:space="0" w:color="auto"/>
      </w:divBdr>
    </w:div>
    <w:div w:id="483939278">
      <w:bodyDiv w:val="1"/>
      <w:marLeft w:val="0"/>
      <w:marRight w:val="0"/>
      <w:marTop w:val="0"/>
      <w:marBottom w:val="0"/>
      <w:divBdr>
        <w:top w:val="none" w:sz="0" w:space="0" w:color="auto"/>
        <w:left w:val="none" w:sz="0" w:space="0" w:color="auto"/>
        <w:bottom w:val="none" w:sz="0" w:space="0" w:color="auto"/>
        <w:right w:val="none" w:sz="0" w:space="0" w:color="auto"/>
      </w:divBdr>
      <w:divsChild>
        <w:div w:id="1078526573">
          <w:marLeft w:val="0"/>
          <w:marRight w:val="0"/>
          <w:marTop w:val="0"/>
          <w:marBottom w:val="0"/>
          <w:divBdr>
            <w:top w:val="none" w:sz="0" w:space="0" w:color="auto"/>
            <w:left w:val="none" w:sz="0" w:space="0" w:color="auto"/>
            <w:bottom w:val="none" w:sz="0" w:space="0" w:color="auto"/>
            <w:right w:val="none" w:sz="0" w:space="0" w:color="auto"/>
          </w:divBdr>
          <w:divsChild>
            <w:div w:id="605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8624">
      <w:bodyDiv w:val="1"/>
      <w:marLeft w:val="0"/>
      <w:marRight w:val="0"/>
      <w:marTop w:val="0"/>
      <w:marBottom w:val="0"/>
      <w:divBdr>
        <w:top w:val="none" w:sz="0" w:space="0" w:color="auto"/>
        <w:left w:val="none" w:sz="0" w:space="0" w:color="auto"/>
        <w:bottom w:val="none" w:sz="0" w:space="0" w:color="auto"/>
        <w:right w:val="none" w:sz="0" w:space="0" w:color="auto"/>
      </w:divBdr>
    </w:div>
    <w:div w:id="535698480">
      <w:bodyDiv w:val="1"/>
      <w:marLeft w:val="30"/>
      <w:marRight w:val="30"/>
      <w:marTop w:val="30"/>
      <w:marBottom w:val="30"/>
      <w:divBdr>
        <w:top w:val="none" w:sz="0" w:space="0" w:color="auto"/>
        <w:left w:val="none" w:sz="0" w:space="0" w:color="auto"/>
        <w:bottom w:val="none" w:sz="0" w:space="0" w:color="auto"/>
        <w:right w:val="none" w:sz="0" w:space="0" w:color="auto"/>
      </w:divBdr>
      <w:divsChild>
        <w:div w:id="462499250">
          <w:marLeft w:val="0"/>
          <w:marRight w:val="0"/>
          <w:marTop w:val="0"/>
          <w:marBottom w:val="0"/>
          <w:divBdr>
            <w:top w:val="none" w:sz="0" w:space="0" w:color="auto"/>
            <w:left w:val="none" w:sz="0" w:space="0" w:color="auto"/>
            <w:bottom w:val="none" w:sz="0" w:space="0" w:color="auto"/>
            <w:right w:val="none" w:sz="0" w:space="0" w:color="auto"/>
          </w:divBdr>
        </w:div>
      </w:divsChild>
    </w:div>
    <w:div w:id="570045428">
      <w:bodyDiv w:val="1"/>
      <w:marLeft w:val="0"/>
      <w:marRight w:val="0"/>
      <w:marTop w:val="0"/>
      <w:marBottom w:val="0"/>
      <w:divBdr>
        <w:top w:val="none" w:sz="0" w:space="0" w:color="auto"/>
        <w:left w:val="none" w:sz="0" w:space="0" w:color="auto"/>
        <w:bottom w:val="none" w:sz="0" w:space="0" w:color="auto"/>
        <w:right w:val="none" w:sz="0" w:space="0" w:color="auto"/>
      </w:divBdr>
      <w:divsChild>
        <w:div w:id="1588150267">
          <w:marLeft w:val="0"/>
          <w:marRight w:val="0"/>
          <w:marTop w:val="0"/>
          <w:marBottom w:val="0"/>
          <w:divBdr>
            <w:top w:val="none" w:sz="0" w:space="0" w:color="auto"/>
            <w:left w:val="none" w:sz="0" w:space="0" w:color="auto"/>
            <w:bottom w:val="none" w:sz="0" w:space="0" w:color="auto"/>
            <w:right w:val="none" w:sz="0" w:space="0" w:color="auto"/>
          </w:divBdr>
          <w:divsChild>
            <w:div w:id="1784839623">
              <w:marLeft w:val="0"/>
              <w:marRight w:val="0"/>
              <w:marTop w:val="0"/>
              <w:marBottom w:val="0"/>
              <w:divBdr>
                <w:top w:val="none" w:sz="0" w:space="0" w:color="auto"/>
                <w:left w:val="none" w:sz="0" w:space="0" w:color="auto"/>
                <w:bottom w:val="none" w:sz="0" w:space="0" w:color="auto"/>
                <w:right w:val="none" w:sz="0" w:space="0" w:color="auto"/>
              </w:divBdr>
              <w:divsChild>
                <w:div w:id="596863173">
                  <w:marLeft w:val="0"/>
                  <w:marRight w:val="0"/>
                  <w:marTop w:val="0"/>
                  <w:marBottom w:val="0"/>
                  <w:divBdr>
                    <w:top w:val="none" w:sz="0" w:space="0" w:color="auto"/>
                    <w:left w:val="none" w:sz="0" w:space="0" w:color="auto"/>
                    <w:bottom w:val="none" w:sz="0" w:space="0" w:color="auto"/>
                    <w:right w:val="none" w:sz="0" w:space="0" w:color="auto"/>
                  </w:divBdr>
                </w:div>
              </w:divsChild>
            </w:div>
            <w:div w:id="130559249">
              <w:marLeft w:val="0"/>
              <w:marRight w:val="0"/>
              <w:marTop w:val="0"/>
              <w:marBottom w:val="0"/>
              <w:divBdr>
                <w:top w:val="none" w:sz="0" w:space="0" w:color="auto"/>
                <w:left w:val="none" w:sz="0" w:space="0" w:color="auto"/>
                <w:bottom w:val="none" w:sz="0" w:space="0" w:color="auto"/>
                <w:right w:val="none" w:sz="0" w:space="0" w:color="auto"/>
              </w:divBdr>
              <w:divsChild>
                <w:div w:id="1933005500">
                  <w:marLeft w:val="0"/>
                  <w:marRight w:val="0"/>
                  <w:marTop w:val="0"/>
                  <w:marBottom w:val="0"/>
                  <w:divBdr>
                    <w:top w:val="none" w:sz="0" w:space="0" w:color="auto"/>
                    <w:left w:val="none" w:sz="0" w:space="0" w:color="auto"/>
                    <w:bottom w:val="none" w:sz="0" w:space="0" w:color="auto"/>
                    <w:right w:val="none" w:sz="0" w:space="0" w:color="auto"/>
                  </w:divBdr>
                </w:div>
              </w:divsChild>
            </w:div>
            <w:div w:id="1484008440">
              <w:marLeft w:val="0"/>
              <w:marRight w:val="0"/>
              <w:marTop w:val="0"/>
              <w:marBottom w:val="0"/>
              <w:divBdr>
                <w:top w:val="none" w:sz="0" w:space="0" w:color="auto"/>
                <w:left w:val="none" w:sz="0" w:space="0" w:color="auto"/>
                <w:bottom w:val="none" w:sz="0" w:space="0" w:color="auto"/>
                <w:right w:val="none" w:sz="0" w:space="0" w:color="auto"/>
              </w:divBdr>
              <w:divsChild>
                <w:div w:id="119226868">
                  <w:marLeft w:val="0"/>
                  <w:marRight w:val="0"/>
                  <w:marTop w:val="0"/>
                  <w:marBottom w:val="0"/>
                  <w:divBdr>
                    <w:top w:val="none" w:sz="0" w:space="0" w:color="auto"/>
                    <w:left w:val="none" w:sz="0" w:space="0" w:color="auto"/>
                    <w:bottom w:val="none" w:sz="0" w:space="0" w:color="auto"/>
                    <w:right w:val="none" w:sz="0" w:space="0" w:color="auto"/>
                  </w:divBdr>
                </w:div>
              </w:divsChild>
            </w:div>
            <w:div w:id="187062001">
              <w:marLeft w:val="0"/>
              <w:marRight w:val="0"/>
              <w:marTop w:val="0"/>
              <w:marBottom w:val="0"/>
              <w:divBdr>
                <w:top w:val="none" w:sz="0" w:space="0" w:color="auto"/>
                <w:left w:val="none" w:sz="0" w:space="0" w:color="auto"/>
                <w:bottom w:val="none" w:sz="0" w:space="0" w:color="auto"/>
                <w:right w:val="none" w:sz="0" w:space="0" w:color="auto"/>
              </w:divBdr>
              <w:divsChild>
                <w:div w:id="1363017942">
                  <w:marLeft w:val="0"/>
                  <w:marRight w:val="0"/>
                  <w:marTop w:val="0"/>
                  <w:marBottom w:val="0"/>
                  <w:divBdr>
                    <w:top w:val="none" w:sz="0" w:space="0" w:color="auto"/>
                    <w:left w:val="none" w:sz="0" w:space="0" w:color="auto"/>
                    <w:bottom w:val="none" w:sz="0" w:space="0" w:color="auto"/>
                    <w:right w:val="none" w:sz="0" w:space="0" w:color="auto"/>
                  </w:divBdr>
                </w:div>
              </w:divsChild>
            </w:div>
            <w:div w:id="154301818">
              <w:marLeft w:val="0"/>
              <w:marRight w:val="0"/>
              <w:marTop w:val="0"/>
              <w:marBottom w:val="0"/>
              <w:divBdr>
                <w:top w:val="none" w:sz="0" w:space="0" w:color="auto"/>
                <w:left w:val="none" w:sz="0" w:space="0" w:color="auto"/>
                <w:bottom w:val="none" w:sz="0" w:space="0" w:color="auto"/>
                <w:right w:val="none" w:sz="0" w:space="0" w:color="auto"/>
              </w:divBdr>
              <w:divsChild>
                <w:div w:id="751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4359">
      <w:bodyDiv w:val="1"/>
      <w:marLeft w:val="0"/>
      <w:marRight w:val="0"/>
      <w:marTop w:val="0"/>
      <w:marBottom w:val="0"/>
      <w:divBdr>
        <w:top w:val="none" w:sz="0" w:space="0" w:color="auto"/>
        <w:left w:val="none" w:sz="0" w:space="0" w:color="auto"/>
        <w:bottom w:val="none" w:sz="0" w:space="0" w:color="auto"/>
        <w:right w:val="none" w:sz="0" w:space="0" w:color="auto"/>
      </w:divBdr>
      <w:divsChild>
        <w:div w:id="1030448152">
          <w:marLeft w:val="0"/>
          <w:marRight w:val="0"/>
          <w:marTop w:val="0"/>
          <w:marBottom w:val="0"/>
          <w:divBdr>
            <w:top w:val="none" w:sz="0" w:space="0" w:color="auto"/>
            <w:left w:val="none" w:sz="0" w:space="0" w:color="auto"/>
            <w:bottom w:val="none" w:sz="0" w:space="0" w:color="auto"/>
            <w:right w:val="none" w:sz="0" w:space="0" w:color="auto"/>
          </w:divBdr>
          <w:divsChild>
            <w:div w:id="1175877414">
              <w:marLeft w:val="0"/>
              <w:marRight w:val="0"/>
              <w:marTop w:val="0"/>
              <w:marBottom w:val="0"/>
              <w:divBdr>
                <w:top w:val="none" w:sz="0" w:space="0" w:color="auto"/>
                <w:left w:val="none" w:sz="0" w:space="0" w:color="auto"/>
                <w:bottom w:val="none" w:sz="0" w:space="0" w:color="auto"/>
                <w:right w:val="none" w:sz="0" w:space="0" w:color="auto"/>
              </w:divBdr>
              <w:divsChild>
                <w:div w:id="979336619">
                  <w:marLeft w:val="0"/>
                  <w:marRight w:val="0"/>
                  <w:marTop w:val="0"/>
                  <w:marBottom w:val="0"/>
                  <w:divBdr>
                    <w:top w:val="none" w:sz="0" w:space="0" w:color="auto"/>
                    <w:left w:val="none" w:sz="0" w:space="0" w:color="auto"/>
                    <w:bottom w:val="none" w:sz="0" w:space="0" w:color="auto"/>
                    <w:right w:val="none" w:sz="0" w:space="0" w:color="auto"/>
                  </w:divBdr>
                </w:div>
              </w:divsChild>
            </w:div>
            <w:div w:id="1210921023">
              <w:marLeft w:val="0"/>
              <w:marRight w:val="0"/>
              <w:marTop w:val="0"/>
              <w:marBottom w:val="0"/>
              <w:divBdr>
                <w:top w:val="none" w:sz="0" w:space="0" w:color="auto"/>
                <w:left w:val="none" w:sz="0" w:space="0" w:color="auto"/>
                <w:bottom w:val="none" w:sz="0" w:space="0" w:color="auto"/>
                <w:right w:val="none" w:sz="0" w:space="0" w:color="auto"/>
              </w:divBdr>
              <w:divsChild>
                <w:div w:id="204296780">
                  <w:marLeft w:val="0"/>
                  <w:marRight w:val="0"/>
                  <w:marTop w:val="0"/>
                  <w:marBottom w:val="0"/>
                  <w:divBdr>
                    <w:top w:val="none" w:sz="0" w:space="0" w:color="auto"/>
                    <w:left w:val="none" w:sz="0" w:space="0" w:color="auto"/>
                    <w:bottom w:val="none" w:sz="0" w:space="0" w:color="auto"/>
                    <w:right w:val="none" w:sz="0" w:space="0" w:color="auto"/>
                  </w:divBdr>
                </w:div>
              </w:divsChild>
            </w:div>
            <w:div w:id="615791849">
              <w:marLeft w:val="0"/>
              <w:marRight w:val="0"/>
              <w:marTop w:val="0"/>
              <w:marBottom w:val="0"/>
              <w:divBdr>
                <w:top w:val="none" w:sz="0" w:space="0" w:color="auto"/>
                <w:left w:val="none" w:sz="0" w:space="0" w:color="auto"/>
                <w:bottom w:val="none" w:sz="0" w:space="0" w:color="auto"/>
                <w:right w:val="none" w:sz="0" w:space="0" w:color="auto"/>
              </w:divBdr>
              <w:divsChild>
                <w:div w:id="1856309333">
                  <w:marLeft w:val="0"/>
                  <w:marRight w:val="0"/>
                  <w:marTop w:val="0"/>
                  <w:marBottom w:val="0"/>
                  <w:divBdr>
                    <w:top w:val="none" w:sz="0" w:space="0" w:color="auto"/>
                    <w:left w:val="none" w:sz="0" w:space="0" w:color="auto"/>
                    <w:bottom w:val="none" w:sz="0" w:space="0" w:color="auto"/>
                    <w:right w:val="none" w:sz="0" w:space="0" w:color="auto"/>
                  </w:divBdr>
                </w:div>
              </w:divsChild>
            </w:div>
            <w:div w:id="1684937431">
              <w:marLeft w:val="0"/>
              <w:marRight w:val="0"/>
              <w:marTop w:val="0"/>
              <w:marBottom w:val="0"/>
              <w:divBdr>
                <w:top w:val="none" w:sz="0" w:space="0" w:color="auto"/>
                <w:left w:val="none" w:sz="0" w:space="0" w:color="auto"/>
                <w:bottom w:val="none" w:sz="0" w:space="0" w:color="auto"/>
                <w:right w:val="none" w:sz="0" w:space="0" w:color="auto"/>
              </w:divBdr>
              <w:divsChild>
                <w:div w:id="1614702301">
                  <w:marLeft w:val="0"/>
                  <w:marRight w:val="0"/>
                  <w:marTop w:val="0"/>
                  <w:marBottom w:val="0"/>
                  <w:divBdr>
                    <w:top w:val="none" w:sz="0" w:space="0" w:color="auto"/>
                    <w:left w:val="none" w:sz="0" w:space="0" w:color="auto"/>
                    <w:bottom w:val="none" w:sz="0" w:space="0" w:color="auto"/>
                    <w:right w:val="none" w:sz="0" w:space="0" w:color="auto"/>
                  </w:divBdr>
                </w:div>
              </w:divsChild>
            </w:div>
            <w:div w:id="910894552">
              <w:marLeft w:val="0"/>
              <w:marRight w:val="0"/>
              <w:marTop w:val="0"/>
              <w:marBottom w:val="0"/>
              <w:divBdr>
                <w:top w:val="none" w:sz="0" w:space="0" w:color="auto"/>
                <w:left w:val="none" w:sz="0" w:space="0" w:color="auto"/>
                <w:bottom w:val="none" w:sz="0" w:space="0" w:color="auto"/>
                <w:right w:val="none" w:sz="0" w:space="0" w:color="auto"/>
              </w:divBdr>
              <w:divsChild>
                <w:div w:id="676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4849">
      <w:bodyDiv w:val="1"/>
      <w:marLeft w:val="0"/>
      <w:marRight w:val="0"/>
      <w:marTop w:val="0"/>
      <w:marBottom w:val="0"/>
      <w:divBdr>
        <w:top w:val="none" w:sz="0" w:space="0" w:color="auto"/>
        <w:left w:val="none" w:sz="0" w:space="0" w:color="auto"/>
        <w:bottom w:val="none" w:sz="0" w:space="0" w:color="auto"/>
        <w:right w:val="none" w:sz="0" w:space="0" w:color="auto"/>
      </w:divBdr>
    </w:div>
    <w:div w:id="585765452">
      <w:bodyDiv w:val="1"/>
      <w:marLeft w:val="0"/>
      <w:marRight w:val="0"/>
      <w:marTop w:val="0"/>
      <w:marBottom w:val="0"/>
      <w:divBdr>
        <w:top w:val="none" w:sz="0" w:space="0" w:color="auto"/>
        <w:left w:val="none" w:sz="0" w:space="0" w:color="auto"/>
        <w:bottom w:val="none" w:sz="0" w:space="0" w:color="auto"/>
        <w:right w:val="none" w:sz="0" w:space="0" w:color="auto"/>
      </w:divBdr>
      <w:divsChild>
        <w:div w:id="267276571">
          <w:marLeft w:val="0"/>
          <w:marRight w:val="0"/>
          <w:marTop w:val="0"/>
          <w:marBottom w:val="0"/>
          <w:divBdr>
            <w:top w:val="none" w:sz="0" w:space="0" w:color="auto"/>
            <w:left w:val="none" w:sz="0" w:space="0" w:color="auto"/>
            <w:bottom w:val="none" w:sz="0" w:space="0" w:color="auto"/>
            <w:right w:val="none" w:sz="0" w:space="0" w:color="auto"/>
          </w:divBdr>
          <w:divsChild>
            <w:div w:id="1869103053">
              <w:marLeft w:val="0"/>
              <w:marRight w:val="0"/>
              <w:marTop w:val="0"/>
              <w:marBottom w:val="0"/>
              <w:divBdr>
                <w:top w:val="none" w:sz="0" w:space="0" w:color="auto"/>
                <w:left w:val="none" w:sz="0" w:space="0" w:color="auto"/>
                <w:bottom w:val="none" w:sz="0" w:space="0" w:color="auto"/>
                <w:right w:val="none" w:sz="0" w:space="0" w:color="auto"/>
              </w:divBdr>
              <w:divsChild>
                <w:div w:id="549265583">
                  <w:marLeft w:val="0"/>
                  <w:marRight w:val="0"/>
                  <w:marTop w:val="0"/>
                  <w:marBottom w:val="0"/>
                  <w:divBdr>
                    <w:top w:val="none" w:sz="0" w:space="0" w:color="auto"/>
                    <w:left w:val="none" w:sz="0" w:space="0" w:color="auto"/>
                    <w:bottom w:val="none" w:sz="0" w:space="0" w:color="auto"/>
                    <w:right w:val="none" w:sz="0" w:space="0" w:color="auto"/>
                  </w:divBdr>
                </w:div>
              </w:divsChild>
            </w:div>
            <w:div w:id="962424053">
              <w:marLeft w:val="0"/>
              <w:marRight w:val="0"/>
              <w:marTop w:val="0"/>
              <w:marBottom w:val="0"/>
              <w:divBdr>
                <w:top w:val="none" w:sz="0" w:space="0" w:color="auto"/>
                <w:left w:val="none" w:sz="0" w:space="0" w:color="auto"/>
                <w:bottom w:val="none" w:sz="0" w:space="0" w:color="auto"/>
                <w:right w:val="none" w:sz="0" w:space="0" w:color="auto"/>
              </w:divBdr>
              <w:divsChild>
                <w:div w:id="814686306">
                  <w:marLeft w:val="0"/>
                  <w:marRight w:val="0"/>
                  <w:marTop w:val="0"/>
                  <w:marBottom w:val="0"/>
                  <w:divBdr>
                    <w:top w:val="none" w:sz="0" w:space="0" w:color="auto"/>
                    <w:left w:val="none" w:sz="0" w:space="0" w:color="auto"/>
                    <w:bottom w:val="none" w:sz="0" w:space="0" w:color="auto"/>
                    <w:right w:val="none" w:sz="0" w:space="0" w:color="auto"/>
                  </w:divBdr>
                </w:div>
                <w:div w:id="1747994831">
                  <w:marLeft w:val="0"/>
                  <w:marRight w:val="0"/>
                  <w:marTop w:val="0"/>
                  <w:marBottom w:val="0"/>
                  <w:divBdr>
                    <w:top w:val="none" w:sz="0" w:space="0" w:color="auto"/>
                    <w:left w:val="none" w:sz="0" w:space="0" w:color="auto"/>
                    <w:bottom w:val="none" w:sz="0" w:space="0" w:color="auto"/>
                    <w:right w:val="none" w:sz="0" w:space="0" w:color="auto"/>
                  </w:divBdr>
                </w:div>
              </w:divsChild>
            </w:div>
            <w:div w:id="1032418296">
              <w:marLeft w:val="0"/>
              <w:marRight w:val="0"/>
              <w:marTop w:val="0"/>
              <w:marBottom w:val="0"/>
              <w:divBdr>
                <w:top w:val="none" w:sz="0" w:space="0" w:color="auto"/>
                <w:left w:val="none" w:sz="0" w:space="0" w:color="auto"/>
                <w:bottom w:val="none" w:sz="0" w:space="0" w:color="auto"/>
                <w:right w:val="none" w:sz="0" w:space="0" w:color="auto"/>
              </w:divBdr>
              <w:divsChild>
                <w:div w:id="461654869">
                  <w:marLeft w:val="0"/>
                  <w:marRight w:val="0"/>
                  <w:marTop w:val="0"/>
                  <w:marBottom w:val="0"/>
                  <w:divBdr>
                    <w:top w:val="none" w:sz="0" w:space="0" w:color="auto"/>
                    <w:left w:val="none" w:sz="0" w:space="0" w:color="auto"/>
                    <w:bottom w:val="none" w:sz="0" w:space="0" w:color="auto"/>
                    <w:right w:val="none" w:sz="0" w:space="0" w:color="auto"/>
                  </w:divBdr>
                </w:div>
                <w:div w:id="670256345">
                  <w:marLeft w:val="0"/>
                  <w:marRight w:val="0"/>
                  <w:marTop w:val="0"/>
                  <w:marBottom w:val="0"/>
                  <w:divBdr>
                    <w:top w:val="none" w:sz="0" w:space="0" w:color="auto"/>
                    <w:left w:val="none" w:sz="0" w:space="0" w:color="auto"/>
                    <w:bottom w:val="none" w:sz="0" w:space="0" w:color="auto"/>
                    <w:right w:val="none" w:sz="0" w:space="0" w:color="auto"/>
                  </w:divBdr>
                </w:div>
              </w:divsChild>
            </w:div>
            <w:div w:id="1181508205">
              <w:marLeft w:val="0"/>
              <w:marRight w:val="0"/>
              <w:marTop w:val="0"/>
              <w:marBottom w:val="0"/>
              <w:divBdr>
                <w:top w:val="none" w:sz="0" w:space="0" w:color="auto"/>
                <w:left w:val="none" w:sz="0" w:space="0" w:color="auto"/>
                <w:bottom w:val="none" w:sz="0" w:space="0" w:color="auto"/>
                <w:right w:val="none" w:sz="0" w:space="0" w:color="auto"/>
              </w:divBdr>
              <w:divsChild>
                <w:div w:id="419645864">
                  <w:marLeft w:val="0"/>
                  <w:marRight w:val="0"/>
                  <w:marTop w:val="0"/>
                  <w:marBottom w:val="0"/>
                  <w:divBdr>
                    <w:top w:val="none" w:sz="0" w:space="0" w:color="auto"/>
                    <w:left w:val="none" w:sz="0" w:space="0" w:color="auto"/>
                    <w:bottom w:val="none" w:sz="0" w:space="0" w:color="auto"/>
                    <w:right w:val="none" w:sz="0" w:space="0" w:color="auto"/>
                  </w:divBdr>
                </w:div>
              </w:divsChild>
            </w:div>
            <w:div w:id="1513838843">
              <w:marLeft w:val="0"/>
              <w:marRight w:val="0"/>
              <w:marTop w:val="0"/>
              <w:marBottom w:val="0"/>
              <w:divBdr>
                <w:top w:val="none" w:sz="0" w:space="0" w:color="auto"/>
                <w:left w:val="none" w:sz="0" w:space="0" w:color="auto"/>
                <w:bottom w:val="none" w:sz="0" w:space="0" w:color="auto"/>
                <w:right w:val="none" w:sz="0" w:space="0" w:color="auto"/>
              </w:divBdr>
              <w:divsChild>
                <w:div w:id="605888937">
                  <w:marLeft w:val="0"/>
                  <w:marRight w:val="0"/>
                  <w:marTop w:val="0"/>
                  <w:marBottom w:val="0"/>
                  <w:divBdr>
                    <w:top w:val="none" w:sz="0" w:space="0" w:color="auto"/>
                    <w:left w:val="none" w:sz="0" w:space="0" w:color="auto"/>
                    <w:bottom w:val="none" w:sz="0" w:space="0" w:color="auto"/>
                    <w:right w:val="none" w:sz="0" w:space="0" w:color="auto"/>
                  </w:divBdr>
                </w:div>
              </w:divsChild>
            </w:div>
            <w:div w:id="1358652298">
              <w:marLeft w:val="0"/>
              <w:marRight w:val="0"/>
              <w:marTop w:val="0"/>
              <w:marBottom w:val="0"/>
              <w:divBdr>
                <w:top w:val="none" w:sz="0" w:space="0" w:color="auto"/>
                <w:left w:val="none" w:sz="0" w:space="0" w:color="auto"/>
                <w:bottom w:val="none" w:sz="0" w:space="0" w:color="auto"/>
                <w:right w:val="none" w:sz="0" w:space="0" w:color="auto"/>
              </w:divBdr>
              <w:divsChild>
                <w:div w:id="1026295647">
                  <w:marLeft w:val="0"/>
                  <w:marRight w:val="0"/>
                  <w:marTop w:val="0"/>
                  <w:marBottom w:val="0"/>
                  <w:divBdr>
                    <w:top w:val="none" w:sz="0" w:space="0" w:color="auto"/>
                    <w:left w:val="none" w:sz="0" w:space="0" w:color="auto"/>
                    <w:bottom w:val="none" w:sz="0" w:space="0" w:color="auto"/>
                    <w:right w:val="none" w:sz="0" w:space="0" w:color="auto"/>
                  </w:divBdr>
                </w:div>
              </w:divsChild>
            </w:div>
            <w:div w:id="1613248841">
              <w:marLeft w:val="0"/>
              <w:marRight w:val="0"/>
              <w:marTop w:val="0"/>
              <w:marBottom w:val="0"/>
              <w:divBdr>
                <w:top w:val="none" w:sz="0" w:space="0" w:color="auto"/>
                <w:left w:val="none" w:sz="0" w:space="0" w:color="auto"/>
                <w:bottom w:val="none" w:sz="0" w:space="0" w:color="auto"/>
                <w:right w:val="none" w:sz="0" w:space="0" w:color="auto"/>
              </w:divBdr>
              <w:divsChild>
                <w:div w:id="1214730397">
                  <w:marLeft w:val="0"/>
                  <w:marRight w:val="0"/>
                  <w:marTop w:val="0"/>
                  <w:marBottom w:val="0"/>
                  <w:divBdr>
                    <w:top w:val="none" w:sz="0" w:space="0" w:color="auto"/>
                    <w:left w:val="none" w:sz="0" w:space="0" w:color="auto"/>
                    <w:bottom w:val="none" w:sz="0" w:space="0" w:color="auto"/>
                    <w:right w:val="none" w:sz="0" w:space="0" w:color="auto"/>
                  </w:divBdr>
                </w:div>
                <w:div w:id="607006686">
                  <w:marLeft w:val="0"/>
                  <w:marRight w:val="0"/>
                  <w:marTop w:val="0"/>
                  <w:marBottom w:val="0"/>
                  <w:divBdr>
                    <w:top w:val="none" w:sz="0" w:space="0" w:color="auto"/>
                    <w:left w:val="none" w:sz="0" w:space="0" w:color="auto"/>
                    <w:bottom w:val="none" w:sz="0" w:space="0" w:color="auto"/>
                    <w:right w:val="none" w:sz="0" w:space="0" w:color="auto"/>
                  </w:divBdr>
                </w:div>
              </w:divsChild>
            </w:div>
            <w:div w:id="1041832169">
              <w:marLeft w:val="0"/>
              <w:marRight w:val="0"/>
              <w:marTop w:val="0"/>
              <w:marBottom w:val="0"/>
              <w:divBdr>
                <w:top w:val="none" w:sz="0" w:space="0" w:color="auto"/>
                <w:left w:val="none" w:sz="0" w:space="0" w:color="auto"/>
                <w:bottom w:val="none" w:sz="0" w:space="0" w:color="auto"/>
                <w:right w:val="none" w:sz="0" w:space="0" w:color="auto"/>
              </w:divBdr>
              <w:divsChild>
                <w:div w:id="1354571383">
                  <w:marLeft w:val="0"/>
                  <w:marRight w:val="0"/>
                  <w:marTop w:val="0"/>
                  <w:marBottom w:val="0"/>
                  <w:divBdr>
                    <w:top w:val="none" w:sz="0" w:space="0" w:color="auto"/>
                    <w:left w:val="none" w:sz="0" w:space="0" w:color="auto"/>
                    <w:bottom w:val="none" w:sz="0" w:space="0" w:color="auto"/>
                    <w:right w:val="none" w:sz="0" w:space="0" w:color="auto"/>
                  </w:divBdr>
                </w:div>
              </w:divsChild>
            </w:div>
            <w:div w:id="68314925">
              <w:marLeft w:val="0"/>
              <w:marRight w:val="0"/>
              <w:marTop w:val="0"/>
              <w:marBottom w:val="0"/>
              <w:divBdr>
                <w:top w:val="none" w:sz="0" w:space="0" w:color="auto"/>
                <w:left w:val="none" w:sz="0" w:space="0" w:color="auto"/>
                <w:bottom w:val="none" w:sz="0" w:space="0" w:color="auto"/>
                <w:right w:val="none" w:sz="0" w:space="0" w:color="auto"/>
              </w:divBdr>
              <w:divsChild>
                <w:div w:id="758601949">
                  <w:marLeft w:val="0"/>
                  <w:marRight w:val="0"/>
                  <w:marTop w:val="0"/>
                  <w:marBottom w:val="0"/>
                  <w:divBdr>
                    <w:top w:val="none" w:sz="0" w:space="0" w:color="auto"/>
                    <w:left w:val="none" w:sz="0" w:space="0" w:color="auto"/>
                    <w:bottom w:val="none" w:sz="0" w:space="0" w:color="auto"/>
                    <w:right w:val="none" w:sz="0" w:space="0" w:color="auto"/>
                  </w:divBdr>
                </w:div>
                <w:div w:id="1126898420">
                  <w:marLeft w:val="0"/>
                  <w:marRight w:val="0"/>
                  <w:marTop w:val="0"/>
                  <w:marBottom w:val="0"/>
                  <w:divBdr>
                    <w:top w:val="none" w:sz="0" w:space="0" w:color="auto"/>
                    <w:left w:val="none" w:sz="0" w:space="0" w:color="auto"/>
                    <w:bottom w:val="none" w:sz="0" w:space="0" w:color="auto"/>
                    <w:right w:val="none" w:sz="0" w:space="0" w:color="auto"/>
                  </w:divBdr>
                </w:div>
              </w:divsChild>
            </w:div>
            <w:div w:id="590116307">
              <w:marLeft w:val="0"/>
              <w:marRight w:val="0"/>
              <w:marTop w:val="0"/>
              <w:marBottom w:val="0"/>
              <w:divBdr>
                <w:top w:val="none" w:sz="0" w:space="0" w:color="auto"/>
                <w:left w:val="none" w:sz="0" w:space="0" w:color="auto"/>
                <w:bottom w:val="none" w:sz="0" w:space="0" w:color="auto"/>
                <w:right w:val="none" w:sz="0" w:space="0" w:color="auto"/>
              </w:divBdr>
              <w:divsChild>
                <w:div w:id="1051072554">
                  <w:marLeft w:val="0"/>
                  <w:marRight w:val="0"/>
                  <w:marTop w:val="0"/>
                  <w:marBottom w:val="0"/>
                  <w:divBdr>
                    <w:top w:val="none" w:sz="0" w:space="0" w:color="auto"/>
                    <w:left w:val="none" w:sz="0" w:space="0" w:color="auto"/>
                    <w:bottom w:val="none" w:sz="0" w:space="0" w:color="auto"/>
                    <w:right w:val="none" w:sz="0" w:space="0" w:color="auto"/>
                  </w:divBdr>
                </w:div>
              </w:divsChild>
            </w:div>
            <w:div w:id="627858863">
              <w:marLeft w:val="0"/>
              <w:marRight w:val="0"/>
              <w:marTop w:val="0"/>
              <w:marBottom w:val="0"/>
              <w:divBdr>
                <w:top w:val="none" w:sz="0" w:space="0" w:color="auto"/>
                <w:left w:val="none" w:sz="0" w:space="0" w:color="auto"/>
                <w:bottom w:val="none" w:sz="0" w:space="0" w:color="auto"/>
                <w:right w:val="none" w:sz="0" w:space="0" w:color="auto"/>
              </w:divBdr>
              <w:divsChild>
                <w:div w:id="1527519018">
                  <w:marLeft w:val="0"/>
                  <w:marRight w:val="0"/>
                  <w:marTop w:val="0"/>
                  <w:marBottom w:val="0"/>
                  <w:divBdr>
                    <w:top w:val="none" w:sz="0" w:space="0" w:color="auto"/>
                    <w:left w:val="none" w:sz="0" w:space="0" w:color="auto"/>
                    <w:bottom w:val="none" w:sz="0" w:space="0" w:color="auto"/>
                    <w:right w:val="none" w:sz="0" w:space="0" w:color="auto"/>
                  </w:divBdr>
                </w:div>
              </w:divsChild>
            </w:div>
            <w:div w:id="1703702527">
              <w:marLeft w:val="0"/>
              <w:marRight w:val="0"/>
              <w:marTop w:val="0"/>
              <w:marBottom w:val="0"/>
              <w:divBdr>
                <w:top w:val="none" w:sz="0" w:space="0" w:color="auto"/>
                <w:left w:val="none" w:sz="0" w:space="0" w:color="auto"/>
                <w:bottom w:val="none" w:sz="0" w:space="0" w:color="auto"/>
                <w:right w:val="none" w:sz="0" w:space="0" w:color="auto"/>
              </w:divBdr>
              <w:divsChild>
                <w:div w:id="542596267">
                  <w:marLeft w:val="0"/>
                  <w:marRight w:val="0"/>
                  <w:marTop w:val="0"/>
                  <w:marBottom w:val="0"/>
                  <w:divBdr>
                    <w:top w:val="none" w:sz="0" w:space="0" w:color="auto"/>
                    <w:left w:val="none" w:sz="0" w:space="0" w:color="auto"/>
                    <w:bottom w:val="none" w:sz="0" w:space="0" w:color="auto"/>
                    <w:right w:val="none" w:sz="0" w:space="0" w:color="auto"/>
                  </w:divBdr>
                </w:div>
                <w:div w:id="554707887">
                  <w:marLeft w:val="0"/>
                  <w:marRight w:val="0"/>
                  <w:marTop w:val="0"/>
                  <w:marBottom w:val="0"/>
                  <w:divBdr>
                    <w:top w:val="none" w:sz="0" w:space="0" w:color="auto"/>
                    <w:left w:val="none" w:sz="0" w:space="0" w:color="auto"/>
                    <w:bottom w:val="none" w:sz="0" w:space="0" w:color="auto"/>
                    <w:right w:val="none" w:sz="0" w:space="0" w:color="auto"/>
                  </w:divBdr>
                </w:div>
              </w:divsChild>
            </w:div>
            <w:div w:id="496531653">
              <w:marLeft w:val="0"/>
              <w:marRight w:val="0"/>
              <w:marTop w:val="0"/>
              <w:marBottom w:val="0"/>
              <w:divBdr>
                <w:top w:val="none" w:sz="0" w:space="0" w:color="auto"/>
                <w:left w:val="none" w:sz="0" w:space="0" w:color="auto"/>
                <w:bottom w:val="none" w:sz="0" w:space="0" w:color="auto"/>
                <w:right w:val="none" w:sz="0" w:space="0" w:color="auto"/>
              </w:divBdr>
              <w:divsChild>
                <w:div w:id="1018657380">
                  <w:marLeft w:val="0"/>
                  <w:marRight w:val="0"/>
                  <w:marTop w:val="0"/>
                  <w:marBottom w:val="0"/>
                  <w:divBdr>
                    <w:top w:val="none" w:sz="0" w:space="0" w:color="auto"/>
                    <w:left w:val="none" w:sz="0" w:space="0" w:color="auto"/>
                    <w:bottom w:val="none" w:sz="0" w:space="0" w:color="auto"/>
                    <w:right w:val="none" w:sz="0" w:space="0" w:color="auto"/>
                  </w:divBdr>
                </w:div>
                <w:div w:id="2020739830">
                  <w:marLeft w:val="0"/>
                  <w:marRight w:val="0"/>
                  <w:marTop w:val="0"/>
                  <w:marBottom w:val="0"/>
                  <w:divBdr>
                    <w:top w:val="none" w:sz="0" w:space="0" w:color="auto"/>
                    <w:left w:val="none" w:sz="0" w:space="0" w:color="auto"/>
                    <w:bottom w:val="none" w:sz="0" w:space="0" w:color="auto"/>
                    <w:right w:val="none" w:sz="0" w:space="0" w:color="auto"/>
                  </w:divBdr>
                </w:div>
              </w:divsChild>
            </w:div>
            <w:div w:id="897208721">
              <w:marLeft w:val="0"/>
              <w:marRight w:val="0"/>
              <w:marTop w:val="0"/>
              <w:marBottom w:val="0"/>
              <w:divBdr>
                <w:top w:val="none" w:sz="0" w:space="0" w:color="auto"/>
                <w:left w:val="none" w:sz="0" w:space="0" w:color="auto"/>
                <w:bottom w:val="none" w:sz="0" w:space="0" w:color="auto"/>
                <w:right w:val="none" w:sz="0" w:space="0" w:color="auto"/>
              </w:divBdr>
              <w:divsChild>
                <w:div w:id="1446190807">
                  <w:marLeft w:val="0"/>
                  <w:marRight w:val="0"/>
                  <w:marTop w:val="0"/>
                  <w:marBottom w:val="0"/>
                  <w:divBdr>
                    <w:top w:val="none" w:sz="0" w:space="0" w:color="auto"/>
                    <w:left w:val="none" w:sz="0" w:space="0" w:color="auto"/>
                    <w:bottom w:val="none" w:sz="0" w:space="0" w:color="auto"/>
                    <w:right w:val="none" w:sz="0" w:space="0" w:color="auto"/>
                  </w:divBdr>
                </w:div>
              </w:divsChild>
            </w:div>
            <w:div w:id="331419079">
              <w:marLeft w:val="0"/>
              <w:marRight w:val="0"/>
              <w:marTop w:val="0"/>
              <w:marBottom w:val="0"/>
              <w:divBdr>
                <w:top w:val="none" w:sz="0" w:space="0" w:color="auto"/>
                <w:left w:val="none" w:sz="0" w:space="0" w:color="auto"/>
                <w:bottom w:val="none" w:sz="0" w:space="0" w:color="auto"/>
                <w:right w:val="none" w:sz="0" w:space="0" w:color="auto"/>
              </w:divBdr>
              <w:divsChild>
                <w:div w:id="13395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57452">
      <w:bodyDiv w:val="1"/>
      <w:marLeft w:val="0"/>
      <w:marRight w:val="0"/>
      <w:marTop w:val="0"/>
      <w:marBottom w:val="0"/>
      <w:divBdr>
        <w:top w:val="none" w:sz="0" w:space="0" w:color="auto"/>
        <w:left w:val="none" w:sz="0" w:space="0" w:color="auto"/>
        <w:bottom w:val="none" w:sz="0" w:space="0" w:color="auto"/>
        <w:right w:val="none" w:sz="0" w:space="0" w:color="auto"/>
      </w:divBdr>
    </w:div>
    <w:div w:id="610207591">
      <w:bodyDiv w:val="1"/>
      <w:marLeft w:val="0"/>
      <w:marRight w:val="0"/>
      <w:marTop w:val="0"/>
      <w:marBottom w:val="0"/>
      <w:divBdr>
        <w:top w:val="none" w:sz="0" w:space="0" w:color="auto"/>
        <w:left w:val="none" w:sz="0" w:space="0" w:color="auto"/>
        <w:bottom w:val="none" w:sz="0" w:space="0" w:color="auto"/>
        <w:right w:val="none" w:sz="0" w:space="0" w:color="auto"/>
      </w:divBdr>
      <w:divsChild>
        <w:div w:id="1586258084">
          <w:marLeft w:val="0"/>
          <w:marRight w:val="0"/>
          <w:marTop w:val="0"/>
          <w:marBottom w:val="0"/>
          <w:divBdr>
            <w:top w:val="none" w:sz="0" w:space="0" w:color="auto"/>
            <w:left w:val="none" w:sz="0" w:space="0" w:color="auto"/>
            <w:bottom w:val="none" w:sz="0" w:space="0" w:color="auto"/>
            <w:right w:val="none" w:sz="0" w:space="0" w:color="auto"/>
          </w:divBdr>
          <w:divsChild>
            <w:div w:id="322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924">
      <w:bodyDiv w:val="1"/>
      <w:marLeft w:val="0"/>
      <w:marRight w:val="0"/>
      <w:marTop w:val="0"/>
      <w:marBottom w:val="0"/>
      <w:divBdr>
        <w:top w:val="none" w:sz="0" w:space="0" w:color="auto"/>
        <w:left w:val="none" w:sz="0" w:space="0" w:color="auto"/>
        <w:bottom w:val="none" w:sz="0" w:space="0" w:color="auto"/>
        <w:right w:val="none" w:sz="0" w:space="0" w:color="auto"/>
      </w:divBdr>
      <w:divsChild>
        <w:div w:id="187722850">
          <w:marLeft w:val="0"/>
          <w:marRight w:val="0"/>
          <w:marTop w:val="0"/>
          <w:marBottom w:val="0"/>
          <w:divBdr>
            <w:top w:val="none" w:sz="0" w:space="0" w:color="auto"/>
            <w:left w:val="none" w:sz="0" w:space="0" w:color="auto"/>
            <w:bottom w:val="none" w:sz="0" w:space="0" w:color="auto"/>
            <w:right w:val="none" w:sz="0" w:space="0" w:color="auto"/>
          </w:divBdr>
          <w:divsChild>
            <w:div w:id="2137720145">
              <w:marLeft w:val="0"/>
              <w:marRight w:val="0"/>
              <w:marTop w:val="0"/>
              <w:marBottom w:val="0"/>
              <w:divBdr>
                <w:top w:val="none" w:sz="0" w:space="0" w:color="auto"/>
                <w:left w:val="none" w:sz="0" w:space="0" w:color="auto"/>
                <w:bottom w:val="none" w:sz="0" w:space="0" w:color="auto"/>
                <w:right w:val="none" w:sz="0" w:space="0" w:color="auto"/>
              </w:divBdr>
              <w:divsChild>
                <w:div w:id="1552498195">
                  <w:marLeft w:val="0"/>
                  <w:marRight w:val="0"/>
                  <w:marTop w:val="0"/>
                  <w:marBottom w:val="0"/>
                  <w:divBdr>
                    <w:top w:val="none" w:sz="0" w:space="0" w:color="auto"/>
                    <w:left w:val="none" w:sz="0" w:space="0" w:color="auto"/>
                    <w:bottom w:val="none" w:sz="0" w:space="0" w:color="auto"/>
                    <w:right w:val="none" w:sz="0" w:space="0" w:color="auto"/>
                  </w:divBdr>
                  <w:divsChild>
                    <w:div w:id="1068458263">
                      <w:marLeft w:val="0"/>
                      <w:marRight w:val="0"/>
                      <w:marTop w:val="0"/>
                      <w:marBottom w:val="0"/>
                      <w:divBdr>
                        <w:top w:val="none" w:sz="0" w:space="0" w:color="auto"/>
                        <w:left w:val="none" w:sz="0" w:space="0" w:color="auto"/>
                        <w:bottom w:val="none" w:sz="0" w:space="0" w:color="auto"/>
                        <w:right w:val="none" w:sz="0" w:space="0" w:color="auto"/>
                      </w:divBdr>
                      <w:divsChild>
                        <w:div w:id="423958254">
                          <w:marLeft w:val="0"/>
                          <w:marRight w:val="0"/>
                          <w:marTop w:val="0"/>
                          <w:marBottom w:val="0"/>
                          <w:divBdr>
                            <w:top w:val="none" w:sz="0" w:space="0" w:color="auto"/>
                            <w:left w:val="none" w:sz="0" w:space="0" w:color="auto"/>
                            <w:bottom w:val="none" w:sz="0" w:space="0" w:color="auto"/>
                            <w:right w:val="none" w:sz="0" w:space="0" w:color="auto"/>
                          </w:divBdr>
                          <w:divsChild>
                            <w:div w:id="753207380">
                              <w:marLeft w:val="0"/>
                              <w:marRight w:val="0"/>
                              <w:marTop w:val="0"/>
                              <w:marBottom w:val="0"/>
                              <w:divBdr>
                                <w:top w:val="none" w:sz="0" w:space="0" w:color="auto"/>
                                <w:left w:val="none" w:sz="0" w:space="0" w:color="auto"/>
                                <w:bottom w:val="none" w:sz="0" w:space="0" w:color="auto"/>
                                <w:right w:val="none" w:sz="0" w:space="0" w:color="auto"/>
                              </w:divBdr>
                            </w:div>
                            <w:div w:id="48652794">
                              <w:marLeft w:val="0"/>
                              <w:marRight w:val="0"/>
                              <w:marTop w:val="0"/>
                              <w:marBottom w:val="0"/>
                              <w:divBdr>
                                <w:top w:val="none" w:sz="0" w:space="0" w:color="auto"/>
                                <w:left w:val="none" w:sz="0" w:space="0" w:color="auto"/>
                                <w:bottom w:val="none" w:sz="0" w:space="0" w:color="auto"/>
                                <w:right w:val="none" w:sz="0" w:space="0" w:color="auto"/>
                              </w:divBdr>
                            </w:div>
                            <w:div w:id="16302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24574">
      <w:bodyDiv w:val="1"/>
      <w:marLeft w:val="0"/>
      <w:marRight w:val="0"/>
      <w:marTop w:val="0"/>
      <w:marBottom w:val="0"/>
      <w:divBdr>
        <w:top w:val="none" w:sz="0" w:space="0" w:color="auto"/>
        <w:left w:val="none" w:sz="0" w:space="0" w:color="auto"/>
        <w:bottom w:val="none" w:sz="0" w:space="0" w:color="auto"/>
        <w:right w:val="none" w:sz="0" w:space="0" w:color="auto"/>
      </w:divBdr>
      <w:divsChild>
        <w:div w:id="889338778">
          <w:marLeft w:val="0"/>
          <w:marRight w:val="0"/>
          <w:marTop w:val="0"/>
          <w:marBottom w:val="0"/>
          <w:divBdr>
            <w:top w:val="none" w:sz="0" w:space="0" w:color="auto"/>
            <w:left w:val="none" w:sz="0" w:space="0" w:color="auto"/>
            <w:bottom w:val="none" w:sz="0" w:space="0" w:color="auto"/>
            <w:right w:val="none" w:sz="0" w:space="0" w:color="auto"/>
          </w:divBdr>
        </w:div>
      </w:divsChild>
    </w:div>
    <w:div w:id="626357407">
      <w:bodyDiv w:val="1"/>
      <w:marLeft w:val="0"/>
      <w:marRight w:val="0"/>
      <w:marTop w:val="0"/>
      <w:marBottom w:val="0"/>
      <w:divBdr>
        <w:top w:val="none" w:sz="0" w:space="0" w:color="auto"/>
        <w:left w:val="none" w:sz="0" w:space="0" w:color="auto"/>
        <w:bottom w:val="none" w:sz="0" w:space="0" w:color="auto"/>
        <w:right w:val="none" w:sz="0" w:space="0" w:color="auto"/>
      </w:divBdr>
    </w:div>
    <w:div w:id="643047621">
      <w:bodyDiv w:val="1"/>
      <w:marLeft w:val="0"/>
      <w:marRight w:val="0"/>
      <w:marTop w:val="0"/>
      <w:marBottom w:val="0"/>
      <w:divBdr>
        <w:top w:val="none" w:sz="0" w:space="0" w:color="auto"/>
        <w:left w:val="none" w:sz="0" w:space="0" w:color="auto"/>
        <w:bottom w:val="none" w:sz="0" w:space="0" w:color="auto"/>
        <w:right w:val="none" w:sz="0" w:space="0" w:color="auto"/>
      </w:divBdr>
      <w:divsChild>
        <w:div w:id="534271907">
          <w:marLeft w:val="0"/>
          <w:marRight w:val="0"/>
          <w:marTop w:val="0"/>
          <w:marBottom w:val="0"/>
          <w:divBdr>
            <w:top w:val="none" w:sz="0" w:space="0" w:color="auto"/>
            <w:left w:val="none" w:sz="0" w:space="0" w:color="auto"/>
            <w:bottom w:val="none" w:sz="0" w:space="0" w:color="auto"/>
            <w:right w:val="none" w:sz="0" w:space="0" w:color="auto"/>
          </w:divBdr>
          <w:divsChild>
            <w:div w:id="7789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5140">
      <w:bodyDiv w:val="1"/>
      <w:marLeft w:val="0"/>
      <w:marRight w:val="0"/>
      <w:marTop w:val="0"/>
      <w:marBottom w:val="0"/>
      <w:divBdr>
        <w:top w:val="none" w:sz="0" w:space="0" w:color="auto"/>
        <w:left w:val="none" w:sz="0" w:space="0" w:color="auto"/>
        <w:bottom w:val="none" w:sz="0" w:space="0" w:color="auto"/>
        <w:right w:val="none" w:sz="0" w:space="0" w:color="auto"/>
      </w:divBdr>
    </w:div>
    <w:div w:id="666054446">
      <w:bodyDiv w:val="1"/>
      <w:marLeft w:val="0"/>
      <w:marRight w:val="0"/>
      <w:marTop w:val="0"/>
      <w:marBottom w:val="0"/>
      <w:divBdr>
        <w:top w:val="none" w:sz="0" w:space="0" w:color="auto"/>
        <w:left w:val="none" w:sz="0" w:space="0" w:color="auto"/>
        <w:bottom w:val="none" w:sz="0" w:space="0" w:color="auto"/>
        <w:right w:val="none" w:sz="0" w:space="0" w:color="auto"/>
      </w:divBdr>
    </w:div>
    <w:div w:id="666791729">
      <w:bodyDiv w:val="1"/>
      <w:marLeft w:val="0"/>
      <w:marRight w:val="0"/>
      <w:marTop w:val="0"/>
      <w:marBottom w:val="0"/>
      <w:divBdr>
        <w:top w:val="none" w:sz="0" w:space="0" w:color="auto"/>
        <w:left w:val="none" w:sz="0" w:space="0" w:color="auto"/>
        <w:bottom w:val="none" w:sz="0" w:space="0" w:color="auto"/>
        <w:right w:val="none" w:sz="0" w:space="0" w:color="auto"/>
      </w:divBdr>
      <w:divsChild>
        <w:div w:id="2006198462">
          <w:marLeft w:val="0"/>
          <w:marRight w:val="0"/>
          <w:marTop w:val="0"/>
          <w:marBottom w:val="0"/>
          <w:divBdr>
            <w:top w:val="none" w:sz="0" w:space="0" w:color="auto"/>
            <w:left w:val="none" w:sz="0" w:space="0" w:color="auto"/>
            <w:bottom w:val="none" w:sz="0" w:space="0" w:color="auto"/>
            <w:right w:val="none" w:sz="0" w:space="0" w:color="auto"/>
          </w:divBdr>
          <w:divsChild>
            <w:div w:id="990596037">
              <w:marLeft w:val="0"/>
              <w:marRight w:val="0"/>
              <w:marTop w:val="0"/>
              <w:marBottom w:val="0"/>
              <w:divBdr>
                <w:top w:val="none" w:sz="0" w:space="0" w:color="auto"/>
                <w:left w:val="none" w:sz="0" w:space="0" w:color="auto"/>
                <w:bottom w:val="none" w:sz="0" w:space="0" w:color="auto"/>
                <w:right w:val="none" w:sz="0" w:space="0" w:color="auto"/>
              </w:divBdr>
              <w:divsChild>
                <w:div w:id="384916278">
                  <w:marLeft w:val="0"/>
                  <w:marRight w:val="0"/>
                  <w:marTop w:val="0"/>
                  <w:marBottom w:val="0"/>
                  <w:divBdr>
                    <w:top w:val="none" w:sz="0" w:space="0" w:color="auto"/>
                    <w:left w:val="none" w:sz="0" w:space="0" w:color="auto"/>
                    <w:bottom w:val="none" w:sz="0" w:space="0" w:color="auto"/>
                    <w:right w:val="none" w:sz="0" w:space="0" w:color="auto"/>
                  </w:divBdr>
                </w:div>
              </w:divsChild>
            </w:div>
            <w:div w:id="1462386915">
              <w:marLeft w:val="0"/>
              <w:marRight w:val="0"/>
              <w:marTop w:val="0"/>
              <w:marBottom w:val="0"/>
              <w:divBdr>
                <w:top w:val="none" w:sz="0" w:space="0" w:color="auto"/>
                <w:left w:val="none" w:sz="0" w:space="0" w:color="auto"/>
                <w:bottom w:val="none" w:sz="0" w:space="0" w:color="auto"/>
                <w:right w:val="none" w:sz="0" w:space="0" w:color="auto"/>
              </w:divBdr>
              <w:divsChild>
                <w:div w:id="1381249810">
                  <w:marLeft w:val="0"/>
                  <w:marRight w:val="0"/>
                  <w:marTop w:val="0"/>
                  <w:marBottom w:val="0"/>
                  <w:divBdr>
                    <w:top w:val="none" w:sz="0" w:space="0" w:color="auto"/>
                    <w:left w:val="none" w:sz="0" w:space="0" w:color="auto"/>
                    <w:bottom w:val="none" w:sz="0" w:space="0" w:color="auto"/>
                    <w:right w:val="none" w:sz="0" w:space="0" w:color="auto"/>
                  </w:divBdr>
                </w:div>
                <w:div w:id="1227256292">
                  <w:marLeft w:val="0"/>
                  <w:marRight w:val="0"/>
                  <w:marTop w:val="0"/>
                  <w:marBottom w:val="0"/>
                  <w:divBdr>
                    <w:top w:val="none" w:sz="0" w:space="0" w:color="auto"/>
                    <w:left w:val="none" w:sz="0" w:space="0" w:color="auto"/>
                    <w:bottom w:val="none" w:sz="0" w:space="0" w:color="auto"/>
                    <w:right w:val="none" w:sz="0" w:space="0" w:color="auto"/>
                  </w:divBdr>
                </w:div>
              </w:divsChild>
            </w:div>
            <w:div w:id="1681394903">
              <w:marLeft w:val="0"/>
              <w:marRight w:val="0"/>
              <w:marTop w:val="0"/>
              <w:marBottom w:val="0"/>
              <w:divBdr>
                <w:top w:val="none" w:sz="0" w:space="0" w:color="auto"/>
                <w:left w:val="none" w:sz="0" w:space="0" w:color="auto"/>
                <w:bottom w:val="none" w:sz="0" w:space="0" w:color="auto"/>
                <w:right w:val="none" w:sz="0" w:space="0" w:color="auto"/>
              </w:divBdr>
              <w:divsChild>
                <w:div w:id="1335954529">
                  <w:marLeft w:val="0"/>
                  <w:marRight w:val="0"/>
                  <w:marTop w:val="0"/>
                  <w:marBottom w:val="0"/>
                  <w:divBdr>
                    <w:top w:val="none" w:sz="0" w:space="0" w:color="auto"/>
                    <w:left w:val="none" w:sz="0" w:space="0" w:color="auto"/>
                    <w:bottom w:val="none" w:sz="0" w:space="0" w:color="auto"/>
                    <w:right w:val="none" w:sz="0" w:space="0" w:color="auto"/>
                  </w:divBdr>
                </w:div>
              </w:divsChild>
            </w:div>
            <w:div w:id="2013556917">
              <w:marLeft w:val="0"/>
              <w:marRight w:val="0"/>
              <w:marTop w:val="0"/>
              <w:marBottom w:val="0"/>
              <w:divBdr>
                <w:top w:val="none" w:sz="0" w:space="0" w:color="auto"/>
                <w:left w:val="none" w:sz="0" w:space="0" w:color="auto"/>
                <w:bottom w:val="none" w:sz="0" w:space="0" w:color="auto"/>
                <w:right w:val="none" w:sz="0" w:space="0" w:color="auto"/>
              </w:divBdr>
              <w:divsChild>
                <w:div w:id="247813776">
                  <w:marLeft w:val="0"/>
                  <w:marRight w:val="0"/>
                  <w:marTop w:val="0"/>
                  <w:marBottom w:val="0"/>
                  <w:divBdr>
                    <w:top w:val="none" w:sz="0" w:space="0" w:color="auto"/>
                    <w:left w:val="none" w:sz="0" w:space="0" w:color="auto"/>
                    <w:bottom w:val="none" w:sz="0" w:space="0" w:color="auto"/>
                    <w:right w:val="none" w:sz="0" w:space="0" w:color="auto"/>
                  </w:divBdr>
                </w:div>
              </w:divsChild>
            </w:div>
            <w:div w:id="591401716">
              <w:marLeft w:val="0"/>
              <w:marRight w:val="0"/>
              <w:marTop w:val="0"/>
              <w:marBottom w:val="0"/>
              <w:divBdr>
                <w:top w:val="none" w:sz="0" w:space="0" w:color="auto"/>
                <w:left w:val="none" w:sz="0" w:space="0" w:color="auto"/>
                <w:bottom w:val="none" w:sz="0" w:space="0" w:color="auto"/>
                <w:right w:val="none" w:sz="0" w:space="0" w:color="auto"/>
              </w:divBdr>
              <w:divsChild>
                <w:div w:id="171992207">
                  <w:marLeft w:val="0"/>
                  <w:marRight w:val="0"/>
                  <w:marTop w:val="0"/>
                  <w:marBottom w:val="0"/>
                  <w:divBdr>
                    <w:top w:val="none" w:sz="0" w:space="0" w:color="auto"/>
                    <w:left w:val="none" w:sz="0" w:space="0" w:color="auto"/>
                    <w:bottom w:val="none" w:sz="0" w:space="0" w:color="auto"/>
                    <w:right w:val="none" w:sz="0" w:space="0" w:color="auto"/>
                  </w:divBdr>
                </w:div>
                <w:div w:id="1476216361">
                  <w:marLeft w:val="0"/>
                  <w:marRight w:val="0"/>
                  <w:marTop w:val="0"/>
                  <w:marBottom w:val="0"/>
                  <w:divBdr>
                    <w:top w:val="none" w:sz="0" w:space="0" w:color="auto"/>
                    <w:left w:val="none" w:sz="0" w:space="0" w:color="auto"/>
                    <w:bottom w:val="none" w:sz="0" w:space="0" w:color="auto"/>
                    <w:right w:val="none" w:sz="0" w:space="0" w:color="auto"/>
                  </w:divBdr>
                </w:div>
              </w:divsChild>
            </w:div>
            <w:div w:id="1025449026">
              <w:marLeft w:val="0"/>
              <w:marRight w:val="0"/>
              <w:marTop w:val="0"/>
              <w:marBottom w:val="0"/>
              <w:divBdr>
                <w:top w:val="none" w:sz="0" w:space="0" w:color="auto"/>
                <w:left w:val="none" w:sz="0" w:space="0" w:color="auto"/>
                <w:bottom w:val="none" w:sz="0" w:space="0" w:color="auto"/>
                <w:right w:val="none" w:sz="0" w:space="0" w:color="auto"/>
              </w:divBdr>
              <w:divsChild>
                <w:div w:id="668488311">
                  <w:marLeft w:val="0"/>
                  <w:marRight w:val="0"/>
                  <w:marTop w:val="0"/>
                  <w:marBottom w:val="0"/>
                  <w:divBdr>
                    <w:top w:val="none" w:sz="0" w:space="0" w:color="auto"/>
                    <w:left w:val="none" w:sz="0" w:space="0" w:color="auto"/>
                    <w:bottom w:val="none" w:sz="0" w:space="0" w:color="auto"/>
                    <w:right w:val="none" w:sz="0" w:space="0" w:color="auto"/>
                  </w:divBdr>
                </w:div>
              </w:divsChild>
            </w:div>
            <w:div w:id="1159806725">
              <w:marLeft w:val="0"/>
              <w:marRight w:val="0"/>
              <w:marTop w:val="0"/>
              <w:marBottom w:val="0"/>
              <w:divBdr>
                <w:top w:val="none" w:sz="0" w:space="0" w:color="auto"/>
                <w:left w:val="none" w:sz="0" w:space="0" w:color="auto"/>
                <w:bottom w:val="none" w:sz="0" w:space="0" w:color="auto"/>
                <w:right w:val="none" w:sz="0" w:space="0" w:color="auto"/>
              </w:divBdr>
              <w:divsChild>
                <w:div w:id="816606090">
                  <w:marLeft w:val="0"/>
                  <w:marRight w:val="0"/>
                  <w:marTop w:val="0"/>
                  <w:marBottom w:val="0"/>
                  <w:divBdr>
                    <w:top w:val="none" w:sz="0" w:space="0" w:color="auto"/>
                    <w:left w:val="none" w:sz="0" w:space="0" w:color="auto"/>
                    <w:bottom w:val="none" w:sz="0" w:space="0" w:color="auto"/>
                    <w:right w:val="none" w:sz="0" w:space="0" w:color="auto"/>
                  </w:divBdr>
                </w:div>
              </w:divsChild>
            </w:div>
            <w:div w:id="1226987407">
              <w:marLeft w:val="0"/>
              <w:marRight w:val="0"/>
              <w:marTop w:val="0"/>
              <w:marBottom w:val="0"/>
              <w:divBdr>
                <w:top w:val="none" w:sz="0" w:space="0" w:color="auto"/>
                <w:left w:val="none" w:sz="0" w:space="0" w:color="auto"/>
                <w:bottom w:val="none" w:sz="0" w:space="0" w:color="auto"/>
                <w:right w:val="none" w:sz="0" w:space="0" w:color="auto"/>
              </w:divBdr>
              <w:divsChild>
                <w:div w:id="799418423">
                  <w:marLeft w:val="0"/>
                  <w:marRight w:val="0"/>
                  <w:marTop w:val="0"/>
                  <w:marBottom w:val="0"/>
                  <w:divBdr>
                    <w:top w:val="none" w:sz="0" w:space="0" w:color="auto"/>
                    <w:left w:val="none" w:sz="0" w:space="0" w:color="auto"/>
                    <w:bottom w:val="none" w:sz="0" w:space="0" w:color="auto"/>
                    <w:right w:val="none" w:sz="0" w:space="0" w:color="auto"/>
                  </w:divBdr>
                </w:div>
                <w:div w:id="1433160147">
                  <w:marLeft w:val="0"/>
                  <w:marRight w:val="0"/>
                  <w:marTop w:val="0"/>
                  <w:marBottom w:val="0"/>
                  <w:divBdr>
                    <w:top w:val="none" w:sz="0" w:space="0" w:color="auto"/>
                    <w:left w:val="none" w:sz="0" w:space="0" w:color="auto"/>
                    <w:bottom w:val="none" w:sz="0" w:space="0" w:color="auto"/>
                    <w:right w:val="none" w:sz="0" w:space="0" w:color="auto"/>
                  </w:divBdr>
                </w:div>
              </w:divsChild>
            </w:div>
            <w:div w:id="1539510642">
              <w:marLeft w:val="0"/>
              <w:marRight w:val="0"/>
              <w:marTop w:val="0"/>
              <w:marBottom w:val="0"/>
              <w:divBdr>
                <w:top w:val="none" w:sz="0" w:space="0" w:color="auto"/>
                <w:left w:val="none" w:sz="0" w:space="0" w:color="auto"/>
                <w:bottom w:val="none" w:sz="0" w:space="0" w:color="auto"/>
                <w:right w:val="none" w:sz="0" w:space="0" w:color="auto"/>
              </w:divBdr>
              <w:divsChild>
                <w:div w:id="558052238">
                  <w:marLeft w:val="0"/>
                  <w:marRight w:val="0"/>
                  <w:marTop w:val="0"/>
                  <w:marBottom w:val="0"/>
                  <w:divBdr>
                    <w:top w:val="none" w:sz="0" w:space="0" w:color="auto"/>
                    <w:left w:val="none" w:sz="0" w:space="0" w:color="auto"/>
                    <w:bottom w:val="none" w:sz="0" w:space="0" w:color="auto"/>
                    <w:right w:val="none" w:sz="0" w:space="0" w:color="auto"/>
                  </w:divBdr>
                </w:div>
              </w:divsChild>
            </w:div>
            <w:div w:id="588467892">
              <w:marLeft w:val="0"/>
              <w:marRight w:val="0"/>
              <w:marTop w:val="0"/>
              <w:marBottom w:val="0"/>
              <w:divBdr>
                <w:top w:val="none" w:sz="0" w:space="0" w:color="auto"/>
                <w:left w:val="none" w:sz="0" w:space="0" w:color="auto"/>
                <w:bottom w:val="none" w:sz="0" w:space="0" w:color="auto"/>
                <w:right w:val="none" w:sz="0" w:space="0" w:color="auto"/>
              </w:divBdr>
              <w:divsChild>
                <w:div w:id="1489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6720">
      <w:bodyDiv w:val="1"/>
      <w:marLeft w:val="0"/>
      <w:marRight w:val="0"/>
      <w:marTop w:val="0"/>
      <w:marBottom w:val="0"/>
      <w:divBdr>
        <w:top w:val="none" w:sz="0" w:space="0" w:color="auto"/>
        <w:left w:val="none" w:sz="0" w:space="0" w:color="auto"/>
        <w:bottom w:val="none" w:sz="0" w:space="0" w:color="auto"/>
        <w:right w:val="none" w:sz="0" w:space="0" w:color="auto"/>
      </w:divBdr>
    </w:div>
    <w:div w:id="676422062">
      <w:bodyDiv w:val="1"/>
      <w:marLeft w:val="0"/>
      <w:marRight w:val="0"/>
      <w:marTop w:val="0"/>
      <w:marBottom w:val="0"/>
      <w:divBdr>
        <w:top w:val="none" w:sz="0" w:space="0" w:color="auto"/>
        <w:left w:val="none" w:sz="0" w:space="0" w:color="auto"/>
        <w:bottom w:val="none" w:sz="0" w:space="0" w:color="auto"/>
        <w:right w:val="none" w:sz="0" w:space="0" w:color="auto"/>
      </w:divBdr>
      <w:divsChild>
        <w:div w:id="15272321">
          <w:marLeft w:val="0"/>
          <w:marRight w:val="0"/>
          <w:marTop w:val="0"/>
          <w:marBottom w:val="0"/>
          <w:divBdr>
            <w:top w:val="none" w:sz="0" w:space="0" w:color="auto"/>
            <w:left w:val="none" w:sz="0" w:space="0" w:color="auto"/>
            <w:bottom w:val="none" w:sz="0" w:space="0" w:color="auto"/>
            <w:right w:val="none" w:sz="0" w:space="0" w:color="auto"/>
          </w:divBdr>
          <w:divsChild>
            <w:div w:id="389352939">
              <w:marLeft w:val="0"/>
              <w:marRight w:val="0"/>
              <w:marTop w:val="0"/>
              <w:marBottom w:val="0"/>
              <w:divBdr>
                <w:top w:val="none" w:sz="0" w:space="0" w:color="auto"/>
                <w:left w:val="none" w:sz="0" w:space="0" w:color="auto"/>
                <w:bottom w:val="none" w:sz="0" w:space="0" w:color="auto"/>
                <w:right w:val="none" w:sz="0" w:space="0" w:color="auto"/>
              </w:divBdr>
              <w:divsChild>
                <w:div w:id="1334797873">
                  <w:marLeft w:val="0"/>
                  <w:marRight w:val="0"/>
                  <w:marTop w:val="0"/>
                  <w:marBottom w:val="0"/>
                  <w:divBdr>
                    <w:top w:val="none" w:sz="0" w:space="0" w:color="auto"/>
                    <w:left w:val="none" w:sz="0" w:space="0" w:color="auto"/>
                    <w:bottom w:val="none" w:sz="0" w:space="0" w:color="auto"/>
                    <w:right w:val="none" w:sz="0" w:space="0" w:color="auto"/>
                  </w:divBdr>
                </w:div>
              </w:divsChild>
            </w:div>
            <w:div w:id="2142845659">
              <w:marLeft w:val="0"/>
              <w:marRight w:val="0"/>
              <w:marTop w:val="0"/>
              <w:marBottom w:val="0"/>
              <w:divBdr>
                <w:top w:val="none" w:sz="0" w:space="0" w:color="auto"/>
                <w:left w:val="none" w:sz="0" w:space="0" w:color="auto"/>
                <w:bottom w:val="none" w:sz="0" w:space="0" w:color="auto"/>
                <w:right w:val="none" w:sz="0" w:space="0" w:color="auto"/>
              </w:divBdr>
              <w:divsChild>
                <w:div w:id="194467920">
                  <w:marLeft w:val="0"/>
                  <w:marRight w:val="0"/>
                  <w:marTop w:val="0"/>
                  <w:marBottom w:val="0"/>
                  <w:divBdr>
                    <w:top w:val="none" w:sz="0" w:space="0" w:color="auto"/>
                    <w:left w:val="none" w:sz="0" w:space="0" w:color="auto"/>
                    <w:bottom w:val="none" w:sz="0" w:space="0" w:color="auto"/>
                    <w:right w:val="none" w:sz="0" w:space="0" w:color="auto"/>
                  </w:divBdr>
                </w:div>
                <w:div w:id="155809540">
                  <w:marLeft w:val="0"/>
                  <w:marRight w:val="0"/>
                  <w:marTop w:val="0"/>
                  <w:marBottom w:val="0"/>
                  <w:divBdr>
                    <w:top w:val="none" w:sz="0" w:space="0" w:color="auto"/>
                    <w:left w:val="none" w:sz="0" w:space="0" w:color="auto"/>
                    <w:bottom w:val="none" w:sz="0" w:space="0" w:color="auto"/>
                    <w:right w:val="none" w:sz="0" w:space="0" w:color="auto"/>
                  </w:divBdr>
                </w:div>
              </w:divsChild>
            </w:div>
            <w:div w:id="1212771266">
              <w:marLeft w:val="0"/>
              <w:marRight w:val="0"/>
              <w:marTop w:val="0"/>
              <w:marBottom w:val="0"/>
              <w:divBdr>
                <w:top w:val="none" w:sz="0" w:space="0" w:color="auto"/>
                <w:left w:val="none" w:sz="0" w:space="0" w:color="auto"/>
                <w:bottom w:val="none" w:sz="0" w:space="0" w:color="auto"/>
                <w:right w:val="none" w:sz="0" w:space="0" w:color="auto"/>
              </w:divBdr>
              <w:divsChild>
                <w:div w:id="1795513400">
                  <w:marLeft w:val="0"/>
                  <w:marRight w:val="0"/>
                  <w:marTop w:val="0"/>
                  <w:marBottom w:val="0"/>
                  <w:divBdr>
                    <w:top w:val="none" w:sz="0" w:space="0" w:color="auto"/>
                    <w:left w:val="none" w:sz="0" w:space="0" w:color="auto"/>
                    <w:bottom w:val="none" w:sz="0" w:space="0" w:color="auto"/>
                    <w:right w:val="none" w:sz="0" w:space="0" w:color="auto"/>
                  </w:divBdr>
                </w:div>
                <w:div w:id="1920022507">
                  <w:marLeft w:val="0"/>
                  <w:marRight w:val="0"/>
                  <w:marTop w:val="0"/>
                  <w:marBottom w:val="0"/>
                  <w:divBdr>
                    <w:top w:val="none" w:sz="0" w:space="0" w:color="auto"/>
                    <w:left w:val="none" w:sz="0" w:space="0" w:color="auto"/>
                    <w:bottom w:val="none" w:sz="0" w:space="0" w:color="auto"/>
                    <w:right w:val="none" w:sz="0" w:space="0" w:color="auto"/>
                  </w:divBdr>
                </w:div>
              </w:divsChild>
            </w:div>
            <w:div w:id="425804664">
              <w:marLeft w:val="0"/>
              <w:marRight w:val="0"/>
              <w:marTop w:val="0"/>
              <w:marBottom w:val="0"/>
              <w:divBdr>
                <w:top w:val="none" w:sz="0" w:space="0" w:color="auto"/>
                <w:left w:val="none" w:sz="0" w:space="0" w:color="auto"/>
                <w:bottom w:val="none" w:sz="0" w:space="0" w:color="auto"/>
                <w:right w:val="none" w:sz="0" w:space="0" w:color="auto"/>
              </w:divBdr>
              <w:divsChild>
                <w:div w:id="383139885">
                  <w:marLeft w:val="0"/>
                  <w:marRight w:val="0"/>
                  <w:marTop w:val="0"/>
                  <w:marBottom w:val="0"/>
                  <w:divBdr>
                    <w:top w:val="none" w:sz="0" w:space="0" w:color="auto"/>
                    <w:left w:val="none" w:sz="0" w:space="0" w:color="auto"/>
                    <w:bottom w:val="none" w:sz="0" w:space="0" w:color="auto"/>
                    <w:right w:val="none" w:sz="0" w:space="0" w:color="auto"/>
                  </w:divBdr>
                </w:div>
              </w:divsChild>
            </w:div>
            <w:div w:id="2361717">
              <w:marLeft w:val="0"/>
              <w:marRight w:val="0"/>
              <w:marTop w:val="0"/>
              <w:marBottom w:val="0"/>
              <w:divBdr>
                <w:top w:val="none" w:sz="0" w:space="0" w:color="auto"/>
                <w:left w:val="none" w:sz="0" w:space="0" w:color="auto"/>
                <w:bottom w:val="none" w:sz="0" w:space="0" w:color="auto"/>
                <w:right w:val="none" w:sz="0" w:space="0" w:color="auto"/>
              </w:divBdr>
              <w:divsChild>
                <w:div w:id="1942302783">
                  <w:marLeft w:val="0"/>
                  <w:marRight w:val="0"/>
                  <w:marTop w:val="0"/>
                  <w:marBottom w:val="0"/>
                  <w:divBdr>
                    <w:top w:val="none" w:sz="0" w:space="0" w:color="auto"/>
                    <w:left w:val="none" w:sz="0" w:space="0" w:color="auto"/>
                    <w:bottom w:val="none" w:sz="0" w:space="0" w:color="auto"/>
                    <w:right w:val="none" w:sz="0" w:space="0" w:color="auto"/>
                  </w:divBdr>
                </w:div>
              </w:divsChild>
            </w:div>
            <w:div w:id="657003928">
              <w:marLeft w:val="0"/>
              <w:marRight w:val="0"/>
              <w:marTop w:val="0"/>
              <w:marBottom w:val="0"/>
              <w:divBdr>
                <w:top w:val="none" w:sz="0" w:space="0" w:color="auto"/>
                <w:left w:val="none" w:sz="0" w:space="0" w:color="auto"/>
                <w:bottom w:val="none" w:sz="0" w:space="0" w:color="auto"/>
                <w:right w:val="none" w:sz="0" w:space="0" w:color="auto"/>
              </w:divBdr>
              <w:divsChild>
                <w:div w:id="1607469821">
                  <w:marLeft w:val="0"/>
                  <w:marRight w:val="0"/>
                  <w:marTop w:val="0"/>
                  <w:marBottom w:val="0"/>
                  <w:divBdr>
                    <w:top w:val="none" w:sz="0" w:space="0" w:color="auto"/>
                    <w:left w:val="none" w:sz="0" w:space="0" w:color="auto"/>
                    <w:bottom w:val="none" w:sz="0" w:space="0" w:color="auto"/>
                    <w:right w:val="none" w:sz="0" w:space="0" w:color="auto"/>
                  </w:divBdr>
                </w:div>
              </w:divsChild>
            </w:div>
            <w:div w:id="1059208885">
              <w:marLeft w:val="0"/>
              <w:marRight w:val="0"/>
              <w:marTop w:val="0"/>
              <w:marBottom w:val="0"/>
              <w:divBdr>
                <w:top w:val="none" w:sz="0" w:space="0" w:color="auto"/>
                <w:left w:val="none" w:sz="0" w:space="0" w:color="auto"/>
                <w:bottom w:val="none" w:sz="0" w:space="0" w:color="auto"/>
                <w:right w:val="none" w:sz="0" w:space="0" w:color="auto"/>
              </w:divBdr>
              <w:divsChild>
                <w:div w:id="1827939355">
                  <w:marLeft w:val="0"/>
                  <w:marRight w:val="0"/>
                  <w:marTop w:val="0"/>
                  <w:marBottom w:val="0"/>
                  <w:divBdr>
                    <w:top w:val="none" w:sz="0" w:space="0" w:color="auto"/>
                    <w:left w:val="none" w:sz="0" w:space="0" w:color="auto"/>
                    <w:bottom w:val="none" w:sz="0" w:space="0" w:color="auto"/>
                    <w:right w:val="none" w:sz="0" w:space="0" w:color="auto"/>
                  </w:divBdr>
                </w:div>
                <w:div w:id="991366910">
                  <w:marLeft w:val="0"/>
                  <w:marRight w:val="0"/>
                  <w:marTop w:val="0"/>
                  <w:marBottom w:val="0"/>
                  <w:divBdr>
                    <w:top w:val="none" w:sz="0" w:space="0" w:color="auto"/>
                    <w:left w:val="none" w:sz="0" w:space="0" w:color="auto"/>
                    <w:bottom w:val="none" w:sz="0" w:space="0" w:color="auto"/>
                    <w:right w:val="none" w:sz="0" w:space="0" w:color="auto"/>
                  </w:divBdr>
                </w:div>
              </w:divsChild>
            </w:div>
            <w:div w:id="803159148">
              <w:marLeft w:val="0"/>
              <w:marRight w:val="0"/>
              <w:marTop w:val="0"/>
              <w:marBottom w:val="0"/>
              <w:divBdr>
                <w:top w:val="none" w:sz="0" w:space="0" w:color="auto"/>
                <w:left w:val="none" w:sz="0" w:space="0" w:color="auto"/>
                <w:bottom w:val="none" w:sz="0" w:space="0" w:color="auto"/>
                <w:right w:val="none" w:sz="0" w:space="0" w:color="auto"/>
              </w:divBdr>
              <w:divsChild>
                <w:div w:id="979722561">
                  <w:marLeft w:val="0"/>
                  <w:marRight w:val="0"/>
                  <w:marTop w:val="0"/>
                  <w:marBottom w:val="0"/>
                  <w:divBdr>
                    <w:top w:val="none" w:sz="0" w:space="0" w:color="auto"/>
                    <w:left w:val="none" w:sz="0" w:space="0" w:color="auto"/>
                    <w:bottom w:val="none" w:sz="0" w:space="0" w:color="auto"/>
                    <w:right w:val="none" w:sz="0" w:space="0" w:color="auto"/>
                  </w:divBdr>
                </w:div>
              </w:divsChild>
            </w:div>
            <w:div w:id="15277499">
              <w:marLeft w:val="0"/>
              <w:marRight w:val="0"/>
              <w:marTop w:val="0"/>
              <w:marBottom w:val="0"/>
              <w:divBdr>
                <w:top w:val="none" w:sz="0" w:space="0" w:color="auto"/>
                <w:left w:val="none" w:sz="0" w:space="0" w:color="auto"/>
                <w:bottom w:val="none" w:sz="0" w:space="0" w:color="auto"/>
                <w:right w:val="none" w:sz="0" w:space="0" w:color="auto"/>
              </w:divBdr>
              <w:divsChild>
                <w:div w:id="96798110">
                  <w:marLeft w:val="0"/>
                  <w:marRight w:val="0"/>
                  <w:marTop w:val="0"/>
                  <w:marBottom w:val="0"/>
                  <w:divBdr>
                    <w:top w:val="none" w:sz="0" w:space="0" w:color="auto"/>
                    <w:left w:val="none" w:sz="0" w:space="0" w:color="auto"/>
                    <w:bottom w:val="none" w:sz="0" w:space="0" w:color="auto"/>
                    <w:right w:val="none" w:sz="0" w:space="0" w:color="auto"/>
                  </w:divBdr>
                </w:div>
                <w:div w:id="2073234036">
                  <w:marLeft w:val="0"/>
                  <w:marRight w:val="0"/>
                  <w:marTop w:val="0"/>
                  <w:marBottom w:val="0"/>
                  <w:divBdr>
                    <w:top w:val="none" w:sz="0" w:space="0" w:color="auto"/>
                    <w:left w:val="none" w:sz="0" w:space="0" w:color="auto"/>
                    <w:bottom w:val="none" w:sz="0" w:space="0" w:color="auto"/>
                    <w:right w:val="none" w:sz="0" w:space="0" w:color="auto"/>
                  </w:divBdr>
                </w:div>
              </w:divsChild>
            </w:div>
            <w:div w:id="1152605266">
              <w:marLeft w:val="0"/>
              <w:marRight w:val="0"/>
              <w:marTop w:val="0"/>
              <w:marBottom w:val="0"/>
              <w:divBdr>
                <w:top w:val="none" w:sz="0" w:space="0" w:color="auto"/>
                <w:left w:val="none" w:sz="0" w:space="0" w:color="auto"/>
                <w:bottom w:val="none" w:sz="0" w:space="0" w:color="auto"/>
                <w:right w:val="none" w:sz="0" w:space="0" w:color="auto"/>
              </w:divBdr>
              <w:divsChild>
                <w:div w:id="670374649">
                  <w:marLeft w:val="0"/>
                  <w:marRight w:val="0"/>
                  <w:marTop w:val="0"/>
                  <w:marBottom w:val="0"/>
                  <w:divBdr>
                    <w:top w:val="none" w:sz="0" w:space="0" w:color="auto"/>
                    <w:left w:val="none" w:sz="0" w:space="0" w:color="auto"/>
                    <w:bottom w:val="none" w:sz="0" w:space="0" w:color="auto"/>
                    <w:right w:val="none" w:sz="0" w:space="0" w:color="auto"/>
                  </w:divBdr>
                </w:div>
              </w:divsChild>
            </w:div>
            <w:div w:id="1223297994">
              <w:marLeft w:val="0"/>
              <w:marRight w:val="0"/>
              <w:marTop w:val="0"/>
              <w:marBottom w:val="0"/>
              <w:divBdr>
                <w:top w:val="none" w:sz="0" w:space="0" w:color="auto"/>
                <w:left w:val="none" w:sz="0" w:space="0" w:color="auto"/>
                <w:bottom w:val="none" w:sz="0" w:space="0" w:color="auto"/>
                <w:right w:val="none" w:sz="0" w:space="0" w:color="auto"/>
              </w:divBdr>
              <w:divsChild>
                <w:div w:id="1260522982">
                  <w:marLeft w:val="0"/>
                  <w:marRight w:val="0"/>
                  <w:marTop w:val="0"/>
                  <w:marBottom w:val="0"/>
                  <w:divBdr>
                    <w:top w:val="none" w:sz="0" w:space="0" w:color="auto"/>
                    <w:left w:val="none" w:sz="0" w:space="0" w:color="auto"/>
                    <w:bottom w:val="none" w:sz="0" w:space="0" w:color="auto"/>
                    <w:right w:val="none" w:sz="0" w:space="0" w:color="auto"/>
                  </w:divBdr>
                </w:div>
              </w:divsChild>
            </w:div>
            <w:div w:id="686180920">
              <w:marLeft w:val="0"/>
              <w:marRight w:val="0"/>
              <w:marTop w:val="0"/>
              <w:marBottom w:val="0"/>
              <w:divBdr>
                <w:top w:val="none" w:sz="0" w:space="0" w:color="auto"/>
                <w:left w:val="none" w:sz="0" w:space="0" w:color="auto"/>
                <w:bottom w:val="none" w:sz="0" w:space="0" w:color="auto"/>
                <w:right w:val="none" w:sz="0" w:space="0" w:color="auto"/>
              </w:divBdr>
              <w:divsChild>
                <w:div w:id="1563255601">
                  <w:marLeft w:val="0"/>
                  <w:marRight w:val="0"/>
                  <w:marTop w:val="0"/>
                  <w:marBottom w:val="0"/>
                  <w:divBdr>
                    <w:top w:val="none" w:sz="0" w:space="0" w:color="auto"/>
                    <w:left w:val="none" w:sz="0" w:space="0" w:color="auto"/>
                    <w:bottom w:val="none" w:sz="0" w:space="0" w:color="auto"/>
                    <w:right w:val="none" w:sz="0" w:space="0" w:color="auto"/>
                  </w:divBdr>
                </w:div>
                <w:div w:id="77605065">
                  <w:marLeft w:val="0"/>
                  <w:marRight w:val="0"/>
                  <w:marTop w:val="0"/>
                  <w:marBottom w:val="0"/>
                  <w:divBdr>
                    <w:top w:val="none" w:sz="0" w:space="0" w:color="auto"/>
                    <w:left w:val="none" w:sz="0" w:space="0" w:color="auto"/>
                    <w:bottom w:val="none" w:sz="0" w:space="0" w:color="auto"/>
                    <w:right w:val="none" w:sz="0" w:space="0" w:color="auto"/>
                  </w:divBdr>
                </w:div>
              </w:divsChild>
            </w:div>
            <w:div w:id="1995596170">
              <w:marLeft w:val="0"/>
              <w:marRight w:val="0"/>
              <w:marTop w:val="0"/>
              <w:marBottom w:val="0"/>
              <w:divBdr>
                <w:top w:val="none" w:sz="0" w:space="0" w:color="auto"/>
                <w:left w:val="none" w:sz="0" w:space="0" w:color="auto"/>
                <w:bottom w:val="none" w:sz="0" w:space="0" w:color="auto"/>
                <w:right w:val="none" w:sz="0" w:space="0" w:color="auto"/>
              </w:divBdr>
              <w:divsChild>
                <w:div w:id="1414857719">
                  <w:marLeft w:val="0"/>
                  <w:marRight w:val="0"/>
                  <w:marTop w:val="0"/>
                  <w:marBottom w:val="0"/>
                  <w:divBdr>
                    <w:top w:val="none" w:sz="0" w:space="0" w:color="auto"/>
                    <w:left w:val="none" w:sz="0" w:space="0" w:color="auto"/>
                    <w:bottom w:val="none" w:sz="0" w:space="0" w:color="auto"/>
                    <w:right w:val="none" w:sz="0" w:space="0" w:color="auto"/>
                  </w:divBdr>
                </w:div>
                <w:div w:id="364915494">
                  <w:marLeft w:val="0"/>
                  <w:marRight w:val="0"/>
                  <w:marTop w:val="0"/>
                  <w:marBottom w:val="0"/>
                  <w:divBdr>
                    <w:top w:val="none" w:sz="0" w:space="0" w:color="auto"/>
                    <w:left w:val="none" w:sz="0" w:space="0" w:color="auto"/>
                    <w:bottom w:val="none" w:sz="0" w:space="0" w:color="auto"/>
                    <w:right w:val="none" w:sz="0" w:space="0" w:color="auto"/>
                  </w:divBdr>
                </w:div>
              </w:divsChild>
            </w:div>
            <w:div w:id="1593393170">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
              </w:divsChild>
            </w:div>
            <w:div w:id="344135161">
              <w:marLeft w:val="0"/>
              <w:marRight w:val="0"/>
              <w:marTop w:val="0"/>
              <w:marBottom w:val="0"/>
              <w:divBdr>
                <w:top w:val="none" w:sz="0" w:space="0" w:color="auto"/>
                <w:left w:val="none" w:sz="0" w:space="0" w:color="auto"/>
                <w:bottom w:val="none" w:sz="0" w:space="0" w:color="auto"/>
                <w:right w:val="none" w:sz="0" w:space="0" w:color="auto"/>
              </w:divBdr>
              <w:divsChild>
                <w:div w:id="3043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10520">
      <w:bodyDiv w:val="1"/>
      <w:marLeft w:val="0"/>
      <w:marRight w:val="0"/>
      <w:marTop w:val="0"/>
      <w:marBottom w:val="0"/>
      <w:divBdr>
        <w:top w:val="none" w:sz="0" w:space="0" w:color="auto"/>
        <w:left w:val="none" w:sz="0" w:space="0" w:color="auto"/>
        <w:bottom w:val="none" w:sz="0" w:space="0" w:color="auto"/>
        <w:right w:val="none" w:sz="0" w:space="0" w:color="auto"/>
      </w:divBdr>
      <w:divsChild>
        <w:div w:id="1405881436">
          <w:marLeft w:val="0"/>
          <w:marRight w:val="0"/>
          <w:marTop w:val="0"/>
          <w:marBottom w:val="0"/>
          <w:divBdr>
            <w:top w:val="none" w:sz="0" w:space="0" w:color="auto"/>
            <w:left w:val="none" w:sz="0" w:space="0" w:color="auto"/>
            <w:bottom w:val="none" w:sz="0" w:space="0" w:color="auto"/>
            <w:right w:val="none" w:sz="0" w:space="0" w:color="auto"/>
          </w:divBdr>
          <w:divsChild>
            <w:div w:id="286934767">
              <w:marLeft w:val="0"/>
              <w:marRight w:val="0"/>
              <w:marTop w:val="0"/>
              <w:marBottom w:val="0"/>
              <w:divBdr>
                <w:top w:val="none" w:sz="0" w:space="0" w:color="auto"/>
                <w:left w:val="none" w:sz="0" w:space="0" w:color="auto"/>
                <w:bottom w:val="none" w:sz="0" w:space="0" w:color="auto"/>
                <w:right w:val="none" w:sz="0" w:space="0" w:color="auto"/>
              </w:divBdr>
            </w:div>
            <w:div w:id="1469396648">
              <w:marLeft w:val="0"/>
              <w:marRight w:val="0"/>
              <w:marTop w:val="0"/>
              <w:marBottom w:val="0"/>
              <w:divBdr>
                <w:top w:val="none" w:sz="0" w:space="0" w:color="auto"/>
                <w:left w:val="none" w:sz="0" w:space="0" w:color="auto"/>
                <w:bottom w:val="none" w:sz="0" w:space="0" w:color="auto"/>
                <w:right w:val="none" w:sz="0" w:space="0" w:color="auto"/>
              </w:divBdr>
            </w:div>
            <w:div w:id="1726176817">
              <w:marLeft w:val="0"/>
              <w:marRight w:val="0"/>
              <w:marTop w:val="0"/>
              <w:marBottom w:val="0"/>
              <w:divBdr>
                <w:top w:val="none" w:sz="0" w:space="0" w:color="auto"/>
                <w:left w:val="none" w:sz="0" w:space="0" w:color="auto"/>
                <w:bottom w:val="none" w:sz="0" w:space="0" w:color="auto"/>
                <w:right w:val="none" w:sz="0" w:space="0" w:color="auto"/>
              </w:divBdr>
            </w:div>
            <w:div w:id="331881182">
              <w:marLeft w:val="0"/>
              <w:marRight w:val="0"/>
              <w:marTop w:val="0"/>
              <w:marBottom w:val="0"/>
              <w:divBdr>
                <w:top w:val="none" w:sz="0" w:space="0" w:color="auto"/>
                <w:left w:val="none" w:sz="0" w:space="0" w:color="auto"/>
                <w:bottom w:val="none" w:sz="0" w:space="0" w:color="auto"/>
                <w:right w:val="none" w:sz="0" w:space="0" w:color="auto"/>
              </w:divBdr>
            </w:div>
            <w:div w:id="893083537">
              <w:marLeft w:val="0"/>
              <w:marRight w:val="0"/>
              <w:marTop w:val="0"/>
              <w:marBottom w:val="0"/>
              <w:divBdr>
                <w:top w:val="none" w:sz="0" w:space="0" w:color="auto"/>
                <w:left w:val="none" w:sz="0" w:space="0" w:color="auto"/>
                <w:bottom w:val="none" w:sz="0" w:space="0" w:color="auto"/>
                <w:right w:val="none" w:sz="0" w:space="0" w:color="auto"/>
              </w:divBdr>
            </w:div>
            <w:div w:id="1606577288">
              <w:marLeft w:val="0"/>
              <w:marRight w:val="0"/>
              <w:marTop w:val="0"/>
              <w:marBottom w:val="0"/>
              <w:divBdr>
                <w:top w:val="none" w:sz="0" w:space="0" w:color="auto"/>
                <w:left w:val="none" w:sz="0" w:space="0" w:color="auto"/>
                <w:bottom w:val="none" w:sz="0" w:space="0" w:color="auto"/>
                <w:right w:val="none" w:sz="0" w:space="0" w:color="auto"/>
              </w:divBdr>
            </w:div>
            <w:div w:id="1186361114">
              <w:marLeft w:val="0"/>
              <w:marRight w:val="0"/>
              <w:marTop w:val="0"/>
              <w:marBottom w:val="0"/>
              <w:divBdr>
                <w:top w:val="none" w:sz="0" w:space="0" w:color="auto"/>
                <w:left w:val="none" w:sz="0" w:space="0" w:color="auto"/>
                <w:bottom w:val="none" w:sz="0" w:space="0" w:color="auto"/>
                <w:right w:val="none" w:sz="0" w:space="0" w:color="auto"/>
              </w:divBdr>
            </w:div>
            <w:div w:id="1413354119">
              <w:marLeft w:val="0"/>
              <w:marRight w:val="0"/>
              <w:marTop w:val="0"/>
              <w:marBottom w:val="0"/>
              <w:divBdr>
                <w:top w:val="none" w:sz="0" w:space="0" w:color="auto"/>
                <w:left w:val="none" w:sz="0" w:space="0" w:color="auto"/>
                <w:bottom w:val="none" w:sz="0" w:space="0" w:color="auto"/>
                <w:right w:val="none" w:sz="0" w:space="0" w:color="auto"/>
              </w:divBdr>
            </w:div>
            <w:div w:id="1117211937">
              <w:marLeft w:val="0"/>
              <w:marRight w:val="0"/>
              <w:marTop w:val="0"/>
              <w:marBottom w:val="0"/>
              <w:divBdr>
                <w:top w:val="none" w:sz="0" w:space="0" w:color="auto"/>
                <w:left w:val="none" w:sz="0" w:space="0" w:color="auto"/>
                <w:bottom w:val="none" w:sz="0" w:space="0" w:color="auto"/>
                <w:right w:val="none" w:sz="0" w:space="0" w:color="auto"/>
              </w:divBdr>
            </w:div>
            <w:div w:id="2014330185">
              <w:marLeft w:val="0"/>
              <w:marRight w:val="0"/>
              <w:marTop w:val="0"/>
              <w:marBottom w:val="0"/>
              <w:divBdr>
                <w:top w:val="none" w:sz="0" w:space="0" w:color="auto"/>
                <w:left w:val="none" w:sz="0" w:space="0" w:color="auto"/>
                <w:bottom w:val="none" w:sz="0" w:space="0" w:color="auto"/>
                <w:right w:val="none" w:sz="0" w:space="0" w:color="auto"/>
              </w:divBdr>
            </w:div>
            <w:div w:id="856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856">
      <w:bodyDiv w:val="1"/>
      <w:marLeft w:val="0"/>
      <w:marRight w:val="0"/>
      <w:marTop w:val="0"/>
      <w:marBottom w:val="0"/>
      <w:divBdr>
        <w:top w:val="none" w:sz="0" w:space="0" w:color="auto"/>
        <w:left w:val="none" w:sz="0" w:space="0" w:color="auto"/>
        <w:bottom w:val="none" w:sz="0" w:space="0" w:color="auto"/>
        <w:right w:val="none" w:sz="0" w:space="0" w:color="auto"/>
      </w:divBdr>
      <w:divsChild>
        <w:div w:id="761679785">
          <w:marLeft w:val="0"/>
          <w:marRight w:val="0"/>
          <w:marTop w:val="0"/>
          <w:marBottom w:val="0"/>
          <w:divBdr>
            <w:top w:val="none" w:sz="0" w:space="0" w:color="auto"/>
            <w:left w:val="none" w:sz="0" w:space="0" w:color="auto"/>
            <w:bottom w:val="none" w:sz="0" w:space="0" w:color="auto"/>
            <w:right w:val="none" w:sz="0" w:space="0" w:color="auto"/>
          </w:divBdr>
          <w:divsChild>
            <w:div w:id="146897931">
              <w:marLeft w:val="0"/>
              <w:marRight w:val="0"/>
              <w:marTop w:val="0"/>
              <w:marBottom w:val="0"/>
              <w:divBdr>
                <w:top w:val="none" w:sz="0" w:space="0" w:color="auto"/>
                <w:left w:val="none" w:sz="0" w:space="0" w:color="auto"/>
                <w:bottom w:val="none" w:sz="0" w:space="0" w:color="auto"/>
                <w:right w:val="none" w:sz="0" w:space="0" w:color="auto"/>
              </w:divBdr>
              <w:divsChild>
                <w:div w:id="1904832617">
                  <w:marLeft w:val="0"/>
                  <w:marRight w:val="0"/>
                  <w:marTop w:val="0"/>
                  <w:marBottom w:val="0"/>
                  <w:divBdr>
                    <w:top w:val="none" w:sz="0" w:space="0" w:color="auto"/>
                    <w:left w:val="none" w:sz="0" w:space="0" w:color="auto"/>
                    <w:bottom w:val="none" w:sz="0" w:space="0" w:color="auto"/>
                    <w:right w:val="none" w:sz="0" w:space="0" w:color="auto"/>
                  </w:divBdr>
                </w:div>
              </w:divsChild>
            </w:div>
            <w:div w:id="160119157">
              <w:marLeft w:val="0"/>
              <w:marRight w:val="0"/>
              <w:marTop w:val="0"/>
              <w:marBottom w:val="0"/>
              <w:divBdr>
                <w:top w:val="none" w:sz="0" w:space="0" w:color="auto"/>
                <w:left w:val="none" w:sz="0" w:space="0" w:color="auto"/>
                <w:bottom w:val="none" w:sz="0" w:space="0" w:color="auto"/>
                <w:right w:val="none" w:sz="0" w:space="0" w:color="auto"/>
              </w:divBdr>
              <w:divsChild>
                <w:div w:id="1525317607">
                  <w:marLeft w:val="0"/>
                  <w:marRight w:val="0"/>
                  <w:marTop w:val="0"/>
                  <w:marBottom w:val="0"/>
                  <w:divBdr>
                    <w:top w:val="none" w:sz="0" w:space="0" w:color="auto"/>
                    <w:left w:val="none" w:sz="0" w:space="0" w:color="auto"/>
                    <w:bottom w:val="none" w:sz="0" w:space="0" w:color="auto"/>
                    <w:right w:val="none" w:sz="0" w:space="0" w:color="auto"/>
                  </w:divBdr>
                </w:div>
                <w:div w:id="2142923160">
                  <w:marLeft w:val="0"/>
                  <w:marRight w:val="0"/>
                  <w:marTop w:val="0"/>
                  <w:marBottom w:val="0"/>
                  <w:divBdr>
                    <w:top w:val="none" w:sz="0" w:space="0" w:color="auto"/>
                    <w:left w:val="none" w:sz="0" w:space="0" w:color="auto"/>
                    <w:bottom w:val="none" w:sz="0" w:space="0" w:color="auto"/>
                    <w:right w:val="none" w:sz="0" w:space="0" w:color="auto"/>
                  </w:divBdr>
                </w:div>
              </w:divsChild>
            </w:div>
            <w:div w:id="1330253048">
              <w:marLeft w:val="0"/>
              <w:marRight w:val="0"/>
              <w:marTop w:val="0"/>
              <w:marBottom w:val="0"/>
              <w:divBdr>
                <w:top w:val="none" w:sz="0" w:space="0" w:color="auto"/>
                <w:left w:val="none" w:sz="0" w:space="0" w:color="auto"/>
                <w:bottom w:val="none" w:sz="0" w:space="0" w:color="auto"/>
                <w:right w:val="none" w:sz="0" w:space="0" w:color="auto"/>
              </w:divBdr>
              <w:divsChild>
                <w:div w:id="1397314828">
                  <w:marLeft w:val="0"/>
                  <w:marRight w:val="0"/>
                  <w:marTop w:val="0"/>
                  <w:marBottom w:val="0"/>
                  <w:divBdr>
                    <w:top w:val="none" w:sz="0" w:space="0" w:color="auto"/>
                    <w:left w:val="none" w:sz="0" w:space="0" w:color="auto"/>
                    <w:bottom w:val="none" w:sz="0" w:space="0" w:color="auto"/>
                    <w:right w:val="none" w:sz="0" w:space="0" w:color="auto"/>
                  </w:divBdr>
                </w:div>
              </w:divsChild>
            </w:div>
            <w:div w:id="1545554941">
              <w:marLeft w:val="0"/>
              <w:marRight w:val="0"/>
              <w:marTop w:val="0"/>
              <w:marBottom w:val="0"/>
              <w:divBdr>
                <w:top w:val="none" w:sz="0" w:space="0" w:color="auto"/>
                <w:left w:val="none" w:sz="0" w:space="0" w:color="auto"/>
                <w:bottom w:val="none" w:sz="0" w:space="0" w:color="auto"/>
                <w:right w:val="none" w:sz="0" w:space="0" w:color="auto"/>
              </w:divBdr>
              <w:divsChild>
                <w:div w:id="449201262">
                  <w:marLeft w:val="0"/>
                  <w:marRight w:val="0"/>
                  <w:marTop w:val="0"/>
                  <w:marBottom w:val="0"/>
                  <w:divBdr>
                    <w:top w:val="none" w:sz="0" w:space="0" w:color="auto"/>
                    <w:left w:val="none" w:sz="0" w:space="0" w:color="auto"/>
                    <w:bottom w:val="none" w:sz="0" w:space="0" w:color="auto"/>
                    <w:right w:val="none" w:sz="0" w:space="0" w:color="auto"/>
                  </w:divBdr>
                </w:div>
              </w:divsChild>
            </w:div>
            <w:div w:id="434136356">
              <w:marLeft w:val="0"/>
              <w:marRight w:val="0"/>
              <w:marTop w:val="0"/>
              <w:marBottom w:val="0"/>
              <w:divBdr>
                <w:top w:val="none" w:sz="0" w:space="0" w:color="auto"/>
                <w:left w:val="none" w:sz="0" w:space="0" w:color="auto"/>
                <w:bottom w:val="none" w:sz="0" w:space="0" w:color="auto"/>
                <w:right w:val="none" w:sz="0" w:space="0" w:color="auto"/>
              </w:divBdr>
              <w:divsChild>
                <w:div w:id="1351377496">
                  <w:marLeft w:val="0"/>
                  <w:marRight w:val="0"/>
                  <w:marTop w:val="0"/>
                  <w:marBottom w:val="0"/>
                  <w:divBdr>
                    <w:top w:val="none" w:sz="0" w:space="0" w:color="auto"/>
                    <w:left w:val="none" w:sz="0" w:space="0" w:color="auto"/>
                    <w:bottom w:val="none" w:sz="0" w:space="0" w:color="auto"/>
                    <w:right w:val="none" w:sz="0" w:space="0" w:color="auto"/>
                  </w:divBdr>
                </w:div>
                <w:div w:id="2008167318">
                  <w:marLeft w:val="0"/>
                  <w:marRight w:val="0"/>
                  <w:marTop w:val="0"/>
                  <w:marBottom w:val="0"/>
                  <w:divBdr>
                    <w:top w:val="none" w:sz="0" w:space="0" w:color="auto"/>
                    <w:left w:val="none" w:sz="0" w:space="0" w:color="auto"/>
                    <w:bottom w:val="none" w:sz="0" w:space="0" w:color="auto"/>
                    <w:right w:val="none" w:sz="0" w:space="0" w:color="auto"/>
                  </w:divBdr>
                </w:div>
              </w:divsChild>
            </w:div>
            <w:div w:id="1177695138">
              <w:marLeft w:val="0"/>
              <w:marRight w:val="0"/>
              <w:marTop w:val="0"/>
              <w:marBottom w:val="0"/>
              <w:divBdr>
                <w:top w:val="none" w:sz="0" w:space="0" w:color="auto"/>
                <w:left w:val="none" w:sz="0" w:space="0" w:color="auto"/>
                <w:bottom w:val="none" w:sz="0" w:space="0" w:color="auto"/>
                <w:right w:val="none" w:sz="0" w:space="0" w:color="auto"/>
              </w:divBdr>
              <w:divsChild>
                <w:div w:id="734665318">
                  <w:marLeft w:val="0"/>
                  <w:marRight w:val="0"/>
                  <w:marTop w:val="0"/>
                  <w:marBottom w:val="0"/>
                  <w:divBdr>
                    <w:top w:val="none" w:sz="0" w:space="0" w:color="auto"/>
                    <w:left w:val="none" w:sz="0" w:space="0" w:color="auto"/>
                    <w:bottom w:val="none" w:sz="0" w:space="0" w:color="auto"/>
                    <w:right w:val="none" w:sz="0" w:space="0" w:color="auto"/>
                  </w:divBdr>
                </w:div>
              </w:divsChild>
            </w:div>
            <w:div w:id="2068989531">
              <w:marLeft w:val="0"/>
              <w:marRight w:val="0"/>
              <w:marTop w:val="0"/>
              <w:marBottom w:val="0"/>
              <w:divBdr>
                <w:top w:val="none" w:sz="0" w:space="0" w:color="auto"/>
                <w:left w:val="none" w:sz="0" w:space="0" w:color="auto"/>
                <w:bottom w:val="none" w:sz="0" w:space="0" w:color="auto"/>
                <w:right w:val="none" w:sz="0" w:space="0" w:color="auto"/>
              </w:divBdr>
              <w:divsChild>
                <w:div w:id="18200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5420">
      <w:bodyDiv w:val="1"/>
      <w:marLeft w:val="0"/>
      <w:marRight w:val="0"/>
      <w:marTop w:val="0"/>
      <w:marBottom w:val="0"/>
      <w:divBdr>
        <w:top w:val="none" w:sz="0" w:space="0" w:color="auto"/>
        <w:left w:val="none" w:sz="0" w:space="0" w:color="auto"/>
        <w:bottom w:val="none" w:sz="0" w:space="0" w:color="auto"/>
        <w:right w:val="none" w:sz="0" w:space="0" w:color="auto"/>
      </w:divBdr>
      <w:divsChild>
        <w:div w:id="388304478">
          <w:marLeft w:val="0"/>
          <w:marRight w:val="0"/>
          <w:marTop w:val="0"/>
          <w:marBottom w:val="0"/>
          <w:divBdr>
            <w:top w:val="none" w:sz="0" w:space="0" w:color="auto"/>
            <w:left w:val="none" w:sz="0" w:space="0" w:color="auto"/>
            <w:bottom w:val="none" w:sz="0" w:space="0" w:color="auto"/>
            <w:right w:val="none" w:sz="0" w:space="0" w:color="auto"/>
          </w:divBdr>
          <w:divsChild>
            <w:div w:id="433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261">
      <w:bodyDiv w:val="1"/>
      <w:marLeft w:val="0"/>
      <w:marRight w:val="0"/>
      <w:marTop w:val="0"/>
      <w:marBottom w:val="0"/>
      <w:divBdr>
        <w:top w:val="none" w:sz="0" w:space="0" w:color="auto"/>
        <w:left w:val="none" w:sz="0" w:space="0" w:color="auto"/>
        <w:bottom w:val="none" w:sz="0" w:space="0" w:color="auto"/>
        <w:right w:val="none" w:sz="0" w:space="0" w:color="auto"/>
      </w:divBdr>
      <w:divsChild>
        <w:div w:id="1198204878">
          <w:marLeft w:val="0"/>
          <w:marRight w:val="0"/>
          <w:marTop w:val="0"/>
          <w:marBottom w:val="0"/>
          <w:divBdr>
            <w:top w:val="none" w:sz="0" w:space="0" w:color="auto"/>
            <w:left w:val="none" w:sz="0" w:space="0" w:color="auto"/>
            <w:bottom w:val="none" w:sz="0" w:space="0" w:color="auto"/>
            <w:right w:val="none" w:sz="0" w:space="0" w:color="auto"/>
          </w:divBdr>
          <w:divsChild>
            <w:div w:id="21338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242">
      <w:bodyDiv w:val="1"/>
      <w:marLeft w:val="0"/>
      <w:marRight w:val="0"/>
      <w:marTop w:val="0"/>
      <w:marBottom w:val="0"/>
      <w:divBdr>
        <w:top w:val="none" w:sz="0" w:space="0" w:color="auto"/>
        <w:left w:val="none" w:sz="0" w:space="0" w:color="auto"/>
        <w:bottom w:val="none" w:sz="0" w:space="0" w:color="auto"/>
        <w:right w:val="none" w:sz="0" w:space="0" w:color="auto"/>
      </w:divBdr>
      <w:divsChild>
        <w:div w:id="1021661918">
          <w:marLeft w:val="0"/>
          <w:marRight w:val="0"/>
          <w:marTop w:val="0"/>
          <w:marBottom w:val="0"/>
          <w:divBdr>
            <w:top w:val="none" w:sz="0" w:space="0" w:color="auto"/>
            <w:left w:val="none" w:sz="0" w:space="0" w:color="auto"/>
            <w:bottom w:val="none" w:sz="0" w:space="0" w:color="auto"/>
            <w:right w:val="none" w:sz="0" w:space="0" w:color="auto"/>
          </w:divBdr>
          <w:divsChild>
            <w:div w:id="684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5987">
      <w:bodyDiv w:val="1"/>
      <w:marLeft w:val="0"/>
      <w:marRight w:val="0"/>
      <w:marTop w:val="0"/>
      <w:marBottom w:val="0"/>
      <w:divBdr>
        <w:top w:val="none" w:sz="0" w:space="0" w:color="auto"/>
        <w:left w:val="none" w:sz="0" w:space="0" w:color="auto"/>
        <w:bottom w:val="none" w:sz="0" w:space="0" w:color="auto"/>
        <w:right w:val="none" w:sz="0" w:space="0" w:color="auto"/>
      </w:divBdr>
    </w:div>
    <w:div w:id="736974740">
      <w:bodyDiv w:val="1"/>
      <w:marLeft w:val="0"/>
      <w:marRight w:val="0"/>
      <w:marTop w:val="0"/>
      <w:marBottom w:val="0"/>
      <w:divBdr>
        <w:top w:val="none" w:sz="0" w:space="0" w:color="auto"/>
        <w:left w:val="none" w:sz="0" w:space="0" w:color="auto"/>
        <w:bottom w:val="none" w:sz="0" w:space="0" w:color="auto"/>
        <w:right w:val="none" w:sz="0" w:space="0" w:color="auto"/>
      </w:divBdr>
    </w:div>
    <w:div w:id="739451096">
      <w:bodyDiv w:val="1"/>
      <w:marLeft w:val="0"/>
      <w:marRight w:val="0"/>
      <w:marTop w:val="0"/>
      <w:marBottom w:val="0"/>
      <w:divBdr>
        <w:top w:val="none" w:sz="0" w:space="0" w:color="auto"/>
        <w:left w:val="none" w:sz="0" w:space="0" w:color="auto"/>
        <w:bottom w:val="none" w:sz="0" w:space="0" w:color="auto"/>
        <w:right w:val="none" w:sz="0" w:space="0" w:color="auto"/>
      </w:divBdr>
      <w:divsChild>
        <w:div w:id="273681073">
          <w:marLeft w:val="0"/>
          <w:marRight w:val="0"/>
          <w:marTop w:val="0"/>
          <w:marBottom w:val="0"/>
          <w:divBdr>
            <w:top w:val="none" w:sz="0" w:space="0" w:color="auto"/>
            <w:left w:val="none" w:sz="0" w:space="0" w:color="auto"/>
            <w:bottom w:val="none" w:sz="0" w:space="0" w:color="auto"/>
            <w:right w:val="none" w:sz="0" w:space="0" w:color="auto"/>
          </w:divBdr>
          <w:divsChild>
            <w:div w:id="534661298">
              <w:marLeft w:val="0"/>
              <w:marRight w:val="0"/>
              <w:marTop w:val="0"/>
              <w:marBottom w:val="0"/>
              <w:divBdr>
                <w:top w:val="none" w:sz="0" w:space="0" w:color="auto"/>
                <w:left w:val="none" w:sz="0" w:space="0" w:color="auto"/>
                <w:bottom w:val="none" w:sz="0" w:space="0" w:color="auto"/>
                <w:right w:val="none" w:sz="0" w:space="0" w:color="auto"/>
              </w:divBdr>
              <w:divsChild>
                <w:div w:id="1675256673">
                  <w:marLeft w:val="0"/>
                  <w:marRight w:val="0"/>
                  <w:marTop w:val="0"/>
                  <w:marBottom w:val="0"/>
                  <w:divBdr>
                    <w:top w:val="none" w:sz="0" w:space="0" w:color="auto"/>
                    <w:left w:val="none" w:sz="0" w:space="0" w:color="auto"/>
                    <w:bottom w:val="none" w:sz="0" w:space="0" w:color="auto"/>
                    <w:right w:val="none" w:sz="0" w:space="0" w:color="auto"/>
                  </w:divBdr>
                </w:div>
              </w:divsChild>
            </w:div>
            <w:div w:id="1671441582">
              <w:marLeft w:val="0"/>
              <w:marRight w:val="0"/>
              <w:marTop w:val="0"/>
              <w:marBottom w:val="0"/>
              <w:divBdr>
                <w:top w:val="none" w:sz="0" w:space="0" w:color="auto"/>
                <w:left w:val="none" w:sz="0" w:space="0" w:color="auto"/>
                <w:bottom w:val="none" w:sz="0" w:space="0" w:color="auto"/>
                <w:right w:val="none" w:sz="0" w:space="0" w:color="auto"/>
              </w:divBdr>
              <w:divsChild>
                <w:div w:id="2139256936">
                  <w:marLeft w:val="0"/>
                  <w:marRight w:val="0"/>
                  <w:marTop w:val="0"/>
                  <w:marBottom w:val="0"/>
                  <w:divBdr>
                    <w:top w:val="none" w:sz="0" w:space="0" w:color="auto"/>
                    <w:left w:val="none" w:sz="0" w:space="0" w:color="auto"/>
                    <w:bottom w:val="none" w:sz="0" w:space="0" w:color="auto"/>
                    <w:right w:val="none" w:sz="0" w:space="0" w:color="auto"/>
                  </w:divBdr>
                </w:div>
              </w:divsChild>
            </w:div>
            <w:div w:id="1087581406">
              <w:marLeft w:val="0"/>
              <w:marRight w:val="0"/>
              <w:marTop w:val="0"/>
              <w:marBottom w:val="0"/>
              <w:divBdr>
                <w:top w:val="none" w:sz="0" w:space="0" w:color="auto"/>
                <w:left w:val="none" w:sz="0" w:space="0" w:color="auto"/>
                <w:bottom w:val="none" w:sz="0" w:space="0" w:color="auto"/>
                <w:right w:val="none" w:sz="0" w:space="0" w:color="auto"/>
              </w:divBdr>
              <w:divsChild>
                <w:div w:id="901335210">
                  <w:marLeft w:val="0"/>
                  <w:marRight w:val="0"/>
                  <w:marTop w:val="0"/>
                  <w:marBottom w:val="0"/>
                  <w:divBdr>
                    <w:top w:val="none" w:sz="0" w:space="0" w:color="auto"/>
                    <w:left w:val="none" w:sz="0" w:space="0" w:color="auto"/>
                    <w:bottom w:val="none" w:sz="0" w:space="0" w:color="auto"/>
                    <w:right w:val="none" w:sz="0" w:space="0" w:color="auto"/>
                  </w:divBdr>
                </w:div>
              </w:divsChild>
            </w:div>
            <w:div w:id="570389355">
              <w:marLeft w:val="0"/>
              <w:marRight w:val="0"/>
              <w:marTop w:val="0"/>
              <w:marBottom w:val="0"/>
              <w:divBdr>
                <w:top w:val="none" w:sz="0" w:space="0" w:color="auto"/>
                <w:left w:val="none" w:sz="0" w:space="0" w:color="auto"/>
                <w:bottom w:val="none" w:sz="0" w:space="0" w:color="auto"/>
                <w:right w:val="none" w:sz="0" w:space="0" w:color="auto"/>
              </w:divBdr>
              <w:divsChild>
                <w:div w:id="1289238976">
                  <w:marLeft w:val="0"/>
                  <w:marRight w:val="0"/>
                  <w:marTop w:val="0"/>
                  <w:marBottom w:val="0"/>
                  <w:divBdr>
                    <w:top w:val="none" w:sz="0" w:space="0" w:color="auto"/>
                    <w:left w:val="none" w:sz="0" w:space="0" w:color="auto"/>
                    <w:bottom w:val="none" w:sz="0" w:space="0" w:color="auto"/>
                    <w:right w:val="none" w:sz="0" w:space="0" w:color="auto"/>
                  </w:divBdr>
                </w:div>
              </w:divsChild>
            </w:div>
            <w:div w:id="382601973">
              <w:marLeft w:val="0"/>
              <w:marRight w:val="0"/>
              <w:marTop w:val="0"/>
              <w:marBottom w:val="0"/>
              <w:divBdr>
                <w:top w:val="none" w:sz="0" w:space="0" w:color="auto"/>
                <w:left w:val="none" w:sz="0" w:space="0" w:color="auto"/>
                <w:bottom w:val="none" w:sz="0" w:space="0" w:color="auto"/>
                <w:right w:val="none" w:sz="0" w:space="0" w:color="auto"/>
              </w:divBdr>
              <w:divsChild>
                <w:div w:id="2133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6863">
      <w:bodyDiv w:val="1"/>
      <w:marLeft w:val="0"/>
      <w:marRight w:val="0"/>
      <w:marTop w:val="0"/>
      <w:marBottom w:val="0"/>
      <w:divBdr>
        <w:top w:val="none" w:sz="0" w:space="0" w:color="auto"/>
        <w:left w:val="none" w:sz="0" w:space="0" w:color="auto"/>
        <w:bottom w:val="none" w:sz="0" w:space="0" w:color="auto"/>
        <w:right w:val="none" w:sz="0" w:space="0" w:color="auto"/>
      </w:divBdr>
    </w:div>
    <w:div w:id="756708104">
      <w:bodyDiv w:val="1"/>
      <w:marLeft w:val="0"/>
      <w:marRight w:val="0"/>
      <w:marTop w:val="0"/>
      <w:marBottom w:val="0"/>
      <w:divBdr>
        <w:top w:val="none" w:sz="0" w:space="0" w:color="auto"/>
        <w:left w:val="none" w:sz="0" w:space="0" w:color="auto"/>
        <w:bottom w:val="none" w:sz="0" w:space="0" w:color="auto"/>
        <w:right w:val="none" w:sz="0" w:space="0" w:color="auto"/>
      </w:divBdr>
      <w:divsChild>
        <w:div w:id="1692686510">
          <w:marLeft w:val="0"/>
          <w:marRight w:val="0"/>
          <w:marTop w:val="0"/>
          <w:marBottom w:val="0"/>
          <w:divBdr>
            <w:top w:val="none" w:sz="0" w:space="0" w:color="auto"/>
            <w:left w:val="none" w:sz="0" w:space="0" w:color="auto"/>
            <w:bottom w:val="none" w:sz="0" w:space="0" w:color="auto"/>
            <w:right w:val="none" w:sz="0" w:space="0" w:color="auto"/>
          </w:divBdr>
          <w:divsChild>
            <w:div w:id="2829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417">
      <w:bodyDiv w:val="1"/>
      <w:marLeft w:val="0"/>
      <w:marRight w:val="0"/>
      <w:marTop w:val="0"/>
      <w:marBottom w:val="0"/>
      <w:divBdr>
        <w:top w:val="none" w:sz="0" w:space="0" w:color="auto"/>
        <w:left w:val="none" w:sz="0" w:space="0" w:color="auto"/>
        <w:bottom w:val="none" w:sz="0" w:space="0" w:color="auto"/>
        <w:right w:val="none" w:sz="0" w:space="0" w:color="auto"/>
      </w:divBdr>
      <w:divsChild>
        <w:div w:id="1374185217">
          <w:marLeft w:val="0"/>
          <w:marRight w:val="0"/>
          <w:marTop w:val="0"/>
          <w:marBottom w:val="0"/>
          <w:divBdr>
            <w:top w:val="none" w:sz="0" w:space="0" w:color="auto"/>
            <w:left w:val="none" w:sz="0" w:space="0" w:color="auto"/>
            <w:bottom w:val="none" w:sz="0" w:space="0" w:color="auto"/>
            <w:right w:val="none" w:sz="0" w:space="0" w:color="auto"/>
          </w:divBdr>
          <w:divsChild>
            <w:div w:id="664743211">
              <w:marLeft w:val="0"/>
              <w:marRight w:val="0"/>
              <w:marTop w:val="0"/>
              <w:marBottom w:val="0"/>
              <w:divBdr>
                <w:top w:val="none" w:sz="0" w:space="0" w:color="auto"/>
                <w:left w:val="none" w:sz="0" w:space="0" w:color="auto"/>
                <w:bottom w:val="none" w:sz="0" w:space="0" w:color="auto"/>
                <w:right w:val="none" w:sz="0" w:space="0" w:color="auto"/>
              </w:divBdr>
              <w:divsChild>
                <w:div w:id="77364140">
                  <w:marLeft w:val="0"/>
                  <w:marRight w:val="0"/>
                  <w:marTop w:val="0"/>
                  <w:marBottom w:val="0"/>
                  <w:divBdr>
                    <w:top w:val="none" w:sz="0" w:space="0" w:color="auto"/>
                    <w:left w:val="none" w:sz="0" w:space="0" w:color="auto"/>
                    <w:bottom w:val="none" w:sz="0" w:space="0" w:color="auto"/>
                    <w:right w:val="none" w:sz="0" w:space="0" w:color="auto"/>
                  </w:divBdr>
                  <w:divsChild>
                    <w:div w:id="1444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5938">
      <w:bodyDiv w:val="1"/>
      <w:marLeft w:val="0"/>
      <w:marRight w:val="0"/>
      <w:marTop w:val="0"/>
      <w:marBottom w:val="0"/>
      <w:divBdr>
        <w:top w:val="none" w:sz="0" w:space="0" w:color="auto"/>
        <w:left w:val="none" w:sz="0" w:space="0" w:color="auto"/>
        <w:bottom w:val="none" w:sz="0" w:space="0" w:color="auto"/>
        <w:right w:val="none" w:sz="0" w:space="0" w:color="auto"/>
      </w:divBdr>
      <w:divsChild>
        <w:div w:id="1677809368">
          <w:marLeft w:val="0"/>
          <w:marRight w:val="0"/>
          <w:marTop w:val="0"/>
          <w:marBottom w:val="0"/>
          <w:divBdr>
            <w:top w:val="none" w:sz="0" w:space="0" w:color="auto"/>
            <w:left w:val="none" w:sz="0" w:space="0" w:color="auto"/>
            <w:bottom w:val="none" w:sz="0" w:space="0" w:color="auto"/>
            <w:right w:val="none" w:sz="0" w:space="0" w:color="auto"/>
          </w:divBdr>
          <w:divsChild>
            <w:div w:id="507210928">
              <w:marLeft w:val="0"/>
              <w:marRight w:val="0"/>
              <w:marTop w:val="0"/>
              <w:marBottom w:val="0"/>
              <w:divBdr>
                <w:top w:val="none" w:sz="0" w:space="0" w:color="auto"/>
                <w:left w:val="none" w:sz="0" w:space="0" w:color="auto"/>
                <w:bottom w:val="none" w:sz="0" w:space="0" w:color="auto"/>
                <w:right w:val="none" w:sz="0" w:space="0" w:color="auto"/>
              </w:divBdr>
              <w:divsChild>
                <w:div w:id="457259131">
                  <w:marLeft w:val="0"/>
                  <w:marRight w:val="0"/>
                  <w:marTop w:val="0"/>
                  <w:marBottom w:val="0"/>
                  <w:divBdr>
                    <w:top w:val="none" w:sz="0" w:space="0" w:color="auto"/>
                    <w:left w:val="none" w:sz="0" w:space="0" w:color="auto"/>
                    <w:bottom w:val="none" w:sz="0" w:space="0" w:color="auto"/>
                    <w:right w:val="none" w:sz="0" w:space="0" w:color="auto"/>
                  </w:divBdr>
                </w:div>
                <w:div w:id="1918250632">
                  <w:marLeft w:val="0"/>
                  <w:marRight w:val="0"/>
                  <w:marTop w:val="0"/>
                  <w:marBottom w:val="0"/>
                  <w:divBdr>
                    <w:top w:val="none" w:sz="0" w:space="0" w:color="auto"/>
                    <w:left w:val="none" w:sz="0" w:space="0" w:color="auto"/>
                    <w:bottom w:val="none" w:sz="0" w:space="0" w:color="auto"/>
                    <w:right w:val="none" w:sz="0" w:space="0" w:color="auto"/>
                  </w:divBdr>
                </w:div>
              </w:divsChild>
            </w:div>
            <w:div w:id="276644914">
              <w:marLeft w:val="0"/>
              <w:marRight w:val="0"/>
              <w:marTop w:val="0"/>
              <w:marBottom w:val="0"/>
              <w:divBdr>
                <w:top w:val="none" w:sz="0" w:space="0" w:color="auto"/>
                <w:left w:val="none" w:sz="0" w:space="0" w:color="auto"/>
                <w:bottom w:val="none" w:sz="0" w:space="0" w:color="auto"/>
                <w:right w:val="none" w:sz="0" w:space="0" w:color="auto"/>
              </w:divBdr>
              <w:divsChild>
                <w:div w:id="863128715">
                  <w:marLeft w:val="0"/>
                  <w:marRight w:val="0"/>
                  <w:marTop w:val="0"/>
                  <w:marBottom w:val="0"/>
                  <w:divBdr>
                    <w:top w:val="none" w:sz="0" w:space="0" w:color="auto"/>
                    <w:left w:val="none" w:sz="0" w:space="0" w:color="auto"/>
                    <w:bottom w:val="none" w:sz="0" w:space="0" w:color="auto"/>
                    <w:right w:val="none" w:sz="0" w:space="0" w:color="auto"/>
                  </w:divBdr>
                </w:div>
                <w:div w:id="124588494">
                  <w:marLeft w:val="0"/>
                  <w:marRight w:val="0"/>
                  <w:marTop w:val="0"/>
                  <w:marBottom w:val="0"/>
                  <w:divBdr>
                    <w:top w:val="none" w:sz="0" w:space="0" w:color="auto"/>
                    <w:left w:val="none" w:sz="0" w:space="0" w:color="auto"/>
                    <w:bottom w:val="none" w:sz="0" w:space="0" w:color="auto"/>
                    <w:right w:val="none" w:sz="0" w:space="0" w:color="auto"/>
                  </w:divBdr>
                </w:div>
              </w:divsChild>
            </w:div>
            <w:div w:id="389036370">
              <w:marLeft w:val="0"/>
              <w:marRight w:val="0"/>
              <w:marTop w:val="0"/>
              <w:marBottom w:val="0"/>
              <w:divBdr>
                <w:top w:val="none" w:sz="0" w:space="0" w:color="auto"/>
                <w:left w:val="none" w:sz="0" w:space="0" w:color="auto"/>
                <w:bottom w:val="none" w:sz="0" w:space="0" w:color="auto"/>
                <w:right w:val="none" w:sz="0" w:space="0" w:color="auto"/>
              </w:divBdr>
              <w:divsChild>
                <w:div w:id="1139155804">
                  <w:marLeft w:val="0"/>
                  <w:marRight w:val="0"/>
                  <w:marTop w:val="0"/>
                  <w:marBottom w:val="0"/>
                  <w:divBdr>
                    <w:top w:val="none" w:sz="0" w:space="0" w:color="auto"/>
                    <w:left w:val="none" w:sz="0" w:space="0" w:color="auto"/>
                    <w:bottom w:val="none" w:sz="0" w:space="0" w:color="auto"/>
                    <w:right w:val="none" w:sz="0" w:space="0" w:color="auto"/>
                  </w:divBdr>
                </w:div>
              </w:divsChild>
            </w:div>
            <w:div w:id="1145969381">
              <w:marLeft w:val="0"/>
              <w:marRight w:val="0"/>
              <w:marTop w:val="0"/>
              <w:marBottom w:val="0"/>
              <w:divBdr>
                <w:top w:val="none" w:sz="0" w:space="0" w:color="auto"/>
                <w:left w:val="none" w:sz="0" w:space="0" w:color="auto"/>
                <w:bottom w:val="none" w:sz="0" w:space="0" w:color="auto"/>
                <w:right w:val="none" w:sz="0" w:space="0" w:color="auto"/>
              </w:divBdr>
              <w:divsChild>
                <w:div w:id="660280006">
                  <w:marLeft w:val="0"/>
                  <w:marRight w:val="0"/>
                  <w:marTop w:val="0"/>
                  <w:marBottom w:val="0"/>
                  <w:divBdr>
                    <w:top w:val="none" w:sz="0" w:space="0" w:color="auto"/>
                    <w:left w:val="none" w:sz="0" w:space="0" w:color="auto"/>
                    <w:bottom w:val="none" w:sz="0" w:space="0" w:color="auto"/>
                    <w:right w:val="none" w:sz="0" w:space="0" w:color="auto"/>
                  </w:divBdr>
                </w:div>
              </w:divsChild>
            </w:div>
            <w:div w:id="35399034">
              <w:marLeft w:val="0"/>
              <w:marRight w:val="0"/>
              <w:marTop w:val="0"/>
              <w:marBottom w:val="0"/>
              <w:divBdr>
                <w:top w:val="none" w:sz="0" w:space="0" w:color="auto"/>
                <w:left w:val="none" w:sz="0" w:space="0" w:color="auto"/>
                <w:bottom w:val="none" w:sz="0" w:space="0" w:color="auto"/>
                <w:right w:val="none" w:sz="0" w:space="0" w:color="auto"/>
              </w:divBdr>
              <w:divsChild>
                <w:div w:id="1487819400">
                  <w:marLeft w:val="0"/>
                  <w:marRight w:val="0"/>
                  <w:marTop w:val="0"/>
                  <w:marBottom w:val="0"/>
                  <w:divBdr>
                    <w:top w:val="none" w:sz="0" w:space="0" w:color="auto"/>
                    <w:left w:val="none" w:sz="0" w:space="0" w:color="auto"/>
                    <w:bottom w:val="none" w:sz="0" w:space="0" w:color="auto"/>
                    <w:right w:val="none" w:sz="0" w:space="0" w:color="auto"/>
                  </w:divBdr>
                </w:div>
                <w:div w:id="1062020102">
                  <w:marLeft w:val="0"/>
                  <w:marRight w:val="0"/>
                  <w:marTop w:val="0"/>
                  <w:marBottom w:val="0"/>
                  <w:divBdr>
                    <w:top w:val="none" w:sz="0" w:space="0" w:color="auto"/>
                    <w:left w:val="none" w:sz="0" w:space="0" w:color="auto"/>
                    <w:bottom w:val="none" w:sz="0" w:space="0" w:color="auto"/>
                    <w:right w:val="none" w:sz="0" w:space="0" w:color="auto"/>
                  </w:divBdr>
                </w:div>
              </w:divsChild>
            </w:div>
            <w:div w:id="1081834477">
              <w:marLeft w:val="0"/>
              <w:marRight w:val="0"/>
              <w:marTop w:val="0"/>
              <w:marBottom w:val="0"/>
              <w:divBdr>
                <w:top w:val="none" w:sz="0" w:space="0" w:color="auto"/>
                <w:left w:val="none" w:sz="0" w:space="0" w:color="auto"/>
                <w:bottom w:val="none" w:sz="0" w:space="0" w:color="auto"/>
                <w:right w:val="none" w:sz="0" w:space="0" w:color="auto"/>
              </w:divBdr>
              <w:divsChild>
                <w:div w:id="1334259543">
                  <w:marLeft w:val="0"/>
                  <w:marRight w:val="0"/>
                  <w:marTop w:val="0"/>
                  <w:marBottom w:val="0"/>
                  <w:divBdr>
                    <w:top w:val="none" w:sz="0" w:space="0" w:color="auto"/>
                    <w:left w:val="none" w:sz="0" w:space="0" w:color="auto"/>
                    <w:bottom w:val="none" w:sz="0" w:space="0" w:color="auto"/>
                    <w:right w:val="none" w:sz="0" w:space="0" w:color="auto"/>
                  </w:divBdr>
                </w:div>
                <w:div w:id="831530068">
                  <w:marLeft w:val="0"/>
                  <w:marRight w:val="0"/>
                  <w:marTop w:val="0"/>
                  <w:marBottom w:val="0"/>
                  <w:divBdr>
                    <w:top w:val="none" w:sz="0" w:space="0" w:color="auto"/>
                    <w:left w:val="none" w:sz="0" w:space="0" w:color="auto"/>
                    <w:bottom w:val="none" w:sz="0" w:space="0" w:color="auto"/>
                    <w:right w:val="none" w:sz="0" w:space="0" w:color="auto"/>
                  </w:divBdr>
                </w:div>
              </w:divsChild>
            </w:div>
            <w:div w:id="1091269316">
              <w:marLeft w:val="0"/>
              <w:marRight w:val="0"/>
              <w:marTop w:val="0"/>
              <w:marBottom w:val="0"/>
              <w:divBdr>
                <w:top w:val="none" w:sz="0" w:space="0" w:color="auto"/>
                <w:left w:val="none" w:sz="0" w:space="0" w:color="auto"/>
                <w:bottom w:val="none" w:sz="0" w:space="0" w:color="auto"/>
                <w:right w:val="none" w:sz="0" w:space="0" w:color="auto"/>
              </w:divBdr>
              <w:divsChild>
                <w:div w:id="1858426898">
                  <w:marLeft w:val="0"/>
                  <w:marRight w:val="0"/>
                  <w:marTop w:val="0"/>
                  <w:marBottom w:val="0"/>
                  <w:divBdr>
                    <w:top w:val="none" w:sz="0" w:space="0" w:color="auto"/>
                    <w:left w:val="none" w:sz="0" w:space="0" w:color="auto"/>
                    <w:bottom w:val="none" w:sz="0" w:space="0" w:color="auto"/>
                    <w:right w:val="none" w:sz="0" w:space="0" w:color="auto"/>
                  </w:divBdr>
                </w:div>
              </w:divsChild>
            </w:div>
            <w:div w:id="1912736968">
              <w:marLeft w:val="0"/>
              <w:marRight w:val="0"/>
              <w:marTop w:val="0"/>
              <w:marBottom w:val="0"/>
              <w:divBdr>
                <w:top w:val="none" w:sz="0" w:space="0" w:color="auto"/>
                <w:left w:val="none" w:sz="0" w:space="0" w:color="auto"/>
                <w:bottom w:val="none" w:sz="0" w:space="0" w:color="auto"/>
                <w:right w:val="none" w:sz="0" w:space="0" w:color="auto"/>
              </w:divBdr>
              <w:divsChild>
                <w:div w:id="10225300">
                  <w:marLeft w:val="0"/>
                  <w:marRight w:val="0"/>
                  <w:marTop w:val="0"/>
                  <w:marBottom w:val="0"/>
                  <w:divBdr>
                    <w:top w:val="none" w:sz="0" w:space="0" w:color="auto"/>
                    <w:left w:val="none" w:sz="0" w:space="0" w:color="auto"/>
                    <w:bottom w:val="none" w:sz="0" w:space="0" w:color="auto"/>
                    <w:right w:val="none" w:sz="0" w:space="0" w:color="auto"/>
                  </w:divBdr>
                </w:div>
              </w:divsChild>
            </w:div>
            <w:div w:id="1259295197">
              <w:marLeft w:val="0"/>
              <w:marRight w:val="0"/>
              <w:marTop w:val="0"/>
              <w:marBottom w:val="0"/>
              <w:divBdr>
                <w:top w:val="none" w:sz="0" w:space="0" w:color="auto"/>
                <w:left w:val="none" w:sz="0" w:space="0" w:color="auto"/>
                <w:bottom w:val="none" w:sz="0" w:space="0" w:color="auto"/>
                <w:right w:val="none" w:sz="0" w:space="0" w:color="auto"/>
              </w:divBdr>
              <w:divsChild>
                <w:div w:id="1602761186">
                  <w:marLeft w:val="0"/>
                  <w:marRight w:val="0"/>
                  <w:marTop w:val="0"/>
                  <w:marBottom w:val="0"/>
                  <w:divBdr>
                    <w:top w:val="none" w:sz="0" w:space="0" w:color="auto"/>
                    <w:left w:val="none" w:sz="0" w:space="0" w:color="auto"/>
                    <w:bottom w:val="none" w:sz="0" w:space="0" w:color="auto"/>
                    <w:right w:val="none" w:sz="0" w:space="0" w:color="auto"/>
                  </w:divBdr>
                </w:div>
                <w:div w:id="817039229">
                  <w:marLeft w:val="0"/>
                  <w:marRight w:val="0"/>
                  <w:marTop w:val="0"/>
                  <w:marBottom w:val="0"/>
                  <w:divBdr>
                    <w:top w:val="none" w:sz="0" w:space="0" w:color="auto"/>
                    <w:left w:val="none" w:sz="0" w:space="0" w:color="auto"/>
                    <w:bottom w:val="none" w:sz="0" w:space="0" w:color="auto"/>
                    <w:right w:val="none" w:sz="0" w:space="0" w:color="auto"/>
                  </w:divBdr>
                </w:div>
              </w:divsChild>
            </w:div>
            <w:div w:id="2141412858">
              <w:marLeft w:val="0"/>
              <w:marRight w:val="0"/>
              <w:marTop w:val="0"/>
              <w:marBottom w:val="0"/>
              <w:divBdr>
                <w:top w:val="none" w:sz="0" w:space="0" w:color="auto"/>
                <w:left w:val="none" w:sz="0" w:space="0" w:color="auto"/>
                <w:bottom w:val="none" w:sz="0" w:space="0" w:color="auto"/>
                <w:right w:val="none" w:sz="0" w:space="0" w:color="auto"/>
              </w:divBdr>
              <w:divsChild>
                <w:div w:id="585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91">
      <w:bodyDiv w:val="1"/>
      <w:marLeft w:val="0"/>
      <w:marRight w:val="0"/>
      <w:marTop w:val="0"/>
      <w:marBottom w:val="0"/>
      <w:divBdr>
        <w:top w:val="none" w:sz="0" w:space="0" w:color="auto"/>
        <w:left w:val="none" w:sz="0" w:space="0" w:color="auto"/>
        <w:bottom w:val="none" w:sz="0" w:space="0" w:color="auto"/>
        <w:right w:val="none" w:sz="0" w:space="0" w:color="auto"/>
      </w:divBdr>
      <w:divsChild>
        <w:div w:id="1831359849">
          <w:marLeft w:val="0"/>
          <w:marRight w:val="0"/>
          <w:marTop w:val="0"/>
          <w:marBottom w:val="0"/>
          <w:divBdr>
            <w:top w:val="none" w:sz="0" w:space="0" w:color="auto"/>
            <w:left w:val="none" w:sz="0" w:space="0" w:color="auto"/>
            <w:bottom w:val="none" w:sz="0" w:space="0" w:color="auto"/>
            <w:right w:val="none" w:sz="0" w:space="0" w:color="auto"/>
          </w:divBdr>
        </w:div>
      </w:divsChild>
    </w:div>
    <w:div w:id="810682372">
      <w:bodyDiv w:val="1"/>
      <w:marLeft w:val="0"/>
      <w:marRight w:val="0"/>
      <w:marTop w:val="0"/>
      <w:marBottom w:val="0"/>
      <w:divBdr>
        <w:top w:val="none" w:sz="0" w:space="0" w:color="auto"/>
        <w:left w:val="none" w:sz="0" w:space="0" w:color="auto"/>
        <w:bottom w:val="none" w:sz="0" w:space="0" w:color="auto"/>
        <w:right w:val="none" w:sz="0" w:space="0" w:color="auto"/>
      </w:divBdr>
      <w:divsChild>
        <w:div w:id="58866673">
          <w:marLeft w:val="0"/>
          <w:marRight w:val="0"/>
          <w:marTop w:val="0"/>
          <w:marBottom w:val="0"/>
          <w:divBdr>
            <w:top w:val="none" w:sz="0" w:space="0" w:color="auto"/>
            <w:left w:val="none" w:sz="0" w:space="0" w:color="auto"/>
            <w:bottom w:val="none" w:sz="0" w:space="0" w:color="auto"/>
            <w:right w:val="none" w:sz="0" w:space="0" w:color="auto"/>
          </w:divBdr>
          <w:divsChild>
            <w:div w:id="841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2898">
      <w:bodyDiv w:val="1"/>
      <w:marLeft w:val="0"/>
      <w:marRight w:val="0"/>
      <w:marTop w:val="0"/>
      <w:marBottom w:val="0"/>
      <w:divBdr>
        <w:top w:val="none" w:sz="0" w:space="0" w:color="auto"/>
        <w:left w:val="none" w:sz="0" w:space="0" w:color="auto"/>
        <w:bottom w:val="none" w:sz="0" w:space="0" w:color="auto"/>
        <w:right w:val="none" w:sz="0" w:space="0" w:color="auto"/>
      </w:divBdr>
      <w:divsChild>
        <w:div w:id="2014648213">
          <w:marLeft w:val="0"/>
          <w:marRight w:val="0"/>
          <w:marTop w:val="0"/>
          <w:marBottom w:val="0"/>
          <w:divBdr>
            <w:top w:val="none" w:sz="0" w:space="0" w:color="auto"/>
            <w:left w:val="none" w:sz="0" w:space="0" w:color="auto"/>
            <w:bottom w:val="none" w:sz="0" w:space="0" w:color="auto"/>
            <w:right w:val="none" w:sz="0" w:space="0" w:color="auto"/>
          </w:divBdr>
          <w:divsChild>
            <w:div w:id="590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7182">
      <w:bodyDiv w:val="1"/>
      <w:marLeft w:val="0"/>
      <w:marRight w:val="0"/>
      <w:marTop w:val="0"/>
      <w:marBottom w:val="0"/>
      <w:divBdr>
        <w:top w:val="none" w:sz="0" w:space="0" w:color="auto"/>
        <w:left w:val="none" w:sz="0" w:space="0" w:color="auto"/>
        <w:bottom w:val="none" w:sz="0" w:space="0" w:color="auto"/>
        <w:right w:val="none" w:sz="0" w:space="0" w:color="auto"/>
      </w:divBdr>
    </w:div>
    <w:div w:id="846481246">
      <w:bodyDiv w:val="1"/>
      <w:marLeft w:val="0"/>
      <w:marRight w:val="0"/>
      <w:marTop w:val="0"/>
      <w:marBottom w:val="0"/>
      <w:divBdr>
        <w:top w:val="none" w:sz="0" w:space="0" w:color="auto"/>
        <w:left w:val="none" w:sz="0" w:space="0" w:color="auto"/>
        <w:bottom w:val="none" w:sz="0" w:space="0" w:color="auto"/>
        <w:right w:val="none" w:sz="0" w:space="0" w:color="auto"/>
      </w:divBdr>
      <w:divsChild>
        <w:div w:id="1805543286">
          <w:marLeft w:val="0"/>
          <w:marRight w:val="0"/>
          <w:marTop w:val="0"/>
          <w:marBottom w:val="0"/>
          <w:divBdr>
            <w:top w:val="none" w:sz="0" w:space="0" w:color="auto"/>
            <w:left w:val="none" w:sz="0" w:space="0" w:color="auto"/>
            <w:bottom w:val="none" w:sz="0" w:space="0" w:color="auto"/>
            <w:right w:val="none" w:sz="0" w:space="0" w:color="auto"/>
          </w:divBdr>
        </w:div>
      </w:divsChild>
    </w:div>
    <w:div w:id="847868056">
      <w:bodyDiv w:val="1"/>
      <w:marLeft w:val="0"/>
      <w:marRight w:val="0"/>
      <w:marTop w:val="0"/>
      <w:marBottom w:val="0"/>
      <w:divBdr>
        <w:top w:val="none" w:sz="0" w:space="0" w:color="auto"/>
        <w:left w:val="none" w:sz="0" w:space="0" w:color="auto"/>
        <w:bottom w:val="none" w:sz="0" w:space="0" w:color="auto"/>
        <w:right w:val="none" w:sz="0" w:space="0" w:color="auto"/>
      </w:divBdr>
    </w:div>
    <w:div w:id="855460312">
      <w:bodyDiv w:val="1"/>
      <w:marLeft w:val="0"/>
      <w:marRight w:val="0"/>
      <w:marTop w:val="0"/>
      <w:marBottom w:val="0"/>
      <w:divBdr>
        <w:top w:val="none" w:sz="0" w:space="0" w:color="auto"/>
        <w:left w:val="none" w:sz="0" w:space="0" w:color="auto"/>
        <w:bottom w:val="none" w:sz="0" w:space="0" w:color="auto"/>
        <w:right w:val="none" w:sz="0" w:space="0" w:color="auto"/>
      </w:divBdr>
      <w:divsChild>
        <w:div w:id="2120367933">
          <w:marLeft w:val="0"/>
          <w:marRight w:val="0"/>
          <w:marTop w:val="0"/>
          <w:marBottom w:val="0"/>
          <w:divBdr>
            <w:top w:val="none" w:sz="0" w:space="0" w:color="auto"/>
            <w:left w:val="none" w:sz="0" w:space="0" w:color="auto"/>
            <w:bottom w:val="none" w:sz="0" w:space="0" w:color="auto"/>
            <w:right w:val="none" w:sz="0" w:space="0" w:color="auto"/>
          </w:divBdr>
          <w:divsChild>
            <w:div w:id="1845707221">
              <w:marLeft w:val="0"/>
              <w:marRight w:val="0"/>
              <w:marTop w:val="0"/>
              <w:marBottom w:val="0"/>
              <w:divBdr>
                <w:top w:val="none" w:sz="0" w:space="0" w:color="auto"/>
                <w:left w:val="none" w:sz="0" w:space="0" w:color="auto"/>
                <w:bottom w:val="none" w:sz="0" w:space="0" w:color="auto"/>
                <w:right w:val="none" w:sz="0" w:space="0" w:color="auto"/>
              </w:divBdr>
              <w:divsChild>
                <w:div w:id="689798689">
                  <w:marLeft w:val="0"/>
                  <w:marRight w:val="0"/>
                  <w:marTop w:val="0"/>
                  <w:marBottom w:val="0"/>
                  <w:divBdr>
                    <w:top w:val="none" w:sz="0" w:space="0" w:color="auto"/>
                    <w:left w:val="none" w:sz="0" w:space="0" w:color="auto"/>
                    <w:bottom w:val="none" w:sz="0" w:space="0" w:color="auto"/>
                    <w:right w:val="none" w:sz="0" w:space="0" w:color="auto"/>
                  </w:divBdr>
                </w:div>
              </w:divsChild>
            </w:div>
            <w:div w:id="1361707029">
              <w:marLeft w:val="0"/>
              <w:marRight w:val="0"/>
              <w:marTop w:val="0"/>
              <w:marBottom w:val="0"/>
              <w:divBdr>
                <w:top w:val="none" w:sz="0" w:space="0" w:color="auto"/>
                <w:left w:val="none" w:sz="0" w:space="0" w:color="auto"/>
                <w:bottom w:val="none" w:sz="0" w:space="0" w:color="auto"/>
                <w:right w:val="none" w:sz="0" w:space="0" w:color="auto"/>
              </w:divBdr>
              <w:divsChild>
                <w:div w:id="732510104">
                  <w:marLeft w:val="0"/>
                  <w:marRight w:val="0"/>
                  <w:marTop w:val="0"/>
                  <w:marBottom w:val="0"/>
                  <w:divBdr>
                    <w:top w:val="none" w:sz="0" w:space="0" w:color="auto"/>
                    <w:left w:val="none" w:sz="0" w:space="0" w:color="auto"/>
                    <w:bottom w:val="none" w:sz="0" w:space="0" w:color="auto"/>
                    <w:right w:val="none" w:sz="0" w:space="0" w:color="auto"/>
                  </w:divBdr>
                </w:div>
                <w:div w:id="1593322311">
                  <w:marLeft w:val="0"/>
                  <w:marRight w:val="0"/>
                  <w:marTop w:val="0"/>
                  <w:marBottom w:val="0"/>
                  <w:divBdr>
                    <w:top w:val="none" w:sz="0" w:space="0" w:color="auto"/>
                    <w:left w:val="none" w:sz="0" w:space="0" w:color="auto"/>
                    <w:bottom w:val="none" w:sz="0" w:space="0" w:color="auto"/>
                    <w:right w:val="none" w:sz="0" w:space="0" w:color="auto"/>
                  </w:divBdr>
                </w:div>
              </w:divsChild>
            </w:div>
            <w:div w:id="1416777422">
              <w:marLeft w:val="0"/>
              <w:marRight w:val="0"/>
              <w:marTop w:val="0"/>
              <w:marBottom w:val="0"/>
              <w:divBdr>
                <w:top w:val="none" w:sz="0" w:space="0" w:color="auto"/>
                <w:left w:val="none" w:sz="0" w:space="0" w:color="auto"/>
                <w:bottom w:val="none" w:sz="0" w:space="0" w:color="auto"/>
                <w:right w:val="none" w:sz="0" w:space="0" w:color="auto"/>
              </w:divBdr>
              <w:divsChild>
                <w:div w:id="878708153">
                  <w:marLeft w:val="0"/>
                  <w:marRight w:val="0"/>
                  <w:marTop w:val="0"/>
                  <w:marBottom w:val="0"/>
                  <w:divBdr>
                    <w:top w:val="none" w:sz="0" w:space="0" w:color="auto"/>
                    <w:left w:val="none" w:sz="0" w:space="0" w:color="auto"/>
                    <w:bottom w:val="none" w:sz="0" w:space="0" w:color="auto"/>
                    <w:right w:val="none" w:sz="0" w:space="0" w:color="auto"/>
                  </w:divBdr>
                </w:div>
                <w:div w:id="70087700">
                  <w:marLeft w:val="0"/>
                  <w:marRight w:val="0"/>
                  <w:marTop w:val="0"/>
                  <w:marBottom w:val="0"/>
                  <w:divBdr>
                    <w:top w:val="none" w:sz="0" w:space="0" w:color="auto"/>
                    <w:left w:val="none" w:sz="0" w:space="0" w:color="auto"/>
                    <w:bottom w:val="none" w:sz="0" w:space="0" w:color="auto"/>
                    <w:right w:val="none" w:sz="0" w:space="0" w:color="auto"/>
                  </w:divBdr>
                </w:div>
              </w:divsChild>
            </w:div>
            <w:div w:id="99491412">
              <w:marLeft w:val="0"/>
              <w:marRight w:val="0"/>
              <w:marTop w:val="0"/>
              <w:marBottom w:val="0"/>
              <w:divBdr>
                <w:top w:val="none" w:sz="0" w:space="0" w:color="auto"/>
                <w:left w:val="none" w:sz="0" w:space="0" w:color="auto"/>
                <w:bottom w:val="none" w:sz="0" w:space="0" w:color="auto"/>
                <w:right w:val="none" w:sz="0" w:space="0" w:color="auto"/>
              </w:divBdr>
              <w:divsChild>
                <w:div w:id="1124426736">
                  <w:marLeft w:val="0"/>
                  <w:marRight w:val="0"/>
                  <w:marTop w:val="0"/>
                  <w:marBottom w:val="0"/>
                  <w:divBdr>
                    <w:top w:val="none" w:sz="0" w:space="0" w:color="auto"/>
                    <w:left w:val="none" w:sz="0" w:space="0" w:color="auto"/>
                    <w:bottom w:val="none" w:sz="0" w:space="0" w:color="auto"/>
                    <w:right w:val="none" w:sz="0" w:space="0" w:color="auto"/>
                  </w:divBdr>
                </w:div>
              </w:divsChild>
            </w:div>
            <w:div w:id="328950382">
              <w:marLeft w:val="0"/>
              <w:marRight w:val="0"/>
              <w:marTop w:val="0"/>
              <w:marBottom w:val="0"/>
              <w:divBdr>
                <w:top w:val="none" w:sz="0" w:space="0" w:color="auto"/>
                <w:left w:val="none" w:sz="0" w:space="0" w:color="auto"/>
                <w:bottom w:val="none" w:sz="0" w:space="0" w:color="auto"/>
                <w:right w:val="none" w:sz="0" w:space="0" w:color="auto"/>
              </w:divBdr>
              <w:divsChild>
                <w:div w:id="430246089">
                  <w:marLeft w:val="0"/>
                  <w:marRight w:val="0"/>
                  <w:marTop w:val="0"/>
                  <w:marBottom w:val="0"/>
                  <w:divBdr>
                    <w:top w:val="none" w:sz="0" w:space="0" w:color="auto"/>
                    <w:left w:val="none" w:sz="0" w:space="0" w:color="auto"/>
                    <w:bottom w:val="none" w:sz="0" w:space="0" w:color="auto"/>
                    <w:right w:val="none" w:sz="0" w:space="0" w:color="auto"/>
                  </w:divBdr>
                </w:div>
              </w:divsChild>
            </w:div>
            <w:div w:id="559096940">
              <w:marLeft w:val="0"/>
              <w:marRight w:val="0"/>
              <w:marTop w:val="0"/>
              <w:marBottom w:val="0"/>
              <w:divBdr>
                <w:top w:val="none" w:sz="0" w:space="0" w:color="auto"/>
                <w:left w:val="none" w:sz="0" w:space="0" w:color="auto"/>
                <w:bottom w:val="none" w:sz="0" w:space="0" w:color="auto"/>
                <w:right w:val="none" w:sz="0" w:space="0" w:color="auto"/>
              </w:divBdr>
              <w:divsChild>
                <w:div w:id="1231312025">
                  <w:marLeft w:val="0"/>
                  <w:marRight w:val="0"/>
                  <w:marTop w:val="0"/>
                  <w:marBottom w:val="0"/>
                  <w:divBdr>
                    <w:top w:val="none" w:sz="0" w:space="0" w:color="auto"/>
                    <w:left w:val="none" w:sz="0" w:space="0" w:color="auto"/>
                    <w:bottom w:val="none" w:sz="0" w:space="0" w:color="auto"/>
                    <w:right w:val="none" w:sz="0" w:space="0" w:color="auto"/>
                  </w:divBdr>
                </w:div>
                <w:div w:id="386805884">
                  <w:marLeft w:val="0"/>
                  <w:marRight w:val="0"/>
                  <w:marTop w:val="0"/>
                  <w:marBottom w:val="0"/>
                  <w:divBdr>
                    <w:top w:val="none" w:sz="0" w:space="0" w:color="auto"/>
                    <w:left w:val="none" w:sz="0" w:space="0" w:color="auto"/>
                    <w:bottom w:val="none" w:sz="0" w:space="0" w:color="auto"/>
                    <w:right w:val="none" w:sz="0" w:space="0" w:color="auto"/>
                  </w:divBdr>
                </w:div>
              </w:divsChild>
            </w:div>
            <w:div w:id="1627278032">
              <w:marLeft w:val="0"/>
              <w:marRight w:val="0"/>
              <w:marTop w:val="0"/>
              <w:marBottom w:val="0"/>
              <w:divBdr>
                <w:top w:val="none" w:sz="0" w:space="0" w:color="auto"/>
                <w:left w:val="none" w:sz="0" w:space="0" w:color="auto"/>
                <w:bottom w:val="none" w:sz="0" w:space="0" w:color="auto"/>
                <w:right w:val="none" w:sz="0" w:space="0" w:color="auto"/>
              </w:divBdr>
              <w:divsChild>
                <w:div w:id="1585525549">
                  <w:marLeft w:val="0"/>
                  <w:marRight w:val="0"/>
                  <w:marTop w:val="0"/>
                  <w:marBottom w:val="0"/>
                  <w:divBdr>
                    <w:top w:val="none" w:sz="0" w:space="0" w:color="auto"/>
                    <w:left w:val="none" w:sz="0" w:space="0" w:color="auto"/>
                    <w:bottom w:val="none" w:sz="0" w:space="0" w:color="auto"/>
                    <w:right w:val="none" w:sz="0" w:space="0" w:color="auto"/>
                  </w:divBdr>
                </w:div>
              </w:divsChild>
            </w:div>
            <w:div w:id="1657027830">
              <w:marLeft w:val="0"/>
              <w:marRight w:val="0"/>
              <w:marTop w:val="0"/>
              <w:marBottom w:val="0"/>
              <w:divBdr>
                <w:top w:val="none" w:sz="0" w:space="0" w:color="auto"/>
                <w:left w:val="none" w:sz="0" w:space="0" w:color="auto"/>
                <w:bottom w:val="none" w:sz="0" w:space="0" w:color="auto"/>
                <w:right w:val="none" w:sz="0" w:space="0" w:color="auto"/>
              </w:divBdr>
              <w:divsChild>
                <w:div w:id="1022516890">
                  <w:marLeft w:val="0"/>
                  <w:marRight w:val="0"/>
                  <w:marTop w:val="0"/>
                  <w:marBottom w:val="0"/>
                  <w:divBdr>
                    <w:top w:val="none" w:sz="0" w:space="0" w:color="auto"/>
                    <w:left w:val="none" w:sz="0" w:space="0" w:color="auto"/>
                    <w:bottom w:val="none" w:sz="0" w:space="0" w:color="auto"/>
                    <w:right w:val="none" w:sz="0" w:space="0" w:color="auto"/>
                  </w:divBdr>
                </w:div>
              </w:divsChild>
            </w:div>
            <w:div w:id="203369455">
              <w:marLeft w:val="0"/>
              <w:marRight w:val="0"/>
              <w:marTop w:val="0"/>
              <w:marBottom w:val="0"/>
              <w:divBdr>
                <w:top w:val="none" w:sz="0" w:space="0" w:color="auto"/>
                <w:left w:val="none" w:sz="0" w:space="0" w:color="auto"/>
                <w:bottom w:val="none" w:sz="0" w:space="0" w:color="auto"/>
                <w:right w:val="none" w:sz="0" w:space="0" w:color="auto"/>
              </w:divBdr>
              <w:divsChild>
                <w:div w:id="13234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1008">
      <w:bodyDiv w:val="1"/>
      <w:marLeft w:val="0"/>
      <w:marRight w:val="0"/>
      <w:marTop w:val="0"/>
      <w:marBottom w:val="0"/>
      <w:divBdr>
        <w:top w:val="none" w:sz="0" w:space="0" w:color="auto"/>
        <w:left w:val="none" w:sz="0" w:space="0" w:color="auto"/>
        <w:bottom w:val="none" w:sz="0" w:space="0" w:color="auto"/>
        <w:right w:val="none" w:sz="0" w:space="0" w:color="auto"/>
      </w:divBdr>
      <w:divsChild>
        <w:div w:id="1445346399">
          <w:marLeft w:val="0"/>
          <w:marRight w:val="0"/>
          <w:marTop w:val="0"/>
          <w:marBottom w:val="0"/>
          <w:divBdr>
            <w:top w:val="none" w:sz="0" w:space="0" w:color="auto"/>
            <w:left w:val="none" w:sz="0" w:space="0" w:color="auto"/>
            <w:bottom w:val="none" w:sz="0" w:space="0" w:color="auto"/>
            <w:right w:val="none" w:sz="0" w:space="0" w:color="auto"/>
          </w:divBdr>
          <w:divsChild>
            <w:div w:id="2029912643">
              <w:marLeft w:val="0"/>
              <w:marRight w:val="0"/>
              <w:marTop w:val="0"/>
              <w:marBottom w:val="0"/>
              <w:divBdr>
                <w:top w:val="none" w:sz="0" w:space="0" w:color="auto"/>
                <w:left w:val="none" w:sz="0" w:space="0" w:color="auto"/>
                <w:bottom w:val="none" w:sz="0" w:space="0" w:color="auto"/>
                <w:right w:val="none" w:sz="0" w:space="0" w:color="auto"/>
              </w:divBdr>
              <w:divsChild>
                <w:div w:id="61804498">
                  <w:marLeft w:val="0"/>
                  <w:marRight w:val="0"/>
                  <w:marTop w:val="0"/>
                  <w:marBottom w:val="0"/>
                  <w:divBdr>
                    <w:top w:val="none" w:sz="0" w:space="0" w:color="auto"/>
                    <w:left w:val="none" w:sz="0" w:space="0" w:color="auto"/>
                    <w:bottom w:val="none" w:sz="0" w:space="0" w:color="auto"/>
                    <w:right w:val="none" w:sz="0" w:space="0" w:color="auto"/>
                  </w:divBdr>
                </w:div>
              </w:divsChild>
            </w:div>
            <w:div w:id="793911316">
              <w:marLeft w:val="0"/>
              <w:marRight w:val="0"/>
              <w:marTop w:val="0"/>
              <w:marBottom w:val="0"/>
              <w:divBdr>
                <w:top w:val="none" w:sz="0" w:space="0" w:color="auto"/>
                <w:left w:val="none" w:sz="0" w:space="0" w:color="auto"/>
                <w:bottom w:val="none" w:sz="0" w:space="0" w:color="auto"/>
                <w:right w:val="none" w:sz="0" w:space="0" w:color="auto"/>
              </w:divBdr>
              <w:divsChild>
                <w:div w:id="1363673752">
                  <w:marLeft w:val="0"/>
                  <w:marRight w:val="0"/>
                  <w:marTop w:val="0"/>
                  <w:marBottom w:val="0"/>
                  <w:divBdr>
                    <w:top w:val="none" w:sz="0" w:space="0" w:color="auto"/>
                    <w:left w:val="none" w:sz="0" w:space="0" w:color="auto"/>
                    <w:bottom w:val="none" w:sz="0" w:space="0" w:color="auto"/>
                    <w:right w:val="none" w:sz="0" w:space="0" w:color="auto"/>
                  </w:divBdr>
                </w:div>
                <w:div w:id="140342655">
                  <w:marLeft w:val="0"/>
                  <w:marRight w:val="0"/>
                  <w:marTop w:val="0"/>
                  <w:marBottom w:val="0"/>
                  <w:divBdr>
                    <w:top w:val="none" w:sz="0" w:space="0" w:color="auto"/>
                    <w:left w:val="none" w:sz="0" w:space="0" w:color="auto"/>
                    <w:bottom w:val="none" w:sz="0" w:space="0" w:color="auto"/>
                    <w:right w:val="none" w:sz="0" w:space="0" w:color="auto"/>
                  </w:divBdr>
                </w:div>
              </w:divsChild>
            </w:div>
            <w:div w:id="1510414752">
              <w:marLeft w:val="0"/>
              <w:marRight w:val="0"/>
              <w:marTop w:val="0"/>
              <w:marBottom w:val="0"/>
              <w:divBdr>
                <w:top w:val="none" w:sz="0" w:space="0" w:color="auto"/>
                <w:left w:val="none" w:sz="0" w:space="0" w:color="auto"/>
                <w:bottom w:val="none" w:sz="0" w:space="0" w:color="auto"/>
                <w:right w:val="none" w:sz="0" w:space="0" w:color="auto"/>
              </w:divBdr>
              <w:divsChild>
                <w:div w:id="886141652">
                  <w:marLeft w:val="0"/>
                  <w:marRight w:val="0"/>
                  <w:marTop w:val="0"/>
                  <w:marBottom w:val="0"/>
                  <w:divBdr>
                    <w:top w:val="none" w:sz="0" w:space="0" w:color="auto"/>
                    <w:left w:val="none" w:sz="0" w:space="0" w:color="auto"/>
                    <w:bottom w:val="none" w:sz="0" w:space="0" w:color="auto"/>
                    <w:right w:val="none" w:sz="0" w:space="0" w:color="auto"/>
                  </w:divBdr>
                </w:div>
              </w:divsChild>
            </w:div>
            <w:div w:id="982932923">
              <w:marLeft w:val="0"/>
              <w:marRight w:val="0"/>
              <w:marTop w:val="0"/>
              <w:marBottom w:val="0"/>
              <w:divBdr>
                <w:top w:val="none" w:sz="0" w:space="0" w:color="auto"/>
                <w:left w:val="none" w:sz="0" w:space="0" w:color="auto"/>
                <w:bottom w:val="none" w:sz="0" w:space="0" w:color="auto"/>
                <w:right w:val="none" w:sz="0" w:space="0" w:color="auto"/>
              </w:divBdr>
              <w:divsChild>
                <w:div w:id="829948202">
                  <w:marLeft w:val="0"/>
                  <w:marRight w:val="0"/>
                  <w:marTop w:val="0"/>
                  <w:marBottom w:val="0"/>
                  <w:divBdr>
                    <w:top w:val="none" w:sz="0" w:space="0" w:color="auto"/>
                    <w:left w:val="none" w:sz="0" w:space="0" w:color="auto"/>
                    <w:bottom w:val="none" w:sz="0" w:space="0" w:color="auto"/>
                    <w:right w:val="none" w:sz="0" w:space="0" w:color="auto"/>
                  </w:divBdr>
                </w:div>
                <w:div w:id="792330855">
                  <w:marLeft w:val="0"/>
                  <w:marRight w:val="0"/>
                  <w:marTop w:val="0"/>
                  <w:marBottom w:val="0"/>
                  <w:divBdr>
                    <w:top w:val="none" w:sz="0" w:space="0" w:color="auto"/>
                    <w:left w:val="none" w:sz="0" w:space="0" w:color="auto"/>
                    <w:bottom w:val="none" w:sz="0" w:space="0" w:color="auto"/>
                    <w:right w:val="none" w:sz="0" w:space="0" w:color="auto"/>
                  </w:divBdr>
                </w:div>
              </w:divsChild>
            </w:div>
            <w:div w:id="591894">
              <w:marLeft w:val="0"/>
              <w:marRight w:val="0"/>
              <w:marTop w:val="0"/>
              <w:marBottom w:val="0"/>
              <w:divBdr>
                <w:top w:val="none" w:sz="0" w:space="0" w:color="auto"/>
                <w:left w:val="none" w:sz="0" w:space="0" w:color="auto"/>
                <w:bottom w:val="none" w:sz="0" w:space="0" w:color="auto"/>
                <w:right w:val="none" w:sz="0" w:space="0" w:color="auto"/>
              </w:divBdr>
              <w:divsChild>
                <w:div w:id="2022970536">
                  <w:marLeft w:val="0"/>
                  <w:marRight w:val="0"/>
                  <w:marTop w:val="0"/>
                  <w:marBottom w:val="0"/>
                  <w:divBdr>
                    <w:top w:val="none" w:sz="0" w:space="0" w:color="auto"/>
                    <w:left w:val="none" w:sz="0" w:space="0" w:color="auto"/>
                    <w:bottom w:val="none" w:sz="0" w:space="0" w:color="auto"/>
                    <w:right w:val="none" w:sz="0" w:space="0" w:color="auto"/>
                  </w:divBdr>
                </w:div>
                <w:div w:id="97869697">
                  <w:marLeft w:val="0"/>
                  <w:marRight w:val="0"/>
                  <w:marTop w:val="0"/>
                  <w:marBottom w:val="0"/>
                  <w:divBdr>
                    <w:top w:val="none" w:sz="0" w:space="0" w:color="auto"/>
                    <w:left w:val="none" w:sz="0" w:space="0" w:color="auto"/>
                    <w:bottom w:val="none" w:sz="0" w:space="0" w:color="auto"/>
                    <w:right w:val="none" w:sz="0" w:space="0" w:color="auto"/>
                  </w:divBdr>
                </w:div>
              </w:divsChild>
            </w:div>
            <w:div w:id="368142308">
              <w:marLeft w:val="0"/>
              <w:marRight w:val="0"/>
              <w:marTop w:val="0"/>
              <w:marBottom w:val="0"/>
              <w:divBdr>
                <w:top w:val="none" w:sz="0" w:space="0" w:color="auto"/>
                <w:left w:val="none" w:sz="0" w:space="0" w:color="auto"/>
                <w:bottom w:val="none" w:sz="0" w:space="0" w:color="auto"/>
                <w:right w:val="none" w:sz="0" w:space="0" w:color="auto"/>
              </w:divBdr>
              <w:divsChild>
                <w:div w:id="911236847">
                  <w:marLeft w:val="0"/>
                  <w:marRight w:val="0"/>
                  <w:marTop w:val="0"/>
                  <w:marBottom w:val="0"/>
                  <w:divBdr>
                    <w:top w:val="none" w:sz="0" w:space="0" w:color="auto"/>
                    <w:left w:val="none" w:sz="0" w:space="0" w:color="auto"/>
                    <w:bottom w:val="none" w:sz="0" w:space="0" w:color="auto"/>
                    <w:right w:val="none" w:sz="0" w:space="0" w:color="auto"/>
                  </w:divBdr>
                </w:div>
              </w:divsChild>
            </w:div>
            <w:div w:id="1720401583">
              <w:marLeft w:val="0"/>
              <w:marRight w:val="0"/>
              <w:marTop w:val="0"/>
              <w:marBottom w:val="0"/>
              <w:divBdr>
                <w:top w:val="none" w:sz="0" w:space="0" w:color="auto"/>
                <w:left w:val="none" w:sz="0" w:space="0" w:color="auto"/>
                <w:bottom w:val="none" w:sz="0" w:space="0" w:color="auto"/>
                <w:right w:val="none" w:sz="0" w:space="0" w:color="auto"/>
              </w:divBdr>
              <w:divsChild>
                <w:div w:id="1034884220">
                  <w:marLeft w:val="0"/>
                  <w:marRight w:val="0"/>
                  <w:marTop w:val="0"/>
                  <w:marBottom w:val="0"/>
                  <w:divBdr>
                    <w:top w:val="none" w:sz="0" w:space="0" w:color="auto"/>
                    <w:left w:val="none" w:sz="0" w:space="0" w:color="auto"/>
                    <w:bottom w:val="none" w:sz="0" w:space="0" w:color="auto"/>
                    <w:right w:val="none" w:sz="0" w:space="0" w:color="auto"/>
                  </w:divBdr>
                </w:div>
              </w:divsChild>
            </w:div>
            <w:div w:id="1552425912">
              <w:marLeft w:val="0"/>
              <w:marRight w:val="0"/>
              <w:marTop w:val="0"/>
              <w:marBottom w:val="0"/>
              <w:divBdr>
                <w:top w:val="none" w:sz="0" w:space="0" w:color="auto"/>
                <w:left w:val="none" w:sz="0" w:space="0" w:color="auto"/>
                <w:bottom w:val="none" w:sz="0" w:space="0" w:color="auto"/>
                <w:right w:val="none" w:sz="0" w:space="0" w:color="auto"/>
              </w:divBdr>
              <w:divsChild>
                <w:div w:id="1205754385">
                  <w:marLeft w:val="0"/>
                  <w:marRight w:val="0"/>
                  <w:marTop w:val="0"/>
                  <w:marBottom w:val="0"/>
                  <w:divBdr>
                    <w:top w:val="none" w:sz="0" w:space="0" w:color="auto"/>
                    <w:left w:val="none" w:sz="0" w:space="0" w:color="auto"/>
                    <w:bottom w:val="none" w:sz="0" w:space="0" w:color="auto"/>
                    <w:right w:val="none" w:sz="0" w:space="0" w:color="auto"/>
                  </w:divBdr>
                </w:div>
              </w:divsChild>
            </w:div>
            <w:div w:id="1763069038">
              <w:marLeft w:val="0"/>
              <w:marRight w:val="0"/>
              <w:marTop w:val="0"/>
              <w:marBottom w:val="0"/>
              <w:divBdr>
                <w:top w:val="none" w:sz="0" w:space="0" w:color="auto"/>
                <w:left w:val="none" w:sz="0" w:space="0" w:color="auto"/>
                <w:bottom w:val="none" w:sz="0" w:space="0" w:color="auto"/>
                <w:right w:val="none" w:sz="0" w:space="0" w:color="auto"/>
              </w:divBdr>
              <w:divsChild>
                <w:div w:id="1615208110">
                  <w:marLeft w:val="0"/>
                  <w:marRight w:val="0"/>
                  <w:marTop w:val="0"/>
                  <w:marBottom w:val="0"/>
                  <w:divBdr>
                    <w:top w:val="none" w:sz="0" w:space="0" w:color="auto"/>
                    <w:left w:val="none" w:sz="0" w:space="0" w:color="auto"/>
                    <w:bottom w:val="none" w:sz="0" w:space="0" w:color="auto"/>
                    <w:right w:val="none" w:sz="0" w:space="0" w:color="auto"/>
                  </w:divBdr>
                </w:div>
                <w:div w:id="96489180">
                  <w:marLeft w:val="0"/>
                  <w:marRight w:val="0"/>
                  <w:marTop w:val="0"/>
                  <w:marBottom w:val="0"/>
                  <w:divBdr>
                    <w:top w:val="none" w:sz="0" w:space="0" w:color="auto"/>
                    <w:left w:val="none" w:sz="0" w:space="0" w:color="auto"/>
                    <w:bottom w:val="none" w:sz="0" w:space="0" w:color="auto"/>
                    <w:right w:val="none" w:sz="0" w:space="0" w:color="auto"/>
                  </w:divBdr>
                </w:div>
              </w:divsChild>
            </w:div>
            <w:div w:id="1304654798">
              <w:marLeft w:val="0"/>
              <w:marRight w:val="0"/>
              <w:marTop w:val="0"/>
              <w:marBottom w:val="0"/>
              <w:divBdr>
                <w:top w:val="none" w:sz="0" w:space="0" w:color="auto"/>
                <w:left w:val="none" w:sz="0" w:space="0" w:color="auto"/>
                <w:bottom w:val="none" w:sz="0" w:space="0" w:color="auto"/>
                <w:right w:val="none" w:sz="0" w:space="0" w:color="auto"/>
              </w:divBdr>
              <w:divsChild>
                <w:div w:id="879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42266">
      <w:bodyDiv w:val="1"/>
      <w:marLeft w:val="0"/>
      <w:marRight w:val="0"/>
      <w:marTop w:val="0"/>
      <w:marBottom w:val="0"/>
      <w:divBdr>
        <w:top w:val="none" w:sz="0" w:space="0" w:color="auto"/>
        <w:left w:val="none" w:sz="0" w:space="0" w:color="auto"/>
        <w:bottom w:val="none" w:sz="0" w:space="0" w:color="auto"/>
        <w:right w:val="none" w:sz="0" w:space="0" w:color="auto"/>
      </w:divBdr>
    </w:div>
    <w:div w:id="921641328">
      <w:bodyDiv w:val="1"/>
      <w:marLeft w:val="0"/>
      <w:marRight w:val="0"/>
      <w:marTop w:val="0"/>
      <w:marBottom w:val="0"/>
      <w:divBdr>
        <w:top w:val="none" w:sz="0" w:space="0" w:color="auto"/>
        <w:left w:val="none" w:sz="0" w:space="0" w:color="auto"/>
        <w:bottom w:val="none" w:sz="0" w:space="0" w:color="auto"/>
        <w:right w:val="none" w:sz="0" w:space="0" w:color="auto"/>
      </w:divBdr>
      <w:divsChild>
        <w:div w:id="906495338">
          <w:marLeft w:val="0"/>
          <w:marRight w:val="0"/>
          <w:marTop w:val="0"/>
          <w:marBottom w:val="0"/>
          <w:divBdr>
            <w:top w:val="none" w:sz="0" w:space="0" w:color="auto"/>
            <w:left w:val="none" w:sz="0" w:space="0" w:color="auto"/>
            <w:bottom w:val="none" w:sz="0" w:space="0" w:color="auto"/>
            <w:right w:val="none" w:sz="0" w:space="0" w:color="auto"/>
          </w:divBdr>
          <w:divsChild>
            <w:div w:id="1558321095">
              <w:marLeft w:val="0"/>
              <w:marRight w:val="0"/>
              <w:marTop w:val="0"/>
              <w:marBottom w:val="0"/>
              <w:divBdr>
                <w:top w:val="none" w:sz="0" w:space="0" w:color="auto"/>
                <w:left w:val="none" w:sz="0" w:space="0" w:color="auto"/>
                <w:bottom w:val="none" w:sz="0" w:space="0" w:color="auto"/>
                <w:right w:val="none" w:sz="0" w:space="0" w:color="auto"/>
              </w:divBdr>
            </w:div>
            <w:div w:id="1119110841">
              <w:marLeft w:val="0"/>
              <w:marRight w:val="0"/>
              <w:marTop w:val="0"/>
              <w:marBottom w:val="0"/>
              <w:divBdr>
                <w:top w:val="none" w:sz="0" w:space="0" w:color="auto"/>
                <w:left w:val="none" w:sz="0" w:space="0" w:color="auto"/>
                <w:bottom w:val="none" w:sz="0" w:space="0" w:color="auto"/>
                <w:right w:val="none" w:sz="0" w:space="0" w:color="auto"/>
              </w:divBdr>
            </w:div>
            <w:div w:id="1461025230">
              <w:marLeft w:val="0"/>
              <w:marRight w:val="0"/>
              <w:marTop w:val="0"/>
              <w:marBottom w:val="0"/>
              <w:divBdr>
                <w:top w:val="none" w:sz="0" w:space="0" w:color="auto"/>
                <w:left w:val="none" w:sz="0" w:space="0" w:color="auto"/>
                <w:bottom w:val="none" w:sz="0" w:space="0" w:color="auto"/>
                <w:right w:val="none" w:sz="0" w:space="0" w:color="auto"/>
              </w:divBdr>
            </w:div>
            <w:div w:id="2608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993">
      <w:bodyDiv w:val="1"/>
      <w:marLeft w:val="0"/>
      <w:marRight w:val="0"/>
      <w:marTop w:val="0"/>
      <w:marBottom w:val="0"/>
      <w:divBdr>
        <w:top w:val="none" w:sz="0" w:space="0" w:color="auto"/>
        <w:left w:val="none" w:sz="0" w:space="0" w:color="auto"/>
        <w:bottom w:val="none" w:sz="0" w:space="0" w:color="auto"/>
        <w:right w:val="none" w:sz="0" w:space="0" w:color="auto"/>
      </w:divBdr>
      <w:divsChild>
        <w:div w:id="1651985922">
          <w:marLeft w:val="0"/>
          <w:marRight w:val="0"/>
          <w:marTop w:val="0"/>
          <w:marBottom w:val="0"/>
          <w:divBdr>
            <w:top w:val="none" w:sz="0" w:space="0" w:color="auto"/>
            <w:left w:val="none" w:sz="0" w:space="0" w:color="auto"/>
            <w:bottom w:val="none" w:sz="0" w:space="0" w:color="auto"/>
            <w:right w:val="none" w:sz="0" w:space="0" w:color="auto"/>
          </w:divBdr>
          <w:divsChild>
            <w:div w:id="1686515516">
              <w:marLeft w:val="0"/>
              <w:marRight w:val="0"/>
              <w:marTop w:val="0"/>
              <w:marBottom w:val="0"/>
              <w:divBdr>
                <w:top w:val="none" w:sz="0" w:space="0" w:color="auto"/>
                <w:left w:val="none" w:sz="0" w:space="0" w:color="auto"/>
                <w:bottom w:val="none" w:sz="0" w:space="0" w:color="auto"/>
                <w:right w:val="none" w:sz="0" w:space="0" w:color="auto"/>
              </w:divBdr>
              <w:divsChild>
                <w:div w:id="1024207794">
                  <w:marLeft w:val="0"/>
                  <w:marRight w:val="0"/>
                  <w:marTop w:val="0"/>
                  <w:marBottom w:val="0"/>
                  <w:divBdr>
                    <w:top w:val="none" w:sz="0" w:space="0" w:color="auto"/>
                    <w:left w:val="none" w:sz="0" w:space="0" w:color="auto"/>
                    <w:bottom w:val="none" w:sz="0" w:space="0" w:color="auto"/>
                    <w:right w:val="none" w:sz="0" w:space="0" w:color="auto"/>
                  </w:divBdr>
                </w:div>
              </w:divsChild>
            </w:div>
            <w:div w:id="1923220293">
              <w:marLeft w:val="0"/>
              <w:marRight w:val="0"/>
              <w:marTop w:val="0"/>
              <w:marBottom w:val="0"/>
              <w:divBdr>
                <w:top w:val="none" w:sz="0" w:space="0" w:color="auto"/>
                <w:left w:val="none" w:sz="0" w:space="0" w:color="auto"/>
                <w:bottom w:val="none" w:sz="0" w:space="0" w:color="auto"/>
                <w:right w:val="none" w:sz="0" w:space="0" w:color="auto"/>
              </w:divBdr>
              <w:divsChild>
                <w:div w:id="776759339">
                  <w:marLeft w:val="0"/>
                  <w:marRight w:val="0"/>
                  <w:marTop w:val="0"/>
                  <w:marBottom w:val="0"/>
                  <w:divBdr>
                    <w:top w:val="none" w:sz="0" w:space="0" w:color="auto"/>
                    <w:left w:val="none" w:sz="0" w:space="0" w:color="auto"/>
                    <w:bottom w:val="none" w:sz="0" w:space="0" w:color="auto"/>
                    <w:right w:val="none" w:sz="0" w:space="0" w:color="auto"/>
                  </w:divBdr>
                </w:div>
                <w:div w:id="1402168280">
                  <w:marLeft w:val="0"/>
                  <w:marRight w:val="0"/>
                  <w:marTop w:val="0"/>
                  <w:marBottom w:val="0"/>
                  <w:divBdr>
                    <w:top w:val="none" w:sz="0" w:space="0" w:color="auto"/>
                    <w:left w:val="none" w:sz="0" w:space="0" w:color="auto"/>
                    <w:bottom w:val="none" w:sz="0" w:space="0" w:color="auto"/>
                    <w:right w:val="none" w:sz="0" w:space="0" w:color="auto"/>
                  </w:divBdr>
                </w:div>
              </w:divsChild>
            </w:div>
            <w:div w:id="1432165020">
              <w:marLeft w:val="0"/>
              <w:marRight w:val="0"/>
              <w:marTop w:val="0"/>
              <w:marBottom w:val="0"/>
              <w:divBdr>
                <w:top w:val="none" w:sz="0" w:space="0" w:color="auto"/>
                <w:left w:val="none" w:sz="0" w:space="0" w:color="auto"/>
                <w:bottom w:val="none" w:sz="0" w:space="0" w:color="auto"/>
                <w:right w:val="none" w:sz="0" w:space="0" w:color="auto"/>
              </w:divBdr>
              <w:divsChild>
                <w:div w:id="2128812029">
                  <w:marLeft w:val="0"/>
                  <w:marRight w:val="0"/>
                  <w:marTop w:val="0"/>
                  <w:marBottom w:val="0"/>
                  <w:divBdr>
                    <w:top w:val="none" w:sz="0" w:space="0" w:color="auto"/>
                    <w:left w:val="none" w:sz="0" w:space="0" w:color="auto"/>
                    <w:bottom w:val="none" w:sz="0" w:space="0" w:color="auto"/>
                    <w:right w:val="none" w:sz="0" w:space="0" w:color="auto"/>
                  </w:divBdr>
                </w:div>
              </w:divsChild>
            </w:div>
            <w:div w:id="1485000948">
              <w:marLeft w:val="0"/>
              <w:marRight w:val="0"/>
              <w:marTop w:val="0"/>
              <w:marBottom w:val="0"/>
              <w:divBdr>
                <w:top w:val="none" w:sz="0" w:space="0" w:color="auto"/>
                <w:left w:val="none" w:sz="0" w:space="0" w:color="auto"/>
                <w:bottom w:val="none" w:sz="0" w:space="0" w:color="auto"/>
                <w:right w:val="none" w:sz="0" w:space="0" w:color="auto"/>
              </w:divBdr>
              <w:divsChild>
                <w:div w:id="1444231062">
                  <w:marLeft w:val="0"/>
                  <w:marRight w:val="0"/>
                  <w:marTop w:val="0"/>
                  <w:marBottom w:val="0"/>
                  <w:divBdr>
                    <w:top w:val="none" w:sz="0" w:space="0" w:color="auto"/>
                    <w:left w:val="none" w:sz="0" w:space="0" w:color="auto"/>
                    <w:bottom w:val="none" w:sz="0" w:space="0" w:color="auto"/>
                    <w:right w:val="none" w:sz="0" w:space="0" w:color="auto"/>
                  </w:divBdr>
                </w:div>
                <w:div w:id="133566427">
                  <w:marLeft w:val="0"/>
                  <w:marRight w:val="0"/>
                  <w:marTop w:val="0"/>
                  <w:marBottom w:val="0"/>
                  <w:divBdr>
                    <w:top w:val="none" w:sz="0" w:space="0" w:color="auto"/>
                    <w:left w:val="none" w:sz="0" w:space="0" w:color="auto"/>
                    <w:bottom w:val="none" w:sz="0" w:space="0" w:color="auto"/>
                    <w:right w:val="none" w:sz="0" w:space="0" w:color="auto"/>
                  </w:divBdr>
                </w:div>
              </w:divsChild>
            </w:div>
            <w:div w:id="805390201">
              <w:marLeft w:val="0"/>
              <w:marRight w:val="0"/>
              <w:marTop w:val="0"/>
              <w:marBottom w:val="0"/>
              <w:divBdr>
                <w:top w:val="none" w:sz="0" w:space="0" w:color="auto"/>
                <w:left w:val="none" w:sz="0" w:space="0" w:color="auto"/>
                <w:bottom w:val="none" w:sz="0" w:space="0" w:color="auto"/>
                <w:right w:val="none" w:sz="0" w:space="0" w:color="auto"/>
              </w:divBdr>
              <w:divsChild>
                <w:div w:id="983775194">
                  <w:marLeft w:val="0"/>
                  <w:marRight w:val="0"/>
                  <w:marTop w:val="0"/>
                  <w:marBottom w:val="0"/>
                  <w:divBdr>
                    <w:top w:val="none" w:sz="0" w:space="0" w:color="auto"/>
                    <w:left w:val="none" w:sz="0" w:space="0" w:color="auto"/>
                    <w:bottom w:val="none" w:sz="0" w:space="0" w:color="auto"/>
                    <w:right w:val="none" w:sz="0" w:space="0" w:color="auto"/>
                  </w:divBdr>
                </w:div>
              </w:divsChild>
            </w:div>
            <w:div w:id="1828092402">
              <w:marLeft w:val="0"/>
              <w:marRight w:val="0"/>
              <w:marTop w:val="0"/>
              <w:marBottom w:val="0"/>
              <w:divBdr>
                <w:top w:val="none" w:sz="0" w:space="0" w:color="auto"/>
                <w:left w:val="none" w:sz="0" w:space="0" w:color="auto"/>
                <w:bottom w:val="none" w:sz="0" w:space="0" w:color="auto"/>
                <w:right w:val="none" w:sz="0" w:space="0" w:color="auto"/>
              </w:divBdr>
              <w:divsChild>
                <w:div w:id="239751653">
                  <w:marLeft w:val="0"/>
                  <w:marRight w:val="0"/>
                  <w:marTop w:val="0"/>
                  <w:marBottom w:val="0"/>
                  <w:divBdr>
                    <w:top w:val="none" w:sz="0" w:space="0" w:color="auto"/>
                    <w:left w:val="none" w:sz="0" w:space="0" w:color="auto"/>
                    <w:bottom w:val="none" w:sz="0" w:space="0" w:color="auto"/>
                    <w:right w:val="none" w:sz="0" w:space="0" w:color="auto"/>
                  </w:divBdr>
                </w:div>
              </w:divsChild>
            </w:div>
            <w:div w:id="1748503345">
              <w:marLeft w:val="0"/>
              <w:marRight w:val="0"/>
              <w:marTop w:val="0"/>
              <w:marBottom w:val="0"/>
              <w:divBdr>
                <w:top w:val="none" w:sz="0" w:space="0" w:color="auto"/>
                <w:left w:val="none" w:sz="0" w:space="0" w:color="auto"/>
                <w:bottom w:val="none" w:sz="0" w:space="0" w:color="auto"/>
                <w:right w:val="none" w:sz="0" w:space="0" w:color="auto"/>
              </w:divBdr>
              <w:divsChild>
                <w:div w:id="1511874052">
                  <w:marLeft w:val="0"/>
                  <w:marRight w:val="0"/>
                  <w:marTop w:val="0"/>
                  <w:marBottom w:val="0"/>
                  <w:divBdr>
                    <w:top w:val="none" w:sz="0" w:space="0" w:color="auto"/>
                    <w:left w:val="none" w:sz="0" w:space="0" w:color="auto"/>
                    <w:bottom w:val="none" w:sz="0" w:space="0" w:color="auto"/>
                    <w:right w:val="none" w:sz="0" w:space="0" w:color="auto"/>
                  </w:divBdr>
                </w:div>
              </w:divsChild>
            </w:div>
            <w:div w:id="1484619234">
              <w:marLeft w:val="0"/>
              <w:marRight w:val="0"/>
              <w:marTop w:val="0"/>
              <w:marBottom w:val="0"/>
              <w:divBdr>
                <w:top w:val="none" w:sz="0" w:space="0" w:color="auto"/>
                <w:left w:val="none" w:sz="0" w:space="0" w:color="auto"/>
                <w:bottom w:val="none" w:sz="0" w:space="0" w:color="auto"/>
                <w:right w:val="none" w:sz="0" w:space="0" w:color="auto"/>
              </w:divBdr>
              <w:divsChild>
                <w:div w:id="17286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5166">
      <w:bodyDiv w:val="1"/>
      <w:marLeft w:val="0"/>
      <w:marRight w:val="0"/>
      <w:marTop w:val="0"/>
      <w:marBottom w:val="0"/>
      <w:divBdr>
        <w:top w:val="none" w:sz="0" w:space="0" w:color="auto"/>
        <w:left w:val="none" w:sz="0" w:space="0" w:color="auto"/>
        <w:bottom w:val="none" w:sz="0" w:space="0" w:color="auto"/>
        <w:right w:val="none" w:sz="0" w:space="0" w:color="auto"/>
      </w:divBdr>
    </w:div>
    <w:div w:id="950941386">
      <w:bodyDiv w:val="1"/>
      <w:marLeft w:val="0"/>
      <w:marRight w:val="0"/>
      <w:marTop w:val="0"/>
      <w:marBottom w:val="0"/>
      <w:divBdr>
        <w:top w:val="none" w:sz="0" w:space="0" w:color="auto"/>
        <w:left w:val="none" w:sz="0" w:space="0" w:color="auto"/>
        <w:bottom w:val="none" w:sz="0" w:space="0" w:color="auto"/>
        <w:right w:val="none" w:sz="0" w:space="0" w:color="auto"/>
      </w:divBdr>
      <w:divsChild>
        <w:div w:id="957222367">
          <w:marLeft w:val="0"/>
          <w:marRight w:val="0"/>
          <w:marTop w:val="0"/>
          <w:marBottom w:val="0"/>
          <w:divBdr>
            <w:top w:val="none" w:sz="0" w:space="0" w:color="auto"/>
            <w:left w:val="none" w:sz="0" w:space="0" w:color="auto"/>
            <w:bottom w:val="none" w:sz="0" w:space="0" w:color="auto"/>
            <w:right w:val="none" w:sz="0" w:space="0" w:color="auto"/>
          </w:divBdr>
          <w:divsChild>
            <w:div w:id="63917127">
              <w:marLeft w:val="0"/>
              <w:marRight w:val="0"/>
              <w:marTop w:val="0"/>
              <w:marBottom w:val="0"/>
              <w:divBdr>
                <w:top w:val="none" w:sz="0" w:space="0" w:color="auto"/>
                <w:left w:val="none" w:sz="0" w:space="0" w:color="auto"/>
                <w:bottom w:val="none" w:sz="0" w:space="0" w:color="auto"/>
                <w:right w:val="none" w:sz="0" w:space="0" w:color="auto"/>
              </w:divBdr>
              <w:divsChild>
                <w:div w:id="329677252">
                  <w:marLeft w:val="0"/>
                  <w:marRight w:val="0"/>
                  <w:marTop w:val="0"/>
                  <w:marBottom w:val="0"/>
                  <w:divBdr>
                    <w:top w:val="none" w:sz="0" w:space="0" w:color="auto"/>
                    <w:left w:val="none" w:sz="0" w:space="0" w:color="auto"/>
                    <w:bottom w:val="none" w:sz="0" w:space="0" w:color="auto"/>
                    <w:right w:val="none" w:sz="0" w:space="0" w:color="auto"/>
                  </w:divBdr>
                </w:div>
              </w:divsChild>
            </w:div>
            <w:div w:id="448159032">
              <w:marLeft w:val="0"/>
              <w:marRight w:val="0"/>
              <w:marTop w:val="0"/>
              <w:marBottom w:val="0"/>
              <w:divBdr>
                <w:top w:val="none" w:sz="0" w:space="0" w:color="auto"/>
                <w:left w:val="none" w:sz="0" w:space="0" w:color="auto"/>
                <w:bottom w:val="none" w:sz="0" w:space="0" w:color="auto"/>
                <w:right w:val="none" w:sz="0" w:space="0" w:color="auto"/>
              </w:divBdr>
              <w:divsChild>
                <w:div w:id="1430393625">
                  <w:marLeft w:val="0"/>
                  <w:marRight w:val="0"/>
                  <w:marTop w:val="0"/>
                  <w:marBottom w:val="0"/>
                  <w:divBdr>
                    <w:top w:val="none" w:sz="0" w:space="0" w:color="auto"/>
                    <w:left w:val="none" w:sz="0" w:space="0" w:color="auto"/>
                    <w:bottom w:val="none" w:sz="0" w:space="0" w:color="auto"/>
                    <w:right w:val="none" w:sz="0" w:space="0" w:color="auto"/>
                  </w:divBdr>
                </w:div>
                <w:div w:id="843978407">
                  <w:marLeft w:val="0"/>
                  <w:marRight w:val="0"/>
                  <w:marTop w:val="0"/>
                  <w:marBottom w:val="0"/>
                  <w:divBdr>
                    <w:top w:val="none" w:sz="0" w:space="0" w:color="auto"/>
                    <w:left w:val="none" w:sz="0" w:space="0" w:color="auto"/>
                    <w:bottom w:val="none" w:sz="0" w:space="0" w:color="auto"/>
                    <w:right w:val="none" w:sz="0" w:space="0" w:color="auto"/>
                  </w:divBdr>
                </w:div>
              </w:divsChild>
            </w:div>
            <w:div w:id="1155149587">
              <w:marLeft w:val="0"/>
              <w:marRight w:val="0"/>
              <w:marTop w:val="0"/>
              <w:marBottom w:val="0"/>
              <w:divBdr>
                <w:top w:val="none" w:sz="0" w:space="0" w:color="auto"/>
                <w:left w:val="none" w:sz="0" w:space="0" w:color="auto"/>
                <w:bottom w:val="none" w:sz="0" w:space="0" w:color="auto"/>
                <w:right w:val="none" w:sz="0" w:space="0" w:color="auto"/>
              </w:divBdr>
              <w:divsChild>
                <w:div w:id="1543789009">
                  <w:marLeft w:val="0"/>
                  <w:marRight w:val="0"/>
                  <w:marTop w:val="0"/>
                  <w:marBottom w:val="0"/>
                  <w:divBdr>
                    <w:top w:val="none" w:sz="0" w:space="0" w:color="auto"/>
                    <w:left w:val="none" w:sz="0" w:space="0" w:color="auto"/>
                    <w:bottom w:val="none" w:sz="0" w:space="0" w:color="auto"/>
                    <w:right w:val="none" w:sz="0" w:space="0" w:color="auto"/>
                  </w:divBdr>
                </w:div>
                <w:div w:id="936251985">
                  <w:marLeft w:val="0"/>
                  <w:marRight w:val="0"/>
                  <w:marTop w:val="0"/>
                  <w:marBottom w:val="0"/>
                  <w:divBdr>
                    <w:top w:val="none" w:sz="0" w:space="0" w:color="auto"/>
                    <w:left w:val="none" w:sz="0" w:space="0" w:color="auto"/>
                    <w:bottom w:val="none" w:sz="0" w:space="0" w:color="auto"/>
                    <w:right w:val="none" w:sz="0" w:space="0" w:color="auto"/>
                  </w:divBdr>
                </w:div>
              </w:divsChild>
            </w:div>
            <w:div w:id="589244215">
              <w:marLeft w:val="0"/>
              <w:marRight w:val="0"/>
              <w:marTop w:val="0"/>
              <w:marBottom w:val="0"/>
              <w:divBdr>
                <w:top w:val="none" w:sz="0" w:space="0" w:color="auto"/>
                <w:left w:val="none" w:sz="0" w:space="0" w:color="auto"/>
                <w:bottom w:val="none" w:sz="0" w:space="0" w:color="auto"/>
                <w:right w:val="none" w:sz="0" w:space="0" w:color="auto"/>
              </w:divBdr>
              <w:divsChild>
                <w:div w:id="10303156">
                  <w:marLeft w:val="0"/>
                  <w:marRight w:val="0"/>
                  <w:marTop w:val="0"/>
                  <w:marBottom w:val="0"/>
                  <w:divBdr>
                    <w:top w:val="none" w:sz="0" w:space="0" w:color="auto"/>
                    <w:left w:val="none" w:sz="0" w:space="0" w:color="auto"/>
                    <w:bottom w:val="none" w:sz="0" w:space="0" w:color="auto"/>
                    <w:right w:val="none" w:sz="0" w:space="0" w:color="auto"/>
                  </w:divBdr>
                </w:div>
              </w:divsChild>
            </w:div>
            <w:div w:id="842164050">
              <w:marLeft w:val="0"/>
              <w:marRight w:val="0"/>
              <w:marTop w:val="0"/>
              <w:marBottom w:val="0"/>
              <w:divBdr>
                <w:top w:val="none" w:sz="0" w:space="0" w:color="auto"/>
                <w:left w:val="none" w:sz="0" w:space="0" w:color="auto"/>
                <w:bottom w:val="none" w:sz="0" w:space="0" w:color="auto"/>
                <w:right w:val="none" w:sz="0" w:space="0" w:color="auto"/>
              </w:divBdr>
              <w:divsChild>
                <w:div w:id="216359787">
                  <w:marLeft w:val="0"/>
                  <w:marRight w:val="0"/>
                  <w:marTop w:val="0"/>
                  <w:marBottom w:val="0"/>
                  <w:divBdr>
                    <w:top w:val="none" w:sz="0" w:space="0" w:color="auto"/>
                    <w:left w:val="none" w:sz="0" w:space="0" w:color="auto"/>
                    <w:bottom w:val="none" w:sz="0" w:space="0" w:color="auto"/>
                    <w:right w:val="none" w:sz="0" w:space="0" w:color="auto"/>
                  </w:divBdr>
                </w:div>
              </w:divsChild>
            </w:div>
            <w:div w:id="1623224591">
              <w:marLeft w:val="0"/>
              <w:marRight w:val="0"/>
              <w:marTop w:val="0"/>
              <w:marBottom w:val="0"/>
              <w:divBdr>
                <w:top w:val="none" w:sz="0" w:space="0" w:color="auto"/>
                <w:left w:val="none" w:sz="0" w:space="0" w:color="auto"/>
                <w:bottom w:val="none" w:sz="0" w:space="0" w:color="auto"/>
                <w:right w:val="none" w:sz="0" w:space="0" w:color="auto"/>
              </w:divBdr>
              <w:divsChild>
                <w:div w:id="1827437058">
                  <w:marLeft w:val="0"/>
                  <w:marRight w:val="0"/>
                  <w:marTop w:val="0"/>
                  <w:marBottom w:val="0"/>
                  <w:divBdr>
                    <w:top w:val="none" w:sz="0" w:space="0" w:color="auto"/>
                    <w:left w:val="none" w:sz="0" w:space="0" w:color="auto"/>
                    <w:bottom w:val="none" w:sz="0" w:space="0" w:color="auto"/>
                    <w:right w:val="none" w:sz="0" w:space="0" w:color="auto"/>
                  </w:divBdr>
                </w:div>
                <w:div w:id="1267498542">
                  <w:marLeft w:val="0"/>
                  <w:marRight w:val="0"/>
                  <w:marTop w:val="0"/>
                  <w:marBottom w:val="0"/>
                  <w:divBdr>
                    <w:top w:val="none" w:sz="0" w:space="0" w:color="auto"/>
                    <w:left w:val="none" w:sz="0" w:space="0" w:color="auto"/>
                    <w:bottom w:val="none" w:sz="0" w:space="0" w:color="auto"/>
                    <w:right w:val="none" w:sz="0" w:space="0" w:color="auto"/>
                  </w:divBdr>
                </w:div>
              </w:divsChild>
            </w:div>
            <w:div w:id="1846822992">
              <w:marLeft w:val="0"/>
              <w:marRight w:val="0"/>
              <w:marTop w:val="0"/>
              <w:marBottom w:val="0"/>
              <w:divBdr>
                <w:top w:val="none" w:sz="0" w:space="0" w:color="auto"/>
                <w:left w:val="none" w:sz="0" w:space="0" w:color="auto"/>
                <w:bottom w:val="none" w:sz="0" w:space="0" w:color="auto"/>
                <w:right w:val="none" w:sz="0" w:space="0" w:color="auto"/>
              </w:divBdr>
              <w:divsChild>
                <w:div w:id="184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5860">
      <w:bodyDiv w:val="1"/>
      <w:marLeft w:val="0"/>
      <w:marRight w:val="0"/>
      <w:marTop w:val="0"/>
      <w:marBottom w:val="0"/>
      <w:divBdr>
        <w:top w:val="none" w:sz="0" w:space="0" w:color="auto"/>
        <w:left w:val="none" w:sz="0" w:space="0" w:color="auto"/>
        <w:bottom w:val="none" w:sz="0" w:space="0" w:color="auto"/>
        <w:right w:val="none" w:sz="0" w:space="0" w:color="auto"/>
      </w:divBdr>
    </w:div>
    <w:div w:id="959528190">
      <w:bodyDiv w:val="1"/>
      <w:marLeft w:val="0"/>
      <w:marRight w:val="0"/>
      <w:marTop w:val="0"/>
      <w:marBottom w:val="0"/>
      <w:divBdr>
        <w:top w:val="none" w:sz="0" w:space="0" w:color="auto"/>
        <w:left w:val="none" w:sz="0" w:space="0" w:color="auto"/>
        <w:bottom w:val="none" w:sz="0" w:space="0" w:color="auto"/>
        <w:right w:val="none" w:sz="0" w:space="0" w:color="auto"/>
      </w:divBdr>
      <w:divsChild>
        <w:div w:id="2013947746">
          <w:marLeft w:val="0"/>
          <w:marRight w:val="0"/>
          <w:marTop w:val="0"/>
          <w:marBottom w:val="0"/>
          <w:divBdr>
            <w:top w:val="none" w:sz="0" w:space="0" w:color="auto"/>
            <w:left w:val="none" w:sz="0" w:space="0" w:color="auto"/>
            <w:bottom w:val="none" w:sz="0" w:space="0" w:color="auto"/>
            <w:right w:val="none" w:sz="0" w:space="0" w:color="auto"/>
          </w:divBdr>
          <w:divsChild>
            <w:div w:id="1665740887">
              <w:marLeft w:val="0"/>
              <w:marRight w:val="0"/>
              <w:marTop w:val="0"/>
              <w:marBottom w:val="0"/>
              <w:divBdr>
                <w:top w:val="none" w:sz="0" w:space="0" w:color="auto"/>
                <w:left w:val="none" w:sz="0" w:space="0" w:color="auto"/>
                <w:bottom w:val="none" w:sz="0" w:space="0" w:color="auto"/>
                <w:right w:val="none" w:sz="0" w:space="0" w:color="auto"/>
              </w:divBdr>
              <w:divsChild>
                <w:div w:id="1247882566">
                  <w:marLeft w:val="0"/>
                  <w:marRight w:val="0"/>
                  <w:marTop w:val="0"/>
                  <w:marBottom w:val="0"/>
                  <w:divBdr>
                    <w:top w:val="none" w:sz="0" w:space="0" w:color="auto"/>
                    <w:left w:val="none" w:sz="0" w:space="0" w:color="auto"/>
                    <w:bottom w:val="none" w:sz="0" w:space="0" w:color="auto"/>
                    <w:right w:val="none" w:sz="0" w:space="0" w:color="auto"/>
                  </w:divBdr>
                </w:div>
              </w:divsChild>
            </w:div>
            <w:div w:id="1193374987">
              <w:marLeft w:val="0"/>
              <w:marRight w:val="0"/>
              <w:marTop w:val="0"/>
              <w:marBottom w:val="0"/>
              <w:divBdr>
                <w:top w:val="none" w:sz="0" w:space="0" w:color="auto"/>
                <w:left w:val="none" w:sz="0" w:space="0" w:color="auto"/>
                <w:bottom w:val="none" w:sz="0" w:space="0" w:color="auto"/>
                <w:right w:val="none" w:sz="0" w:space="0" w:color="auto"/>
              </w:divBdr>
              <w:divsChild>
                <w:div w:id="552887922">
                  <w:marLeft w:val="0"/>
                  <w:marRight w:val="0"/>
                  <w:marTop w:val="0"/>
                  <w:marBottom w:val="0"/>
                  <w:divBdr>
                    <w:top w:val="none" w:sz="0" w:space="0" w:color="auto"/>
                    <w:left w:val="none" w:sz="0" w:space="0" w:color="auto"/>
                    <w:bottom w:val="none" w:sz="0" w:space="0" w:color="auto"/>
                    <w:right w:val="none" w:sz="0" w:space="0" w:color="auto"/>
                  </w:divBdr>
                </w:div>
              </w:divsChild>
            </w:div>
            <w:div w:id="1945649594">
              <w:marLeft w:val="0"/>
              <w:marRight w:val="0"/>
              <w:marTop w:val="0"/>
              <w:marBottom w:val="0"/>
              <w:divBdr>
                <w:top w:val="none" w:sz="0" w:space="0" w:color="auto"/>
                <w:left w:val="none" w:sz="0" w:space="0" w:color="auto"/>
                <w:bottom w:val="none" w:sz="0" w:space="0" w:color="auto"/>
                <w:right w:val="none" w:sz="0" w:space="0" w:color="auto"/>
              </w:divBdr>
              <w:divsChild>
                <w:div w:id="1140457795">
                  <w:marLeft w:val="0"/>
                  <w:marRight w:val="0"/>
                  <w:marTop w:val="0"/>
                  <w:marBottom w:val="0"/>
                  <w:divBdr>
                    <w:top w:val="none" w:sz="0" w:space="0" w:color="auto"/>
                    <w:left w:val="none" w:sz="0" w:space="0" w:color="auto"/>
                    <w:bottom w:val="none" w:sz="0" w:space="0" w:color="auto"/>
                    <w:right w:val="none" w:sz="0" w:space="0" w:color="auto"/>
                  </w:divBdr>
                </w:div>
              </w:divsChild>
            </w:div>
            <w:div w:id="1429078042">
              <w:marLeft w:val="0"/>
              <w:marRight w:val="0"/>
              <w:marTop w:val="0"/>
              <w:marBottom w:val="0"/>
              <w:divBdr>
                <w:top w:val="none" w:sz="0" w:space="0" w:color="auto"/>
                <w:left w:val="none" w:sz="0" w:space="0" w:color="auto"/>
                <w:bottom w:val="none" w:sz="0" w:space="0" w:color="auto"/>
                <w:right w:val="none" w:sz="0" w:space="0" w:color="auto"/>
              </w:divBdr>
              <w:divsChild>
                <w:div w:id="687096592">
                  <w:marLeft w:val="0"/>
                  <w:marRight w:val="0"/>
                  <w:marTop w:val="0"/>
                  <w:marBottom w:val="0"/>
                  <w:divBdr>
                    <w:top w:val="none" w:sz="0" w:space="0" w:color="auto"/>
                    <w:left w:val="none" w:sz="0" w:space="0" w:color="auto"/>
                    <w:bottom w:val="none" w:sz="0" w:space="0" w:color="auto"/>
                    <w:right w:val="none" w:sz="0" w:space="0" w:color="auto"/>
                  </w:divBdr>
                </w:div>
              </w:divsChild>
            </w:div>
            <w:div w:id="1123232212">
              <w:marLeft w:val="0"/>
              <w:marRight w:val="0"/>
              <w:marTop w:val="0"/>
              <w:marBottom w:val="0"/>
              <w:divBdr>
                <w:top w:val="none" w:sz="0" w:space="0" w:color="auto"/>
                <w:left w:val="none" w:sz="0" w:space="0" w:color="auto"/>
                <w:bottom w:val="none" w:sz="0" w:space="0" w:color="auto"/>
                <w:right w:val="none" w:sz="0" w:space="0" w:color="auto"/>
              </w:divBdr>
              <w:divsChild>
                <w:div w:id="2131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208">
      <w:bodyDiv w:val="1"/>
      <w:marLeft w:val="0"/>
      <w:marRight w:val="0"/>
      <w:marTop w:val="0"/>
      <w:marBottom w:val="0"/>
      <w:divBdr>
        <w:top w:val="none" w:sz="0" w:space="0" w:color="auto"/>
        <w:left w:val="none" w:sz="0" w:space="0" w:color="auto"/>
        <w:bottom w:val="none" w:sz="0" w:space="0" w:color="auto"/>
        <w:right w:val="none" w:sz="0" w:space="0" w:color="auto"/>
      </w:divBdr>
      <w:divsChild>
        <w:div w:id="1158956425">
          <w:marLeft w:val="0"/>
          <w:marRight w:val="0"/>
          <w:marTop w:val="0"/>
          <w:marBottom w:val="0"/>
          <w:divBdr>
            <w:top w:val="none" w:sz="0" w:space="0" w:color="auto"/>
            <w:left w:val="none" w:sz="0" w:space="0" w:color="auto"/>
            <w:bottom w:val="none" w:sz="0" w:space="0" w:color="auto"/>
            <w:right w:val="none" w:sz="0" w:space="0" w:color="auto"/>
          </w:divBdr>
          <w:divsChild>
            <w:div w:id="565993437">
              <w:marLeft w:val="0"/>
              <w:marRight w:val="0"/>
              <w:marTop w:val="0"/>
              <w:marBottom w:val="0"/>
              <w:divBdr>
                <w:top w:val="none" w:sz="0" w:space="0" w:color="auto"/>
                <w:left w:val="none" w:sz="0" w:space="0" w:color="auto"/>
                <w:bottom w:val="none" w:sz="0" w:space="0" w:color="auto"/>
                <w:right w:val="none" w:sz="0" w:space="0" w:color="auto"/>
              </w:divBdr>
              <w:divsChild>
                <w:div w:id="284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0783">
      <w:bodyDiv w:val="1"/>
      <w:marLeft w:val="0"/>
      <w:marRight w:val="0"/>
      <w:marTop w:val="0"/>
      <w:marBottom w:val="0"/>
      <w:divBdr>
        <w:top w:val="none" w:sz="0" w:space="0" w:color="auto"/>
        <w:left w:val="none" w:sz="0" w:space="0" w:color="auto"/>
        <w:bottom w:val="none" w:sz="0" w:space="0" w:color="auto"/>
        <w:right w:val="none" w:sz="0" w:space="0" w:color="auto"/>
      </w:divBdr>
    </w:div>
    <w:div w:id="995647736">
      <w:bodyDiv w:val="1"/>
      <w:marLeft w:val="0"/>
      <w:marRight w:val="0"/>
      <w:marTop w:val="0"/>
      <w:marBottom w:val="0"/>
      <w:divBdr>
        <w:top w:val="none" w:sz="0" w:space="0" w:color="auto"/>
        <w:left w:val="none" w:sz="0" w:space="0" w:color="auto"/>
        <w:bottom w:val="none" w:sz="0" w:space="0" w:color="auto"/>
        <w:right w:val="none" w:sz="0" w:space="0" w:color="auto"/>
      </w:divBdr>
    </w:div>
    <w:div w:id="1018501756">
      <w:bodyDiv w:val="1"/>
      <w:marLeft w:val="0"/>
      <w:marRight w:val="0"/>
      <w:marTop w:val="0"/>
      <w:marBottom w:val="0"/>
      <w:divBdr>
        <w:top w:val="none" w:sz="0" w:space="0" w:color="auto"/>
        <w:left w:val="none" w:sz="0" w:space="0" w:color="auto"/>
        <w:bottom w:val="none" w:sz="0" w:space="0" w:color="auto"/>
        <w:right w:val="none" w:sz="0" w:space="0" w:color="auto"/>
      </w:divBdr>
      <w:divsChild>
        <w:div w:id="555507750">
          <w:marLeft w:val="0"/>
          <w:marRight w:val="0"/>
          <w:marTop w:val="0"/>
          <w:marBottom w:val="0"/>
          <w:divBdr>
            <w:top w:val="none" w:sz="0" w:space="0" w:color="auto"/>
            <w:left w:val="none" w:sz="0" w:space="0" w:color="auto"/>
            <w:bottom w:val="none" w:sz="0" w:space="0" w:color="auto"/>
            <w:right w:val="none" w:sz="0" w:space="0" w:color="auto"/>
          </w:divBdr>
          <w:divsChild>
            <w:div w:id="549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425">
      <w:bodyDiv w:val="1"/>
      <w:marLeft w:val="0"/>
      <w:marRight w:val="0"/>
      <w:marTop w:val="0"/>
      <w:marBottom w:val="0"/>
      <w:divBdr>
        <w:top w:val="none" w:sz="0" w:space="0" w:color="auto"/>
        <w:left w:val="none" w:sz="0" w:space="0" w:color="auto"/>
        <w:bottom w:val="none" w:sz="0" w:space="0" w:color="auto"/>
        <w:right w:val="none" w:sz="0" w:space="0" w:color="auto"/>
      </w:divBdr>
    </w:div>
    <w:div w:id="1024594538">
      <w:bodyDiv w:val="1"/>
      <w:marLeft w:val="0"/>
      <w:marRight w:val="0"/>
      <w:marTop w:val="0"/>
      <w:marBottom w:val="0"/>
      <w:divBdr>
        <w:top w:val="none" w:sz="0" w:space="0" w:color="auto"/>
        <w:left w:val="none" w:sz="0" w:space="0" w:color="auto"/>
        <w:bottom w:val="none" w:sz="0" w:space="0" w:color="auto"/>
        <w:right w:val="none" w:sz="0" w:space="0" w:color="auto"/>
      </w:divBdr>
      <w:divsChild>
        <w:div w:id="1218315960">
          <w:marLeft w:val="0"/>
          <w:marRight w:val="0"/>
          <w:marTop w:val="0"/>
          <w:marBottom w:val="0"/>
          <w:divBdr>
            <w:top w:val="none" w:sz="0" w:space="0" w:color="auto"/>
            <w:left w:val="none" w:sz="0" w:space="0" w:color="auto"/>
            <w:bottom w:val="none" w:sz="0" w:space="0" w:color="auto"/>
            <w:right w:val="none" w:sz="0" w:space="0" w:color="auto"/>
          </w:divBdr>
          <w:divsChild>
            <w:div w:id="19315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1505">
      <w:bodyDiv w:val="1"/>
      <w:marLeft w:val="0"/>
      <w:marRight w:val="0"/>
      <w:marTop w:val="0"/>
      <w:marBottom w:val="0"/>
      <w:divBdr>
        <w:top w:val="none" w:sz="0" w:space="0" w:color="auto"/>
        <w:left w:val="none" w:sz="0" w:space="0" w:color="auto"/>
        <w:bottom w:val="none" w:sz="0" w:space="0" w:color="auto"/>
        <w:right w:val="none" w:sz="0" w:space="0" w:color="auto"/>
      </w:divBdr>
      <w:divsChild>
        <w:div w:id="2114130360">
          <w:marLeft w:val="0"/>
          <w:marRight w:val="0"/>
          <w:marTop w:val="0"/>
          <w:marBottom w:val="0"/>
          <w:divBdr>
            <w:top w:val="none" w:sz="0" w:space="0" w:color="auto"/>
            <w:left w:val="none" w:sz="0" w:space="0" w:color="auto"/>
            <w:bottom w:val="none" w:sz="0" w:space="0" w:color="auto"/>
            <w:right w:val="none" w:sz="0" w:space="0" w:color="auto"/>
          </w:divBdr>
          <w:divsChild>
            <w:div w:id="733937867">
              <w:marLeft w:val="0"/>
              <w:marRight w:val="0"/>
              <w:marTop w:val="0"/>
              <w:marBottom w:val="0"/>
              <w:divBdr>
                <w:top w:val="none" w:sz="0" w:space="0" w:color="auto"/>
                <w:left w:val="none" w:sz="0" w:space="0" w:color="auto"/>
                <w:bottom w:val="none" w:sz="0" w:space="0" w:color="auto"/>
                <w:right w:val="none" w:sz="0" w:space="0" w:color="auto"/>
              </w:divBdr>
              <w:divsChild>
                <w:div w:id="1025640546">
                  <w:marLeft w:val="0"/>
                  <w:marRight w:val="0"/>
                  <w:marTop w:val="0"/>
                  <w:marBottom w:val="0"/>
                  <w:divBdr>
                    <w:top w:val="none" w:sz="0" w:space="0" w:color="auto"/>
                    <w:left w:val="none" w:sz="0" w:space="0" w:color="auto"/>
                    <w:bottom w:val="none" w:sz="0" w:space="0" w:color="auto"/>
                    <w:right w:val="none" w:sz="0" w:space="0" w:color="auto"/>
                  </w:divBdr>
                  <w:divsChild>
                    <w:div w:id="2134204812">
                      <w:marLeft w:val="0"/>
                      <w:marRight w:val="0"/>
                      <w:marTop w:val="0"/>
                      <w:marBottom w:val="0"/>
                      <w:divBdr>
                        <w:top w:val="none" w:sz="0" w:space="0" w:color="auto"/>
                        <w:left w:val="none" w:sz="0" w:space="0" w:color="auto"/>
                        <w:bottom w:val="none" w:sz="0" w:space="0" w:color="auto"/>
                        <w:right w:val="none" w:sz="0" w:space="0" w:color="auto"/>
                      </w:divBdr>
                    </w:div>
                    <w:div w:id="1569724980">
                      <w:marLeft w:val="0"/>
                      <w:marRight w:val="0"/>
                      <w:marTop w:val="0"/>
                      <w:marBottom w:val="0"/>
                      <w:divBdr>
                        <w:top w:val="none" w:sz="0" w:space="0" w:color="auto"/>
                        <w:left w:val="none" w:sz="0" w:space="0" w:color="auto"/>
                        <w:bottom w:val="none" w:sz="0" w:space="0" w:color="auto"/>
                        <w:right w:val="none" w:sz="0" w:space="0" w:color="auto"/>
                      </w:divBdr>
                    </w:div>
                  </w:divsChild>
                </w:div>
                <w:div w:id="1373924989">
                  <w:marLeft w:val="0"/>
                  <w:marRight w:val="0"/>
                  <w:marTop w:val="0"/>
                  <w:marBottom w:val="0"/>
                  <w:divBdr>
                    <w:top w:val="none" w:sz="0" w:space="0" w:color="auto"/>
                    <w:left w:val="none" w:sz="0" w:space="0" w:color="auto"/>
                    <w:bottom w:val="none" w:sz="0" w:space="0" w:color="auto"/>
                    <w:right w:val="none" w:sz="0" w:space="0" w:color="auto"/>
                  </w:divBdr>
                  <w:divsChild>
                    <w:div w:id="778992360">
                      <w:marLeft w:val="0"/>
                      <w:marRight w:val="0"/>
                      <w:marTop w:val="0"/>
                      <w:marBottom w:val="0"/>
                      <w:divBdr>
                        <w:top w:val="none" w:sz="0" w:space="0" w:color="auto"/>
                        <w:left w:val="none" w:sz="0" w:space="0" w:color="auto"/>
                        <w:bottom w:val="none" w:sz="0" w:space="0" w:color="auto"/>
                        <w:right w:val="none" w:sz="0" w:space="0" w:color="auto"/>
                      </w:divBdr>
                    </w:div>
                  </w:divsChild>
                </w:div>
                <w:div w:id="404303176">
                  <w:marLeft w:val="0"/>
                  <w:marRight w:val="0"/>
                  <w:marTop w:val="0"/>
                  <w:marBottom w:val="0"/>
                  <w:divBdr>
                    <w:top w:val="none" w:sz="0" w:space="0" w:color="auto"/>
                    <w:left w:val="none" w:sz="0" w:space="0" w:color="auto"/>
                    <w:bottom w:val="none" w:sz="0" w:space="0" w:color="auto"/>
                    <w:right w:val="none" w:sz="0" w:space="0" w:color="auto"/>
                  </w:divBdr>
                  <w:divsChild>
                    <w:div w:id="1289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6992">
      <w:bodyDiv w:val="1"/>
      <w:marLeft w:val="0"/>
      <w:marRight w:val="0"/>
      <w:marTop w:val="0"/>
      <w:marBottom w:val="0"/>
      <w:divBdr>
        <w:top w:val="none" w:sz="0" w:space="0" w:color="auto"/>
        <w:left w:val="none" w:sz="0" w:space="0" w:color="auto"/>
        <w:bottom w:val="none" w:sz="0" w:space="0" w:color="auto"/>
        <w:right w:val="none" w:sz="0" w:space="0" w:color="auto"/>
      </w:divBdr>
      <w:divsChild>
        <w:div w:id="1526013876">
          <w:marLeft w:val="0"/>
          <w:marRight w:val="0"/>
          <w:marTop w:val="0"/>
          <w:marBottom w:val="0"/>
          <w:divBdr>
            <w:top w:val="none" w:sz="0" w:space="0" w:color="auto"/>
            <w:left w:val="none" w:sz="0" w:space="0" w:color="auto"/>
            <w:bottom w:val="none" w:sz="0" w:space="0" w:color="auto"/>
            <w:right w:val="none" w:sz="0" w:space="0" w:color="auto"/>
          </w:divBdr>
          <w:divsChild>
            <w:div w:id="1839150737">
              <w:marLeft w:val="0"/>
              <w:marRight w:val="0"/>
              <w:marTop w:val="0"/>
              <w:marBottom w:val="0"/>
              <w:divBdr>
                <w:top w:val="none" w:sz="0" w:space="0" w:color="auto"/>
                <w:left w:val="none" w:sz="0" w:space="0" w:color="auto"/>
                <w:bottom w:val="none" w:sz="0" w:space="0" w:color="auto"/>
                <w:right w:val="none" w:sz="0" w:space="0" w:color="auto"/>
              </w:divBdr>
              <w:divsChild>
                <w:div w:id="1809129444">
                  <w:marLeft w:val="0"/>
                  <w:marRight w:val="0"/>
                  <w:marTop w:val="0"/>
                  <w:marBottom w:val="0"/>
                  <w:divBdr>
                    <w:top w:val="none" w:sz="0" w:space="0" w:color="auto"/>
                    <w:left w:val="none" w:sz="0" w:space="0" w:color="auto"/>
                    <w:bottom w:val="none" w:sz="0" w:space="0" w:color="auto"/>
                    <w:right w:val="none" w:sz="0" w:space="0" w:color="auto"/>
                  </w:divBdr>
                </w:div>
              </w:divsChild>
            </w:div>
            <w:div w:id="1477525762">
              <w:marLeft w:val="0"/>
              <w:marRight w:val="0"/>
              <w:marTop w:val="0"/>
              <w:marBottom w:val="0"/>
              <w:divBdr>
                <w:top w:val="none" w:sz="0" w:space="0" w:color="auto"/>
                <w:left w:val="none" w:sz="0" w:space="0" w:color="auto"/>
                <w:bottom w:val="none" w:sz="0" w:space="0" w:color="auto"/>
                <w:right w:val="none" w:sz="0" w:space="0" w:color="auto"/>
              </w:divBdr>
              <w:divsChild>
                <w:div w:id="1944531341">
                  <w:marLeft w:val="0"/>
                  <w:marRight w:val="0"/>
                  <w:marTop w:val="0"/>
                  <w:marBottom w:val="0"/>
                  <w:divBdr>
                    <w:top w:val="none" w:sz="0" w:space="0" w:color="auto"/>
                    <w:left w:val="none" w:sz="0" w:space="0" w:color="auto"/>
                    <w:bottom w:val="none" w:sz="0" w:space="0" w:color="auto"/>
                    <w:right w:val="none" w:sz="0" w:space="0" w:color="auto"/>
                  </w:divBdr>
                </w:div>
                <w:div w:id="2117869352">
                  <w:marLeft w:val="0"/>
                  <w:marRight w:val="0"/>
                  <w:marTop w:val="0"/>
                  <w:marBottom w:val="0"/>
                  <w:divBdr>
                    <w:top w:val="none" w:sz="0" w:space="0" w:color="auto"/>
                    <w:left w:val="none" w:sz="0" w:space="0" w:color="auto"/>
                    <w:bottom w:val="none" w:sz="0" w:space="0" w:color="auto"/>
                    <w:right w:val="none" w:sz="0" w:space="0" w:color="auto"/>
                  </w:divBdr>
                </w:div>
              </w:divsChild>
            </w:div>
            <w:div w:id="956524190">
              <w:marLeft w:val="0"/>
              <w:marRight w:val="0"/>
              <w:marTop w:val="0"/>
              <w:marBottom w:val="0"/>
              <w:divBdr>
                <w:top w:val="none" w:sz="0" w:space="0" w:color="auto"/>
                <w:left w:val="none" w:sz="0" w:space="0" w:color="auto"/>
                <w:bottom w:val="none" w:sz="0" w:space="0" w:color="auto"/>
                <w:right w:val="none" w:sz="0" w:space="0" w:color="auto"/>
              </w:divBdr>
              <w:divsChild>
                <w:div w:id="301271082">
                  <w:marLeft w:val="0"/>
                  <w:marRight w:val="0"/>
                  <w:marTop w:val="0"/>
                  <w:marBottom w:val="0"/>
                  <w:divBdr>
                    <w:top w:val="none" w:sz="0" w:space="0" w:color="auto"/>
                    <w:left w:val="none" w:sz="0" w:space="0" w:color="auto"/>
                    <w:bottom w:val="none" w:sz="0" w:space="0" w:color="auto"/>
                    <w:right w:val="none" w:sz="0" w:space="0" w:color="auto"/>
                  </w:divBdr>
                </w:div>
              </w:divsChild>
            </w:div>
            <w:div w:id="2119371056">
              <w:marLeft w:val="0"/>
              <w:marRight w:val="0"/>
              <w:marTop w:val="0"/>
              <w:marBottom w:val="0"/>
              <w:divBdr>
                <w:top w:val="none" w:sz="0" w:space="0" w:color="auto"/>
                <w:left w:val="none" w:sz="0" w:space="0" w:color="auto"/>
                <w:bottom w:val="none" w:sz="0" w:space="0" w:color="auto"/>
                <w:right w:val="none" w:sz="0" w:space="0" w:color="auto"/>
              </w:divBdr>
              <w:divsChild>
                <w:div w:id="1864243360">
                  <w:marLeft w:val="0"/>
                  <w:marRight w:val="0"/>
                  <w:marTop w:val="0"/>
                  <w:marBottom w:val="0"/>
                  <w:divBdr>
                    <w:top w:val="none" w:sz="0" w:space="0" w:color="auto"/>
                    <w:left w:val="none" w:sz="0" w:space="0" w:color="auto"/>
                    <w:bottom w:val="none" w:sz="0" w:space="0" w:color="auto"/>
                    <w:right w:val="none" w:sz="0" w:space="0" w:color="auto"/>
                  </w:divBdr>
                </w:div>
                <w:div w:id="804078443">
                  <w:marLeft w:val="0"/>
                  <w:marRight w:val="0"/>
                  <w:marTop w:val="0"/>
                  <w:marBottom w:val="0"/>
                  <w:divBdr>
                    <w:top w:val="none" w:sz="0" w:space="0" w:color="auto"/>
                    <w:left w:val="none" w:sz="0" w:space="0" w:color="auto"/>
                    <w:bottom w:val="none" w:sz="0" w:space="0" w:color="auto"/>
                    <w:right w:val="none" w:sz="0" w:space="0" w:color="auto"/>
                  </w:divBdr>
                </w:div>
              </w:divsChild>
            </w:div>
            <w:div w:id="565142469">
              <w:marLeft w:val="0"/>
              <w:marRight w:val="0"/>
              <w:marTop w:val="0"/>
              <w:marBottom w:val="0"/>
              <w:divBdr>
                <w:top w:val="none" w:sz="0" w:space="0" w:color="auto"/>
                <w:left w:val="none" w:sz="0" w:space="0" w:color="auto"/>
                <w:bottom w:val="none" w:sz="0" w:space="0" w:color="auto"/>
                <w:right w:val="none" w:sz="0" w:space="0" w:color="auto"/>
              </w:divBdr>
              <w:divsChild>
                <w:div w:id="2120449847">
                  <w:marLeft w:val="0"/>
                  <w:marRight w:val="0"/>
                  <w:marTop w:val="0"/>
                  <w:marBottom w:val="0"/>
                  <w:divBdr>
                    <w:top w:val="none" w:sz="0" w:space="0" w:color="auto"/>
                    <w:left w:val="none" w:sz="0" w:space="0" w:color="auto"/>
                    <w:bottom w:val="none" w:sz="0" w:space="0" w:color="auto"/>
                    <w:right w:val="none" w:sz="0" w:space="0" w:color="auto"/>
                  </w:divBdr>
                </w:div>
              </w:divsChild>
            </w:div>
            <w:div w:id="394165166">
              <w:marLeft w:val="0"/>
              <w:marRight w:val="0"/>
              <w:marTop w:val="0"/>
              <w:marBottom w:val="0"/>
              <w:divBdr>
                <w:top w:val="none" w:sz="0" w:space="0" w:color="auto"/>
                <w:left w:val="none" w:sz="0" w:space="0" w:color="auto"/>
                <w:bottom w:val="none" w:sz="0" w:space="0" w:color="auto"/>
                <w:right w:val="none" w:sz="0" w:space="0" w:color="auto"/>
              </w:divBdr>
              <w:divsChild>
                <w:div w:id="349843503">
                  <w:marLeft w:val="0"/>
                  <w:marRight w:val="0"/>
                  <w:marTop w:val="0"/>
                  <w:marBottom w:val="0"/>
                  <w:divBdr>
                    <w:top w:val="none" w:sz="0" w:space="0" w:color="auto"/>
                    <w:left w:val="none" w:sz="0" w:space="0" w:color="auto"/>
                    <w:bottom w:val="none" w:sz="0" w:space="0" w:color="auto"/>
                    <w:right w:val="none" w:sz="0" w:space="0" w:color="auto"/>
                  </w:divBdr>
                </w:div>
              </w:divsChild>
            </w:div>
            <w:div w:id="2071537108">
              <w:marLeft w:val="0"/>
              <w:marRight w:val="0"/>
              <w:marTop w:val="0"/>
              <w:marBottom w:val="0"/>
              <w:divBdr>
                <w:top w:val="none" w:sz="0" w:space="0" w:color="auto"/>
                <w:left w:val="none" w:sz="0" w:space="0" w:color="auto"/>
                <w:bottom w:val="none" w:sz="0" w:space="0" w:color="auto"/>
                <w:right w:val="none" w:sz="0" w:space="0" w:color="auto"/>
              </w:divBdr>
              <w:divsChild>
                <w:div w:id="2064209811">
                  <w:marLeft w:val="0"/>
                  <w:marRight w:val="0"/>
                  <w:marTop w:val="0"/>
                  <w:marBottom w:val="0"/>
                  <w:divBdr>
                    <w:top w:val="none" w:sz="0" w:space="0" w:color="auto"/>
                    <w:left w:val="none" w:sz="0" w:space="0" w:color="auto"/>
                    <w:bottom w:val="none" w:sz="0" w:space="0" w:color="auto"/>
                    <w:right w:val="none" w:sz="0" w:space="0" w:color="auto"/>
                  </w:divBdr>
                </w:div>
                <w:div w:id="1257012242">
                  <w:marLeft w:val="0"/>
                  <w:marRight w:val="0"/>
                  <w:marTop w:val="0"/>
                  <w:marBottom w:val="0"/>
                  <w:divBdr>
                    <w:top w:val="none" w:sz="0" w:space="0" w:color="auto"/>
                    <w:left w:val="none" w:sz="0" w:space="0" w:color="auto"/>
                    <w:bottom w:val="none" w:sz="0" w:space="0" w:color="auto"/>
                    <w:right w:val="none" w:sz="0" w:space="0" w:color="auto"/>
                  </w:divBdr>
                </w:div>
              </w:divsChild>
            </w:div>
            <w:div w:id="1484395951">
              <w:marLeft w:val="0"/>
              <w:marRight w:val="0"/>
              <w:marTop w:val="0"/>
              <w:marBottom w:val="0"/>
              <w:divBdr>
                <w:top w:val="none" w:sz="0" w:space="0" w:color="auto"/>
                <w:left w:val="none" w:sz="0" w:space="0" w:color="auto"/>
                <w:bottom w:val="none" w:sz="0" w:space="0" w:color="auto"/>
                <w:right w:val="none" w:sz="0" w:space="0" w:color="auto"/>
              </w:divBdr>
              <w:divsChild>
                <w:div w:id="1024399814">
                  <w:marLeft w:val="0"/>
                  <w:marRight w:val="0"/>
                  <w:marTop w:val="0"/>
                  <w:marBottom w:val="0"/>
                  <w:divBdr>
                    <w:top w:val="none" w:sz="0" w:space="0" w:color="auto"/>
                    <w:left w:val="none" w:sz="0" w:space="0" w:color="auto"/>
                    <w:bottom w:val="none" w:sz="0" w:space="0" w:color="auto"/>
                    <w:right w:val="none" w:sz="0" w:space="0" w:color="auto"/>
                  </w:divBdr>
                </w:div>
              </w:divsChild>
            </w:div>
            <w:div w:id="1811632439">
              <w:marLeft w:val="0"/>
              <w:marRight w:val="0"/>
              <w:marTop w:val="0"/>
              <w:marBottom w:val="0"/>
              <w:divBdr>
                <w:top w:val="none" w:sz="0" w:space="0" w:color="auto"/>
                <w:left w:val="none" w:sz="0" w:space="0" w:color="auto"/>
                <w:bottom w:val="none" w:sz="0" w:space="0" w:color="auto"/>
                <w:right w:val="none" w:sz="0" w:space="0" w:color="auto"/>
              </w:divBdr>
              <w:divsChild>
                <w:div w:id="1784885204">
                  <w:marLeft w:val="0"/>
                  <w:marRight w:val="0"/>
                  <w:marTop w:val="0"/>
                  <w:marBottom w:val="0"/>
                  <w:divBdr>
                    <w:top w:val="none" w:sz="0" w:space="0" w:color="auto"/>
                    <w:left w:val="none" w:sz="0" w:space="0" w:color="auto"/>
                    <w:bottom w:val="none" w:sz="0" w:space="0" w:color="auto"/>
                    <w:right w:val="none" w:sz="0" w:space="0" w:color="auto"/>
                  </w:divBdr>
                </w:div>
              </w:divsChild>
            </w:div>
            <w:div w:id="1307589428">
              <w:marLeft w:val="0"/>
              <w:marRight w:val="0"/>
              <w:marTop w:val="0"/>
              <w:marBottom w:val="0"/>
              <w:divBdr>
                <w:top w:val="none" w:sz="0" w:space="0" w:color="auto"/>
                <w:left w:val="none" w:sz="0" w:space="0" w:color="auto"/>
                <w:bottom w:val="none" w:sz="0" w:space="0" w:color="auto"/>
                <w:right w:val="none" w:sz="0" w:space="0" w:color="auto"/>
              </w:divBdr>
              <w:divsChild>
                <w:div w:id="1148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5021">
      <w:bodyDiv w:val="1"/>
      <w:marLeft w:val="0"/>
      <w:marRight w:val="0"/>
      <w:marTop w:val="0"/>
      <w:marBottom w:val="0"/>
      <w:divBdr>
        <w:top w:val="none" w:sz="0" w:space="0" w:color="auto"/>
        <w:left w:val="none" w:sz="0" w:space="0" w:color="auto"/>
        <w:bottom w:val="none" w:sz="0" w:space="0" w:color="auto"/>
        <w:right w:val="none" w:sz="0" w:space="0" w:color="auto"/>
      </w:divBdr>
    </w:div>
    <w:div w:id="1058627626">
      <w:bodyDiv w:val="1"/>
      <w:marLeft w:val="0"/>
      <w:marRight w:val="0"/>
      <w:marTop w:val="0"/>
      <w:marBottom w:val="0"/>
      <w:divBdr>
        <w:top w:val="none" w:sz="0" w:space="0" w:color="auto"/>
        <w:left w:val="none" w:sz="0" w:space="0" w:color="auto"/>
        <w:bottom w:val="none" w:sz="0" w:space="0" w:color="auto"/>
        <w:right w:val="none" w:sz="0" w:space="0" w:color="auto"/>
      </w:divBdr>
      <w:divsChild>
        <w:div w:id="1529224282">
          <w:marLeft w:val="720"/>
          <w:marRight w:val="0"/>
          <w:marTop w:val="0"/>
          <w:marBottom w:val="0"/>
          <w:divBdr>
            <w:top w:val="none" w:sz="0" w:space="0" w:color="auto"/>
            <w:left w:val="none" w:sz="0" w:space="0" w:color="auto"/>
            <w:bottom w:val="none" w:sz="0" w:space="0" w:color="auto"/>
            <w:right w:val="none" w:sz="0" w:space="0" w:color="auto"/>
          </w:divBdr>
        </w:div>
      </w:divsChild>
    </w:div>
    <w:div w:id="1077215499">
      <w:bodyDiv w:val="1"/>
      <w:marLeft w:val="0"/>
      <w:marRight w:val="0"/>
      <w:marTop w:val="0"/>
      <w:marBottom w:val="0"/>
      <w:divBdr>
        <w:top w:val="none" w:sz="0" w:space="0" w:color="auto"/>
        <w:left w:val="none" w:sz="0" w:space="0" w:color="auto"/>
        <w:bottom w:val="none" w:sz="0" w:space="0" w:color="auto"/>
        <w:right w:val="none" w:sz="0" w:space="0" w:color="auto"/>
      </w:divBdr>
      <w:divsChild>
        <w:div w:id="1604074418">
          <w:marLeft w:val="0"/>
          <w:marRight w:val="0"/>
          <w:marTop w:val="0"/>
          <w:marBottom w:val="0"/>
          <w:divBdr>
            <w:top w:val="none" w:sz="0" w:space="0" w:color="auto"/>
            <w:left w:val="none" w:sz="0" w:space="0" w:color="auto"/>
            <w:bottom w:val="none" w:sz="0" w:space="0" w:color="auto"/>
            <w:right w:val="none" w:sz="0" w:space="0" w:color="auto"/>
          </w:divBdr>
          <w:divsChild>
            <w:div w:id="12871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8499">
      <w:bodyDiv w:val="1"/>
      <w:marLeft w:val="0"/>
      <w:marRight w:val="0"/>
      <w:marTop w:val="0"/>
      <w:marBottom w:val="0"/>
      <w:divBdr>
        <w:top w:val="none" w:sz="0" w:space="0" w:color="auto"/>
        <w:left w:val="none" w:sz="0" w:space="0" w:color="auto"/>
        <w:bottom w:val="none" w:sz="0" w:space="0" w:color="auto"/>
        <w:right w:val="none" w:sz="0" w:space="0" w:color="auto"/>
      </w:divBdr>
      <w:divsChild>
        <w:div w:id="1164779517">
          <w:marLeft w:val="0"/>
          <w:marRight w:val="0"/>
          <w:marTop w:val="0"/>
          <w:marBottom w:val="0"/>
          <w:divBdr>
            <w:top w:val="none" w:sz="0" w:space="0" w:color="auto"/>
            <w:left w:val="none" w:sz="0" w:space="0" w:color="auto"/>
            <w:bottom w:val="none" w:sz="0" w:space="0" w:color="auto"/>
            <w:right w:val="none" w:sz="0" w:space="0" w:color="auto"/>
          </w:divBdr>
        </w:div>
      </w:divsChild>
    </w:div>
    <w:div w:id="1095512084">
      <w:bodyDiv w:val="1"/>
      <w:marLeft w:val="0"/>
      <w:marRight w:val="0"/>
      <w:marTop w:val="0"/>
      <w:marBottom w:val="0"/>
      <w:divBdr>
        <w:top w:val="none" w:sz="0" w:space="0" w:color="auto"/>
        <w:left w:val="none" w:sz="0" w:space="0" w:color="auto"/>
        <w:bottom w:val="none" w:sz="0" w:space="0" w:color="auto"/>
        <w:right w:val="none" w:sz="0" w:space="0" w:color="auto"/>
      </w:divBdr>
      <w:divsChild>
        <w:div w:id="1284843077">
          <w:marLeft w:val="0"/>
          <w:marRight w:val="0"/>
          <w:marTop w:val="0"/>
          <w:marBottom w:val="0"/>
          <w:divBdr>
            <w:top w:val="none" w:sz="0" w:space="0" w:color="auto"/>
            <w:left w:val="none" w:sz="0" w:space="0" w:color="auto"/>
            <w:bottom w:val="none" w:sz="0" w:space="0" w:color="auto"/>
            <w:right w:val="none" w:sz="0" w:space="0" w:color="auto"/>
          </w:divBdr>
          <w:divsChild>
            <w:div w:id="4368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3952">
      <w:bodyDiv w:val="1"/>
      <w:marLeft w:val="0"/>
      <w:marRight w:val="0"/>
      <w:marTop w:val="0"/>
      <w:marBottom w:val="0"/>
      <w:divBdr>
        <w:top w:val="none" w:sz="0" w:space="0" w:color="auto"/>
        <w:left w:val="none" w:sz="0" w:space="0" w:color="auto"/>
        <w:bottom w:val="none" w:sz="0" w:space="0" w:color="auto"/>
        <w:right w:val="none" w:sz="0" w:space="0" w:color="auto"/>
      </w:divBdr>
      <w:divsChild>
        <w:div w:id="401801548">
          <w:marLeft w:val="0"/>
          <w:marRight w:val="0"/>
          <w:marTop w:val="0"/>
          <w:marBottom w:val="0"/>
          <w:divBdr>
            <w:top w:val="none" w:sz="0" w:space="0" w:color="auto"/>
            <w:left w:val="none" w:sz="0" w:space="0" w:color="auto"/>
            <w:bottom w:val="none" w:sz="0" w:space="0" w:color="auto"/>
            <w:right w:val="none" w:sz="0" w:space="0" w:color="auto"/>
          </w:divBdr>
          <w:divsChild>
            <w:div w:id="1674064807">
              <w:marLeft w:val="0"/>
              <w:marRight w:val="0"/>
              <w:marTop w:val="0"/>
              <w:marBottom w:val="0"/>
              <w:divBdr>
                <w:top w:val="none" w:sz="0" w:space="0" w:color="auto"/>
                <w:left w:val="none" w:sz="0" w:space="0" w:color="auto"/>
                <w:bottom w:val="none" w:sz="0" w:space="0" w:color="auto"/>
                <w:right w:val="none" w:sz="0" w:space="0" w:color="auto"/>
              </w:divBdr>
              <w:divsChild>
                <w:div w:id="1951819729">
                  <w:marLeft w:val="0"/>
                  <w:marRight w:val="0"/>
                  <w:marTop w:val="0"/>
                  <w:marBottom w:val="0"/>
                  <w:divBdr>
                    <w:top w:val="none" w:sz="0" w:space="0" w:color="auto"/>
                    <w:left w:val="none" w:sz="0" w:space="0" w:color="auto"/>
                    <w:bottom w:val="none" w:sz="0" w:space="0" w:color="auto"/>
                    <w:right w:val="none" w:sz="0" w:space="0" w:color="auto"/>
                  </w:divBdr>
                  <w:divsChild>
                    <w:div w:id="983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16474">
      <w:bodyDiv w:val="1"/>
      <w:marLeft w:val="0"/>
      <w:marRight w:val="0"/>
      <w:marTop w:val="0"/>
      <w:marBottom w:val="0"/>
      <w:divBdr>
        <w:top w:val="none" w:sz="0" w:space="0" w:color="auto"/>
        <w:left w:val="none" w:sz="0" w:space="0" w:color="auto"/>
        <w:bottom w:val="none" w:sz="0" w:space="0" w:color="auto"/>
        <w:right w:val="none" w:sz="0" w:space="0" w:color="auto"/>
      </w:divBdr>
    </w:div>
    <w:div w:id="1116220550">
      <w:bodyDiv w:val="1"/>
      <w:marLeft w:val="0"/>
      <w:marRight w:val="0"/>
      <w:marTop w:val="0"/>
      <w:marBottom w:val="0"/>
      <w:divBdr>
        <w:top w:val="none" w:sz="0" w:space="0" w:color="auto"/>
        <w:left w:val="none" w:sz="0" w:space="0" w:color="auto"/>
        <w:bottom w:val="none" w:sz="0" w:space="0" w:color="auto"/>
        <w:right w:val="none" w:sz="0" w:space="0" w:color="auto"/>
      </w:divBdr>
      <w:divsChild>
        <w:div w:id="1238251182">
          <w:marLeft w:val="0"/>
          <w:marRight w:val="0"/>
          <w:marTop w:val="0"/>
          <w:marBottom w:val="0"/>
          <w:divBdr>
            <w:top w:val="none" w:sz="0" w:space="0" w:color="auto"/>
            <w:left w:val="none" w:sz="0" w:space="0" w:color="auto"/>
            <w:bottom w:val="none" w:sz="0" w:space="0" w:color="auto"/>
            <w:right w:val="none" w:sz="0" w:space="0" w:color="auto"/>
          </w:divBdr>
          <w:divsChild>
            <w:div w:id="1266042076">
              <w:marLeft w:val="0"/>
              <w:marRight w:val="0"/>
              <w:marTop w:val="0"/>
              <w:marBottom w:val="0"/>
              <w:divBdr>
                <w:top w:val="none" w:sz="0" w:space="0" w:color="auto"/>
                <w:left w:val="none" w:sz="0" w:space="0" w:color="auto"/>
                <w:bottom w:val="none" w:sz="0" w:space="0" w:color="auto"/>
                <w:right w:val="none" w:sz="0" w:space="0" w:color="auto"/>
              </w:divBdr>
              <w:divsChild>
                <w:div w:id="1009482993">
                  <w:marLeft w:val="0"/>
                  <w:marRight w:val="0"/>
                  <w:marTop w:val="0"/>
                  <w:marBottom w:val="0"/>
                  <w:divBdr>
                    <w:top w:val="none" w:sz="0" w:space="0" w:color="auto"/>
                    <w:left w:val="none" w:sz="0" w:space="0" w:color="auto"/>
                    <w:bottom w:val="none" w:sz="0" w:space="0" w:color="auto"/>
                    <w:right w:val="none" w:sz="0" w:space="0" w:color="auto"/>
                  </w:divBdr>
                </w:div>
              </w:divsChild>
            </w:div>
            <w:div w:id="918563067">
              <w:marLeft w:val="0"/>
              <w:marRight w:val="0"/>
              <w:marTop w:val="0"/>
              <w:marBottom w:val="0"/>
              <w:divBdr>
                <w:top w:val="none" w:sz="0" w:space="0" w:color="auto"/>
                <w:left w:val="none" w:sz="0" w:space="0" w:color="auto"/>
                <w:bottom w:val="none" w:sz="0" w:space="0" w:color="auto"/>
                <w:right w:val="none" w:sz="0" w:space="0" w:color="auto"/>
              </w:divBdr>
              <w:divsChild>
                <w:div w:id="1395665350">
                  <w:marLeft w:val="0"/>
                  <w:marRight w:val="0"/>
                  <w:marTop w:val="0"/>
                  <w:marBottom w:val="0"/>
                  <w:divBdr>
                    <w:top w:val="none" w:sz="0" w:space="0" w:color="auto"/>
                    <w:left w:val="none" w:sz="0" w:space="0" w:color="auto"/>
                    <w:bottom w:val="none" w:sz="0" w:space="0" w:color="auto"/>
                    <w:right w:val="none" w:sz="0" w:space="0" w:color="auto"/>
                  </w:divBdr>
                </w:div>
                <w:div w:id="324826181">
                  <w:marLeft w:val="0"/>
                  <w:marRight w:val="0"/>
                  <w:marTop w:val="0"/>
                  <w:marBottom w:val="0"/>
                  <w:divBdr>
                    <w:top w:val="none" w:sz="0" w:space="0" w:color="auto"/>
                    <w:left w:val="none" w:sz="0" w:space="0" w:color="auto"/>
                    <w:bottom w:val="none" w:sz="0" w:space="0" w:color="auto"/>
                    <w:right w:val="none" w:sz="0" w:space="0" w:color="auto"/>
                  </w:divBdr>
                </w:div>
              </w:divsChild>
            </w:div>
            <w:div w:id="201284112">
              <w:marLeft w:val="0"/>
              <w:marRight w:val="0"/>
              <w:marTop w:val="0"/>
              <w:marBottom w:val="0"/>
              <w:divBdr>
                <w:top w:val="none" w:sz="0" w:space="0" w:color="auto"/>
                <w:left w:val="none" w:sz="0" w:space="0" w:color="auto"/>
                <w:bottom w:val="none" w:sz="0" w:space="0" w:color="auto"/>
                <w:right w:val="none" w:sz="0" w:space="0" w:color="auto"/>
              </w:divBdr>
              <w:divsChild>
                <w:div w:id="836502754">
                  <w:marLeft w:val="0"/>
                  <w:marRight w:val="0"/>
                  <w:marTop w:val="0"/>
                  <w:marBottom w:val="0"/>
                  <w:divBdr>
                    <w:top w:val="none" w:sz="0" w:space="0" w:color="auto"/>
                    <w:left w:val="none" w:sz="0" w:space="0" w:color="auto"/>
                    <w:bottom w:val="none" w:sz="0" w:space="0" w:color="auto"/>
                    <w:right w:val="none" w:sz="0" w:space="0" w:color="auto"/>
                  </w:divBdr>
                </w:div>
                <w:div w:id="1342195614">
                  <w:marLeft w:val="0"/>
                  <w:marRight w:val="0"/>
                  <w:marTop w:val="0"/>
                  <w:marBottom w:val="0"/>
                  <w:divBdr>
                    <w:top w:val="none" w:sz="0" w:space="0" w:color="auto"/>
                    <w:left w:val="none" w:sz="0" w:space="0" w:color="auto"/>
                    <w:bottom w:val="none" w:sz="0" w:space="0" w:color="auto"/>
                    <w:right w:val="none" w:sz="0" w:space="0" w:color="auto"/>
                  </w:divBdr>
                </w:div>
              </w:divsChild>
            </w:div>
            <w:div w:id="1428192259">
              <w:marLeft w:val="0"/>
              <w:marRight w:val="0"/>
              <w:marTop w:val="0"/>
              <w:marBottom w:val="0"/>
              <w:divBdr>
                <w:top w:val="none" w:sz="0" w:space="0" w:color="auto"/>
                <w:left w:val="none" w:sz="0" w:space="0" w:color="auto"/>
                <w:bottom w:val="none" w:sz="0" w:space="0" w:color="auto"/>
                <w:right w:val="none" w:sz="0" w:space="0" w:color="auto"/>
              </w:divBdr>
              <w:divsChild>
                <w:div w:id="1184854850">
                  <w:marLeft w:val="0"/>
                  <w:marRight w:val="0"/>
                  <w:marTop w:val="0"/>
                  <w:marBottom w:val="0"/>
                  <w:divBdr>
                    <w:top w:val="none" w:sz="0" w:space="0" w:color="auto"/>
                    <w:left w:val="none" w:sz="0" w:space="0" w:color="auto"/>
                    <w:bottom w:val="none" w:sz="0" w:space="0" w:color="auto"/>
                    <w:right w:val="none" w:sz="0" w:space="0" w:color="auto"/>
                  </w:divBdr>
                </w:div>
              </w:divsChild>
            </w:div>
            <w:div w:id="1646662772">
              <w:marLeft w:val="0"/>
              <w:marRight w:val="0"/>
              <w:marTop w:val="0"/>
              <w:marBottom w:val="0"/>
              <w:divBdr>
                <w:top w:val="none" w:sz="0" w:space="0" w:color="auto"/>
                <w:left w:val="none" w:sz="0" w:space="0" w:color="auto"/>
                <w:bottom w:val="none" w:sz="0" w:space="0" w:color="auto"/>
                <w:right w:val="none" w:sz="0" w:space="0" w:color="auto"/>
              </w:divBdr>
              <w:divsChild>
                <w:div w:id="1025399817">
                  <w:marLeft w:val="0"/>
                  <w:marRight w:val="0"/>
                  <w:marTop w:val="0"/>
                  <w:marBottom w:val="0"/>
                  <w:divBdr>
                    <w:top w:val="none" w:sz="0" w:space="0" w:color="auto"/>
                    <w:left w:val="none" w:sz="0" w:space="0" w:color="auto"/>
                    <w:bottom w:val="none" w:sz="0" w:space="0" w:color="auto"/>
                    <w:right w:val="none" w:sz="0" w:space="0" w:color="auto"/>
                  </w:divBdr>
                </w:div>
              </w:divsChild>
            </w:div>
            <w:div w:id="816069888">
              <w:marLeft w:val="0"/>
              <w:marRight w:val="0"/>
              <w:marTop w:val="0"/>
              <w:marBottom w:val="0"/>
              <w:divBdr>
                <w:top w:val="none" w:sz="0" w:space="0" w:color="auto"/>
                <w:left w:val="none" w:sz="0" w:space="0" w:color="auto"/>
                <w:bottom w:val="none" w:sz="0" w:space="0" w:color="auto"/>
                <w:right w:val="none" w:sz="0" w:space="0" w:color="auto"/>
              </w:divBdr>
              <w:divsChild>
                <w:div w:id="720830520">
                  <w:marLeft w:val="0"/>
                  <w:marRight w:val="0"/>
                  <w:marTop w:val="0"/>
                  <w:marBottom w:val="0"/>
                  <w:divBdr>
                    <w:top w:val="none" w:sz="0" w:space="0" w:color="auto"/>
                    <w:left w:val="none" w:sz="0" w:space="0" w:color="auto"/>
                    <w:bottom w:val="none" w:sz="0" w:space="0" w:color="auto"/>
                    <w:right w:val="none" w:sz="0" w:space="0" w:color="auto"/>
                  </w:divBdr>
                </w:div>
                <w:div w:id="1807042403">
                  <w:marLeft w:val="0"/>
                  <w:marRight w:val="0"/>
                  <w:marTop w:val="0"/>
                  <w:marBottom w:val="0"/>
                  <w:divBdr>
                    <w:top w:val="none" w:sz="0" w:space="0" w:color="auto"/>
                    <w:left w:val="none" w:sz="0" w:space="0" w:color="auto"/>
                    <w:bottom w:val="none" w:sz="0" w:space="0" w:color="auto"/>
                    <w:right w:val="none" w:sz="0" w:space="0" w:color="auto"/>
                  </w:divBdr>
                </w:div>
              </w:divsChild>
            </w:div>
            <w:div w:id="1552308885">
              <w:marLeft w:val="0"/>
              <w:marRight w:val="0"/>
              <w:marTop w:val="0"/>
              <w:marBottom w:val="0"/>
              <w:divBdr>
                <w:top w:val="none" w:sz="0" w:space="0" w:color="auto"/>
                <w:left w:val="none" w:sz="0" w:space="0" w:color="auto"/>
                <w:bottom w:val="none" w:sz="0" w:space="0" w:color="auto"/>
                <w:right w:val="none" w:sz="0" w:space="0" w:color="auto"/>
              </w:divBdr>
              <w:divsChild>
                <w:div w:id="1202671122">
                  <w:marLeft w:val="0"/>
                  <w:marRight w:val="0"/>
                  <w:marTop w:val="0"/>
                  <w:marBottom w:val="0"/>
                  <w:divBdr>
                    <w:top w:val="none" w:sz="0" w:space="0" w:color="auto"/>
                    <w:left w:val="none" w:sz="0" w:space="0" w:color="auto"/>
                    <w:bottom w:val="none" w:sz="0" w:space="0" w:color="auto"/>
                    <w:right w:val="none" w:sz="0" w:space="0" w:color="auto"/>
                  </w:divBdr>
                </w:div>
                <w:div w:id="499007548">
                  <w:marLeft w:val="0"/>
                  <w:marRight w:val="0"/>
                  <w:marTop w:val="0"/>
                  <w:marBottom w:val="0"/>
                  <w:divBdr>
                    <w:top w:val="none" w:sz="0" w:space="0" w:color="auto"/>
                    <w:left w:val="none" w:sz="0" w:space="0" w:color="auto"/>
                    <w:bottom w:val="none" w:sz="0" w:space="0" w:color="auto"/>
                    <w:right w:val="none" w:sz="0" w:space="0" w:color="auto"/>
                  </w:divBdr>
                </w:div>
              </w:divsChild>
            </w:div>
            <w:div w:id="1440905189">
              <w:marLeft w:val="0"/>
              <w:marRight w:val="0"/>
              <w:marTop w:val="0"/>
              <w:marBottom w:val="0"/>
              <w:divBdr>
                <w:top w:val="none" w:sz="0" w:space="0" w:color="auto"/>
                <w:left w:val="none" w:sz="0" w:space="0" w:color="auto"/>
                <w:bottom w:val="none" w:sz="0" w:space="0" w:color="auto"/>
                <w:right w:val="none" w:sz="0" w:space="0" w:color="auto"/>
              </w:divBdr>
              <w:divsChild>
                <w:div w:id="9578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4248">
      <w:bodyDiv w:val="1"/>
      <w:marLeft w:val="0"/>
      <w:marRight w:val="0"/>
      <w:marTop w:val="0"/>
      <w:marBottom w:val="0"/>
      <w:divBdr>
        <w:top w:val="none" w:sz="0" w:space="0" w:color="auto"/>
        <w:left w:val="none" w:sz="0" w:space="0" w:color="auto"/>
        <w:bottom w:val="none" w:sz="0" w:space="0" w:color="auto"/>
        <w:right w:val="none" w:sz="0" w:space="0" w:color="auto"/>
      </w:divBdr>
      <w:divsChild>
        <w:div w:id="1149320111">
          <w:marLeft w:val="0"/>
          <w:marRight w:val="0"/>
          <w:marTop w:val="0"/>
          <w:marBottom w:val="0"/>
          <w:divBdr>
            <w:top w:val="none" w:sz="0" w:space="0" w:color="auto"/>
            <w:left w:val="none" w:sz="0" w:space="0" w:color="auto"/>
            <w:bottom w:val="none" w:sz="0" w:space="0" w:color="auto"/>
            <w:right w:val="none" w:sz="0" w:space="0" w:color="auto"/>
          </w:divBdr>
          <w:divsChild>
            <w:div w:id="451100377">
              <w:marLeft w:val="0"/>
              <w:marRight w:val="0"/>
              <w:marTop w:val="0"/>
              <w:marBottom w:val="0"/>
              <w:divBdr>
                <w:top w:val="none" w:sz="0" w:space="0" w:color="auto"/>
                <w:left w:val="none" w:sz="0" w:space="0" w:color="auto"/>
                <w:bottom w:val="none" w:sz="0" w:space="0" w:color="auto"/>
                <w:right w:val="none" w:sz="0" w:space="0" w:color="auto"/>
              </w:divBdr>
              <w:divsChild>
                <w:div w:id="1280994049">
                  <w:marLeft w:val="0"/>
                  <w:marRight w:val="0"/>
                  <w:marTop w:val="0"/>
                  <w:marBottom w:val="0"/>
                  <w:divBdr>
                    <w:top w:val="none" w:sz="0" w:space="0" w:color="auto"/>
                    <w:left w:val="none" w:sz="0" w:space="0" w:color="auto"/>
                    <w:bottom w:val="none" w:sz="0" w:space="0" w:color="auto"/>
                    <w:right w:val="none" w:sz="0" w:space="0" w:color="auto"/>
                  </w:divBdr>
                </w:div>
              </w:divsChild>
            </w:div>
            <w:div w:id="1576166809">
              <w:marLeft w:val="0"/>
              <w:marRight w:val="0"/>
              <w:marTop w:val="0"/>
              <w:marBottom w:val="0"/>
              <w:divBdr>
                <w:top w:val="none" w:sz="0" w:space="0" w:color="auto"/>
                <w:left w:val="none" w:sz="0" w:space="0" w:color="auto"/>
                <w:bottom w:val="none" w:sz="0" w:space="0" w:color="auto"/>
                <w:right w:val="none" w:sz="0" w:space="0" w:color="auto"/>
              </w:divBdr>
              <w:divsChild>
                <w:div w:id="462892401">
                  <w:marLeft w:val="0"/>
                  <w:marRight w:val="0"/>
                  <w:marTop w:val="0"/>
                  <w:marBottom w:val="0"/>
                  <w:divBdr>
                    <w:top w:val="none" w:sz="0" w:space="0" w:color="auto"/>
                    <w:left w:val="none" w:sz="0" w:space="0" w:color="auto"/>
                    <w:bottom w:val="none" w:sz="0" w:space="0" w:color="auto"/>
                    <w:right w:val="none" w:sz="0" w:space="0" w:color="auto"/>
                  </w:divBdr>
                </w:div>
                <w:div w:id="14577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3148">
      <w:bodyDiv w:val="1"/>
      <w:marLeft w:val="0"/>
      <w:marRight w:val="0"/>
      <w:marTop w:val="0"/>
      <w:marBottom w:val="0"/>
      <w:divBdr>
        <w:top w:val="none" w:sz="0" w:space="0" w:color="auto"/>
        <w:left w:val="none" w:sz="0" w:space="0" w:color="auto"/>
        <w:bottom w:val="none" w:sz="0" w:space="0" w:color="auto"/>
        <w:right w:val="none" w:sz="0" w:space="0" w:color="auto"/>
      </w:divBdr>
      <w:divsChild>
        <w:div w:id="1367833871">
          <w:marLeft w:val="0"/>
          <w:marRight w:val="0"/>
          <w:marTop w:val="0"/>
          <w:marBottom w:val="0"/>
          <w:divBdr>
            <w:top w:val="none" w:sz="0" w:space="0" w:color="auto"/>
            <w:left w:val="none" w:sz="0" w:space="0" w:color="auto"/>
            <w:bottom w:val="none" w:sz="0" w:space="0" w:color="auto"/>
            <w:right w:val="none" w:sz="0" w:space="0" w:color="auto"/>
          </w:divBdr>
          <w:divsChild>
            <w:div w:id="1356080816">
              <w:marLeft w:val="0"/>
              <w:marRight w:val="0"/>
              <w:marTop w:val="0"/>
              <w:marBottom w:val="0"/>
              <w:divBdr>
                <w:top w:val="none" w:sz="0" w:space="0" w:color="auto"/>
                <w:left w:val="none" w:sz="0" w:space="0" w:color="auto"/>
                <w:bottom w:val="none" w:sz="0" w:space="0" w:color="auto"/>
                <w:right w:val="none" w:sz="0" w:space="0" w:color="auto"/>
              </w:divBdr>
              <w:divsChild>
                <w:div w:id="17677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43732">
      <w:bodyDiv w:val="1"/>
      <w:marLeft w:val="0"/>
      <w:marRight w:val="0"/>
      <w:marTop w:val="0"/>
      <w:marBottom w:val="0"/>
      <w:divBdr>
        <w:top w:val="none" w:sz="0" w:space="0" w:color="auto"/>
        <w:left w:val="none" w:sz="0" w:space="0" w:color="auto"/>
        <w:bottom w:val="none" w:sz="0" w:space="0" w:color="auto"/>
        <w:right w:val="none" w:sz="0" w:space="0" w:color="auto"/>
      </w:divBdr>
      <w:divsChild>
        <w:div w:id="2002812441">
          <w:marLeft w:val="0"/>
          <w:marRight w:val="0"/>
          <w:marTop w:val="0"/>
          <w:marBottom w:val="0"/>
          <w:divBdr>
            <w:top w:val="none" w:sz="0" w:space="0" w:color="auto"/>
            <w:left w:val="none" w:sz="0" w:space="0" w:color="auto"/>
            <w:bottom w:val="none" w:sz="0" w:space="0" w:color="auto"/>
            <w:right w:val="none" w:sz="0" w:space="0" w:color="auto"/>
          </w:divBdr>
          <w:divsChild>
            <w:div w:id="17824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222">
      <w:bodyDiv w:val="1"/>
      <w:marLeft w:val="0"/>
      <w:marRight w:val="0"/>
      <w:marTop w:val="0"/>
      <w:marBottom w:val="0"/>
      <w:divBdr>
        <w:top w:val="none" w:sz="0" w:space="0" w:color="auto"/>
        <w:left w:val="none" w:sz="0" w:space="0" w:color="auto"/>
        <w:bottom w:val="none" w:sz="0" w:space="0" w:color="auto"/>
        <w:right w:val="none" w:sz="0" w:space="0" w:color="auto"/>
      </w:divBdr>
      <w:divsChild>
        <w:div w:id="1372531113">
          <w:marLeft w:val="0"/>
          <w:marRight w:val="0"/>
          <w:marTop w:val="0"/>
          <w:marBottom w:val="0"/>
          <w:divBdr>
            <w:top w:val="none" w:sz="0" w:space="0" w:color="auto"/>
            <w:left w:val="none" w:sz="0" w:space="0" w:color="auto"/>
            <w:bottom w:val="none" w:sz="0" w:space="0" w:color="auto"/>
            <w:right w:val="none" w:sz="0" w:space="0" w:color="auto"/>
          </w:divBdr>
          <w:divsChild>
            <w:div w:id="2314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861">
      <w:bodyDiv w:val="1"/>
      <w:marLeft w:val="0"/>
      <w:marRight w:val="0"/>
      <w:marTop w:val="0"/>
      <w:marBottom w:val="0"/>
      <w:divBdr>
        <w:top w:val="none" w:sz="0" w:space="0" w:color="auto"/>
        <w:left w:val="none" w:sz="0" w:space="0" w:color="auto"/>
        <w:bottom w:val="none" w:sz="0" w:space="0" w:color="auto"/>
        <w:right w:val="none" w:sz="0" w:space="0" w:color="auto"/>
      </w:divBdr>
    </w:div>
    <w:div w:id="1156192027">
      <w:bodyDiv w:val="1"/>
      <w:marLeft w:val="0"/>
      <w:marRight w:val="0"/>
      <w:marTop w:val="0"/>
      <w:marBottom w:val="0"/>
      <w:divBdr>
        <w:top w:val="none" w:sz="0" w:space="0" w:color="auto"/>
        <w:left w:val="none" w:sz="0" w:space="0" w:color="auto"/>
        <w:bottom w:val="none" w:sz="0" w:space="0" w:color="auto"/>
        <w:right w:val="none" w:sz="0" w:space="0" w:color="auto"/>
      </w:divBdr>
      <w:divsChild>
        <w:div w:id="1332219266">
          <w:marLeft w:val="0"/>
          <w:marRight w:val="0"/>
          <w:marTop w:val="0"/>
          <w:marBottom w:val="0"/>
          <w:divBdr>
            <w:top w:val="none" w:sz="0" w:space="0" w:color="auto"/>
            <w:left w:val="none" w:sz="0" w:space="0" w:color="auto"/>
            <w:bottom w:val="none" w:sz="0" w:space="0" w:color="auto"/>
            <w:right w:val="none" w:sz="0" w:space="0" w:color="auto"/>
          </w:divBdr>
          <w:divsChild>
            <w:div w:id="5945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2413">
      <w:bodyDiv w:val="1"/>
      <w:marLeft w:val="0"/>
      <w:marRight w:val="0"/>
      <w:marTop w:val="0"/>
      <w:marBottom w:val="0"/>
      <w:divBdr>
        <w:top w:val="none" w:sz="0" w:space="0" w:color="auto"/>
        <w:left w:val="none" w:sz="0" w:space="0" w:color="auto"/>
        <w:bottom w:val="none" w:sz="0" w:space="0" w:color="auto"/>
        <w:right w:val="none" w:sz="0" w:space="0" w:color="auto"/>
      </w:divBdr>
      <w:divsChild>
        <w:div w:id="798109721">
          <w:marLeft w:val="0"/>
          <w:marRight w:val="0"/>
          <w:marTop w:val="0"/>
          <w:marBottom w:val="0"/>
          <w:divBdr>
            <w:top w:val="none" w:sz="0" w:space="0" w:color="auto"/>
            <w:left w:val="none" w:sz="0" w:space="0" w:color="auto"/>
            <w:bottom w:val="none" w:sz="0" w:space="0" w:color="auto"/>
            <w:right w:val="none" w:sz="0" w:space="0" w:color="auto"/>
          </w:divBdr>
          <w:divsChild>
            <w:div w:id="12687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4707">
      <w:bodyDiv w:val="1"/>
      <w:marLeft w:val="0"/>
      <w:marRight w:val="0"/>
      <w:marTop w:val="0"/>
      <w:marBottom w:val="0"/>
      <w:divBdr>
        <w:top w:val="none" w:sz="0" w:space="0" w:color="auto"/>
        <w:left w:val="none" w:sz="0" w:space="0" w:color="auto"/>
        <w:bottom w:val="none" w:sz="0" w:space="0" w:color="auto"/>
        <w:right w:val="none" w:sz="0" w:space="0" w:color="auto"/>
      </w:divBdr>
    </w:div>
    <w:div w:id="1195461861">
      <w:bodyDiv w:val="1"/>
      <w:marLeft w:val="0"/>
      <w:marRight w:val="0"/>
      <w:marTop w:val="0"/>
      <w:marBottom w:val="0"/>
      <w:divBdr>
        <w:top w:val="none" w:sz="0" w:space="0" w:color="auto"/>
        <w:left w:val="none" w:sz="0" w:space="0" w:color="auto"/>
        <w:bottom w:val="none" w:sz="0" w:space="0" w:color="auto"/>
        <w:right w:val="none" w:sz="0" w:space="0" w:color="auto"/>
      </w:divBdr>
      <w:divsChild>
        <w:div w:id="1809471993">
          <w:marLeft w:val="0"/>
          <w:marRight w:val="0"/>
          <w:marTop w:val="0"/>
          <w:marBottom w:val="0"/>
          <w:divBdr>
            <w:top w:val="none" w:sz="0" w:space="0" w:color="auto"/>
            <w:left w:val="none" w:sz="0" w:space="0" w:color="auto"/>
            <w:bottom w:val="none" w:sz="0" w:space="0" w:color="auto"/>
            <w:right w:val="none" w:sz="0" w:space="0" w:color="auto"/>
          </w:divBdr>
          <w:divsChild>
            <w:div w:id="12664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8800">
      <w:bodyDiv w:val="1"/>
      <w:marLeft w:val="0"/>
      <w:marRight w:val="0"/>
      <w:marTop w:val="0"/>
      <w:marBottom w:val="0"/>
      <w:divBdr>
        <w:top w:val="none" w:sz="0" w:space="0" w:color="auto"/>
        <w:left w:val="none" w:sz="0" w:space="0" w:color="auto"/>
        <w:bottom w:val="none" w:sz="0" w:space="0" w:color="auto"/>
        <w:right w:val="none" w:sz="0" w:space="0" w:color="auto"/>
      </w:divBdr>
      <w:divsChild>
        <w:div w:id="1554081267">
          <w:marLeft w:val="0"/>
          <w:marRight w:val="0"/>
          <w:marTop w:val="0"/>
          <w:marBottom w:val="0"/>
          <w:divBdr>
            <w:top w:val="none" w:sz="0" w:space="0" w:color="auto"/>
            <w:left w:val="none" w:sz="0" w:space="0" w:color="auto"/>
            <w:bottom w:val="none" w:sz="0" w:space="0" w:color="auto"/>
            <w:right w:val="none" w:sz="0" w:space="0" w:color="auto"/>
          </w:divBdr>
          <w:divsChild>
            <w:div w:id="1498418172">
              <w:marLeft w:val="0"/>
              <w:marRight w:val="0"/>
              <w:marTop w:val="0"/>
              <w:marBottom w:val="0"/>
              <w:divBdr>
                <w:top w:val="none" w:sz="0" w:space="0" w:color="auto"/>
                <w:left w:val="none" w:sz="0" w:space="0" w:color="auto"/>
                <w:bottom w:val="none" w:sz="0" w:space="0" w:color="auto"/>
                <w:right w:val="none" w:sz="0" w:space="0" w:color="auto"/>
              </w:divBdr>
              <w:divsChild>
                <w:div w:id="260644758">
                  <w:marLeft w:val="0"/>
                  <w:marRight w:val="0"/>
                  <w:marTop w:val="0"/>
                  <w:marBottom w:val="0"/>
                  <w:divBdr>
                    <w:top w:val="none" w:sz="0" w:space="0" w:color="auto"/>
                    <w:left w:val="none" w:sz="0" w:space="0" w:color="auto"/>
                    <w:bottom w:val="none" w:sz="0" w:space="0" w:color="auto"/>
                    <w:right w:val="none" w:sz="0" w:space="0" w:color="auto"/>
                  </w:divBdr>
                </w:div>
              </w:divsChild>
            </w:div>
            <w:div w:id="994990406">
              <w:marLeft w:val="0"/>
              <w:marRight w:val="0"/>
              <w:marTop w:val="0"/>
              <w:marBottom w:val="0"/>
              <w:divBdr>
                <w:top w:val="none" w:sz="0" w:space="0" w:color="auto"/>
                <w:left w:val="none" w:sz="0" w:space="0" w:color="auto"/>
                <w:bottom w:val="none" w:sz="0" w:space="0" w:color="auto"/>
                <w:right w:val="none" w:sz="0" w:space="0" w:color="auto"/>
              </w:divBdr>
              <w:divsChild>
                <w:div w:id="1620407077">
                  <w:marLeft w:val="0"/>
                  <w:marRight w:val="0"/>
                  <w:marTop w:val="0"/>
                  <w:marBottom w:val="0"/>
                  <w:divBdr>
                    <w:top w:val="none" w:sz="0" w:space="0" w:color="auto"/>
                    <w:left w:val="none" w:sz="0" w:space="0" w:color="auto"/>
                    <w:bottom w:val="none" w:sz="0" w:space="0" w:color="auto"/>
                    <w:right w:val="none" w:sz="0" w:space="0" w:color="auto"/>
                  </w:divBdr>
                </w:div>
                <w:div w:id="1810780754">
                  <w:marLeft w:val="0"/>
                  <w:marRight w:val="0"/>
                  <w:marTop w:val="0"/>
                  <w:marBottom w:val="0"/>
                  <w:divBdr>
                    <w:top w:val="none" w:sz="0" w:space="0" w:color="auto"/>
                    <w:left w:val="none" w:sz="0" w:space="0" w:color="auto"/>
                    <w:bottom w:val="none" w:sz="0" w:space="0" w:color="auto"/>
                    <w:right w:val="none" w:sz="0" w:space="0" w:color="auto"/>
                  </w:divBdr>
                </w:div>
              </w:divsChild>
            </w:div>
            <w:div w:id="1889149902">
              <w:marLeft w:val="0"/>
              <w:marRight w:val="0"/>
              <w:marTop w:val="0"/>
              <w:marBottom w:val="0"/>
              <w:divBdr>
                <w:top w:val="none" w:sz="0" w:space="0" w:color="auto"/>
                <w:left w:val="none" w:sz="0" w:space="0" w:color="auto"/>
                <w:bottom w:val="none" w:sz="0" w:space="0" w:color="auto"/>
                <w:right w:val="none" w:sz="0" w:space="0" w:color="auto"/>
              </w:divBdr>
              <w:divsChild>
                <w:div w:id="57484941">
                  <w:marLeft w:val="0"/>
                  <w:marRight w:val="0"/>
                  <w:marTop w:val="0"/>
                  <w:marBottom w:val="0"/>
                  <w:divBdr>
                    <w:top w:val="none" w:sz="0" w:space="0" w:color="auto"/>
                    <w:left w:val="none" w:sz="0" w:space="0" w:color="auto"/>
                    <w:bottom w:val="none" w:sz="0" w:space="0" w:color="auto"/>
                    <w:right w:val="none" w:sz="0" w:space="0" w:color="auto"/>
                  </w:divBdr>
                </w:div>
              </w:divsChild>
            </w:div>
            <w:div w:id="397090538">
              <w:marLeft w:val="0"/>
              <w:marRight w:val="0"/>
              <w:marTop w:val="0"/>
              <w:marBottom w:val="0"/>
              <w:divBdr>
                <w:top w:val="none" w:sz="0" w:space="0" w:color="auto"/>
                <w:left w:val="none" w:sz="0" w:space="0" w:color="auto"/>
                <w:bottom w:val="none" w:sz="0" w:space="0" w:color="auto"/>
                <w:right w:val="none" w:sz="0" w:space="0" w:color="auto"/>
              </w:divBdr>
              <w:divsChild>
                <w:div w:id="986397377">
                  <w:marLeft w:val="0"/>
                  <w:marRight w:val="0"/>
                  <w:marTop w:val="0"/>
                  <w:marBottom w:val="0"/>
                  <w:divBdr>
                    <w:top w:val="none" w:sz="0" w:space="0" w:color="auto"/>
                    <w:left w:val="none" w:sz="0" w:space="0" w:color="auto"/>
                    <w:bottom w:val="none" w:sz="0" w:space="0" w:color="auto"/>
                    <w:right w:val="none" w:sz="0" w:space="0" w:color="auto"/>
                  </w:divBdr>
                </w:div>
              </w:divsChild>
            </w:div>
            <w:div w:id="1428766179">
              <w:marLeft w:val="0"/>
              <w:marRight w:val="0"/>
              <w:marTop w:val="0"/>
              <w:marBottom w:val="0"/>
              <w:divBdr>
                <w:top w:val="none" w:sz="0" w:space="0" w:color="auto"/>
                <w:left w:val="none" w:sz="0" w:space="0" w:color="auto"/>
                <w:bottom w:val="none" w:sz="0" w:space="0" w:color="auto"/>
                <w:right w:val="none" w:sz="0" w:space="0" w:color="auto"/>
              </w:divBdr>
              <w:divsChild>
                <w:div w:id="319575238">
                  <w:marLeft w:val="0"/>
                  <w:marRight w:val="0"/>
                  <w:marTop w:val="0"/>
                  <w:marBottom w:val="0"/>
                  <w:divBdr>
                    <w:top w:val="none" w:sz="0" w:space="0" w:color="auto"/>
                    <w:left w:val="none" w:sz="0" w:space="0" w:color="auto"/>
                    <w:bottom w:val="none" w:sz="0" w:space="0" w:color="auto"/>
                    <w:right w:val="none" w:sz="0" w:space="0" w:color="auto"/>
                  </w:divBdr>
                </w:div>
                <w:div w:id="1354302520">
                  <w:marLeft w:val="0"/>
                  <w:marRight w:val="0"/>
                  <w:marTop w:val="0"/>
                  <w:marBottom w:val="0"/>
                  <w:divBdr>
                    <w:top w:val="none" w:sz="0" w:space="0" w:color="auto"/>
                    <w:left w:val="none" w:sz="0" w:space="0" w:color="auto"/>
                    <w:bottom w:val="none" w:sz="0" w:space="0" w:color="auto"/>
                    <w:right w:val="none" w:sz="0" w:space="0" w:color="auto"/>
                  </w:divBdr>
                </w:div>
              </w:divsChild>
            </w:div>
            <w:div w:id="1192913202">
              <w:marLeft w:val="0"/>
              <w:marRight w:val="0"/>
              <w:marTop w:val="0"/>
              <w:marBottom w:val="0"/>
              <w:divBdr>
                <w:top w:val="none" w:sz="0" w:space="0" w:color="auto"/>
                <w:left w:val="none" w:sz="0" w:space="0" w:color="auto"/>
                <w:bottom w:val="none" w:sz="0" w:space="0" w:color="auto"/>
                <w:right w:val="none" w:sz="0" w:space="0" w:color="auto"/>
              </w:divBdr>
              <w:divsChild>
                <w:div w:id="904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8283">
      <w:bodyDiv w:val="1"/>
      <w:marLeft w:val="0"/>
      <w:marRight w:val="0"/>
      <w:marTop w:val="0"/>
      <w:marBottom w:val="0"/>
      <w:divBdr>
        <w:top w:val="none" w:sz="0" w:space="0" w:color="auto"/>
        <w:left w:val="none" w:sz="0" w:space="0" w:color="auto"/>
        <w:bottom w:val="none" w:sz="0" w:space="0" w:color="auto"/>
        <w:right w:val="none" w:sz="0" w:space="0" w:color="auto"/>
      </w:divBdr>
    </w:div>
    <w:div w:id="1215653085">
      <w:bodyDiv w:val="1"/>
      <w:marLeft w:val="0"/>
      <w:marRight w:val="0"/>
      <w:marTop w:val="0"/>
      <w:marBottom w:val="0"/>
      <w:divBdr>
        <w:top w:val="none" w:sz="0" w:space="0" w:color="auto"/>
        <w:left w:val="none" w:sz="0" w:space="0" w:color="auto"/>
        <w:bottom w:val="none" w:sz="0" w:space="0" w:color="auto"/>
        <w:right w:val="none" w:sz="0" w:space="0" w:color="auto"/>
      </w:divBdr>
      <w:divsChild>
        <w:div w:id="1613053124">
          <w:marLeft w:val="0"/>
          <w:marRight w:val="0"/>
          <w:marTop w:val="0"/>
          <w:marBottom w:val="0"/>
          <w:divBdr>
            <w:top w:val="none" w:sz="0" w:space="0" w:color="auto"/>
            <w:left w:val="none" w:sz="0" w:space="0" w:color="auto"/>
            <w:bottom w:val="none" w:sz="0" w:space="0" w:color="auto"/>
            <w:right w:val="none" w:sz="0" w:space="0" w:color="auto"/>
          </w:divBdr>
          <w:divsChild>
            <w:div w:id="1582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750">
      <w:bodyDiv w:val="1"/>
      <w:marLeft w:val="0"/>
      <w:marRight w:val="0"/>
      <w:marTop w:val="0"/>
      <w:marBottom w:val="0"/>
      <w:divBdr>
        <w:top w:val="none" w:sz="0" w:space="0" w:color="auto"/>
        <w:left w:val="none" w:sz="0" w:space="0" w:color="auto"/>
        <w:bottom w:val="none" w:sz="0" w:space="0" w:color="auto"/>
        <w:right w:val="none" w:sz="0" w:space="0" w:color="auto"/>
      </w:divBdr>
    </w:div>
    <w:div w:id="1218124147">
      <w:bodyDiv w:val="1"/>
      <w:marLeft w:val="0"/>
      <w:marRight w:val="0"/>
      <w:marTop w:val="0"/>
      <w:marBottom w:val="0"/>
      <w:divBdr>
        <w:top w:val="none" w:sz="0" w:space="0" w:color="auto"/>
        <w:left w:val="none" w:sz="0" w:space="0" w:color="auto"/>
        <w:bottom w:val="none" w:sz="0" w:space="0" w:color="auto"/>
        <w:right w:val="none" w:sz="0" w:space="0" w:color="auto"/>
      </w:divBdr>
      <w:divsChild>
        <w:div w:id="493642307">
          <w:marLeft w:val="0"/>
          <w:marRight w:val="0"/>
          <w:marTop w:val="0"/>
          <w:marBottom w:val="0"/>
          <w:divBdr>
            <w:top w:val="none" w:sz="0" w:space="0" w:color="auto"/>
            <w:left w:val="none" w:sz="0" w:space="0" w:color="auto"/>
            <w:bottom w:val="none" w:sz="0" w:space="0" w:color="auto"/>
            <w:right w:val="none" w:sz="0" w:space="0" w:color="auto"/>
          </w:divBdr>
          <w:divsChild>
            <w:div w:id="161512271">
              <w:marLeft w:val="0"/>
              <w:marRight w:val="0"/>
              <w:marTop w:val="0"/>
              <w:marBottom w:val="0"/>
              <w:divBdr>
                <w:top w:val="none" w:sz="0" w:space="0" w:color="auto"/>
                <w:left w:val="none" w:sz="0" w:space="0" w:color="auto"/>
                <w:bottom w:val="none" w:sz="0" w:space="0" w:color="auto"/>
                <w:right w:val="none" w:sz="0" w:space="0" w:color="auto"/>
              </w:divBdr>
              <w:divsChild>
                <w:div w:id="1935897842">
                  <w:marLeft w:val="0"/>
                  <w:marRight w:val="0"/>
                  <w:marTop w:val="0"/>
                  <w:marBottom w:val="0"/>
                  <w:divBdr>
                    <w:top w:val="none" w:sz="0" w:space="0" w:color="auto"/>
                    <w:left w:val="none" w:sz="0" w:space="0" w:color="auto"/>
                    <w:bottom w:val="none" w:sz="0" w:space="0" w:color="auto"/>
                    <w:right w:val="none" w:sz="0" w:space="0" w:color="auto"/>
                  </w:divBdr>
                </w:div>
              </w:divsChild>
            </w:div>
            <w:div w:id="1493525939">
              <w:marLeft w:val="0"/>
              <w:marRight w:val="0"/>
              <w:marTop w:val="0"/>
              <w:marBottom w:val="0"/>
              <w:divBdr>
                <w:top w:val="none" w:sz="0" w:space="0" w:color="auto"/>
                <w:left w:val="none" w:sz="0" w:space="0" w:color="auto"/>
                <w:bottom w:val="none" w:sz="0" w:space="0" w:color="auto"/>
                <w:right w:val="none" w:sz="0" w:space="0" w:color="auto"/>
              </w:divBdr>
              <w:divsChild>
                <w:div w:id="1064529204">
                  <w:marLeft w:val="0"/>
                  <w:marRight w:val="0"/>
                  <w:marTop w:val="0"/>
                  <w:marBottom w:val="0"/>
                  <w:divBdr>
                    <w:top w:val="none" w:sz="0" w:space="0" w:color="auto"/>
                    <w:left w:val="none" w:sz="0" w:space="0" w:color="auto"/>
                    <w:bottom w:val="none" w:sz="0" w:space="0" w:color="auto"/>
                    <w:right w:val="none" w:sz="0" w:space="0" w:color="auto"/>
                  </w:divBdr>
                </w:div>
                <w:div w:id="194538235">
                  <w:marLeft w:val="0"/>
                  <w:marRight w:val="0"/>
                  <w:marTop w:val="0"/>
                  <w:marBottom w:val="0"/>
                  <w:divBdr>
                    <w:top w:val="none" w:sz="0" w:space="0" w:color="auto"/>
                    <w:left w:val="none" w:sz="0" w:space="0" w:color="auto"/>
                    <w:bottom w:val="none" w:sz="0" w:space="0" w:color="auto"/>
                    <w:right w:val="none" w:sz="0" w:space="0" w:color="auto"/>
                  </w:divBdr>
                </w:div>
              </w:divsChild>
            </w:div>
            <w:div w:id="1702239127">
              <w:marLeft w:val="0"/>
              <w:marRight w:val="0"/>
              <w:marTop w:val="0"/>
              <w:marBottom w:val="0"/>
              <w:divBdr>
                <w:top w:val="none" w:sz="0" w:space="0" w:color="auto"/>
                <w:left w:val="none" w:sz="0" w:space="0" w:color="auto"/>
                <w:bottom w:val="none" w:sz="0" w:space="0" w:color="auto"/>
                <w:right w:val="none" w:sz="0" w:space="0" w:color="auto"/>
              </w:divBdr>
              <w:divsChild>
                <w:div w:id="680622665">
                  <w:marLeft w:val="0"/>
                  <w:marRight w:val="0"/>
                  <w:marTop w:val="0"/>
                  <w:marBottom w:val="0"/>
                  <w:divBdr>
                    <w:top w:val="none" w:sz="0" w:space="0" w:color="auto"/>
                    <w:left w:val="none" w:sz="0" w:space="0" w:color="auto"/>
                    <w:bottom w:val="none" w:sz="0" w:space="0" w:color="auto"/>
                    <w:right w:val="none" w:sz="0" w:space="0" w:color="auto"/>
                  </w:divBdr>
                </w:div>
                <w:div w:id="1576473017">
                  <w:marLeft w:val="0"/>
                  <w:marRight w:val="0"/>
                  <w:marTop w:val="0"/>
                  <w:marBottom w:val="0"/>
                  <w:divBdr>
                    <w:top w:val="none" w:sz="0" w:space="0" w:color="auto"/>
                    <w:left w:val="none" w:sz="0" w:space="0" w:color="auto"/>
                    <w:bottom w:val="none" w:sz="0" w:space="0" w:color="auto"/>
                    <w:right w:val="none" w:sz="0" w:space="0" w:color="auto"/>
                  </w:divBdr>
                </w:div>
              </w:divsChild>
            </w:div>
            <w:div w:id="1051726943">
              <w:marLeft w:val="0"/>
              <w:marRight w:val="0"/>
              <w:marTop w:val="0"/>
              <w:marBottom w:val="0"/>
              <w:divBdr>
                <w:top w:val="none" w:sz="0" w:space="0" w:color="auto"/>
                <w:left w:val="none" w:sz="0" w:space="0" w:color="auto"/>
                <w:bottom w:val="none" w:sz="0" w:space="0" w:color="auto"/>
                <w:right w:val="none" w:sz="0" w:space="0" w:color="auto"/>
              </w:divBdr>
              <w:divsChild>
                <w:div w:id="151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4976">
      <w:bodyDiv w:val="1"/>
      <w:marLeft w:val="0"/>
      <w:marRight w:val="0"/>
      <w:marTop w:val="0"/>
      <w:marBottom w:val="0"/>
      <w:divBdr>
        <w:top w:val="none" w:sz="0" w:space="0" w:color="auto"/>
        <w:left w:val="none" w:sz="0" w:space="0" w:color="auto"/>
        <w:bottom w:val="none" w:sz="0" w:space="0" w:color="auto"/>
        <w:right w:val="none" w:sz="0" w:space="0" w:color="auto"/>
      </w:divBdr>
    </w:div>
    <w:div w:id="1234967816">
      <w:bodyDiv w:val="1"/>
      <w:marLeft w:val="0"/>
      <w:marRight w:val="0"/>
      <w:marTop w:val="0"/>
      <w:marBottom w:val="0"/>
      <w:divBdr>
        <w:top w:val="none" w:sz="0" w:space="0" w:color="auto"/>
        <w:left w:val="none" w:sz="0" w:space="0" w:color="auto"/>
        <w:bottom w:val="none" w:sz="0" w:space="0" w:color="auto"/>
        <w:right w:val="none" w:sz="0" w:space="0" w:color="auto"/>
      </w:divBdr>
    </w:div>
    <w:div w:id="1237210147">
      <w:bodyDiv w:val="1"/>
      <w:marLeft w:val="0"/>
      <w:marRight w:val="0"/>
      <w:marTop w:val="0"/>
      <w:marBottom w:val="0"/>
      <w:divBdr>
        <w:top w:val="none" w:sz="0" w:space="0" w:color="auto"/>
        <w:left w:val="none" w:sz="0" w:space="0" w:color="auto"/>
        <w:bottom w:val="none" w:sz="0" w:space="0" w:color="auto"/>
        <w:right w:val="none" w:sz="0" w:space="0" w:color="auto"/>
      </w:divBdr>
      <w:divsChild>
        <w:div w:id="1884319647">
          <w:marLeft w:val="0"/>
          <w:marRight w:val="0"/>
          <w:marTop w:val="0"/>
          <w:marBottom w:val="0"/>
          <w:divBdr>
            <w:top w:val="none" w:sz="0" w:space="0" w:color="auto"/>
            <w:left w:val="none" w:sz="0" w:space="0" w:color="auto"/>
            <w:bottom w:val="none" w:sz="0" w:space="0" w:color="auto"/>
            <w:right w:val="none" w:sz="0" w:space="0" w:color="auto"/>
          </w:divBdr>
          <w:divsChild>
            <w:div w:id="1483154227">
              <w:marLeft w:val="0"/>
              <w:marRight w:val="0"/>
              <w:marTop w:val="0"/>
              <w:marBottom w:val="0"/>
              <w:divBdr>
                <w:top w:val="none" w:sz="0" w:space="0" w:color="auto"/>
                <w:left w:val="none" w:sz="0" w:space="0" w:color="auto"/>
                <w:bottom w:val="none" w:sz="0" w:space="0" w:color="auto"/>
                <w:right w:val="none" w:sz="0" w:space="0" w:color="auto"/>
              </w:divBdr>
              <w:divsChild>
                <w:div w:id="1076703204">
                  <w:marLeft w:val="0"/>
                  <w:marRight w:val="0"/>
                  <w:marTop w:val="0"/>
                  <w:marBottom w:val="0"/>
                  <w:divBdr>
                    <w:top w:val="none" w:sz="0" w:space="0" w:color="auto"/>
                    <w:left w:val="none" w:sz="0" w:space="0" w:color="auto"/>
                    <w:bottom w:val="none" w:sz="0" w:space="0" w:color="auto"/>
                    <w:right w:val="none" w:sz="0" w:space="0" w:color="auto"/>
                  </w:divBdr>
                  <w:divsChild>
                    <w:div w:id="877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36666378">
          <w:marLeft w:val="0"/>
          <w:marRight w:val="0"/>
          <w:marTop w:val="0"/>
          <w:marBottom w:val="0"/>
          <w:divBdr>
            <w:top w:val="none" w:sz="0" w:space="0" w:color="auto"/>
            <w:left w:val="none" w:sz="0" w:space="0" w:color="auto"/>
            <w:bottom w:val="none" w:sz="0" w:space="0" w:color="auto"/>
            <w:right w:val="none" w:sz="0" w:space="0" w:color="auto"/>
          </w:divBdr>
          <w:divsChild>
            <w:div w:id="2026399156">
              <w:marLeft w:val="0"/>
              <w:marRight w:val="0"/>
              <w:marTop w:val="0"/>
              <w:marBottom w:val="0"/>
              <w:divBdr>
                <w:top w:val="none" w:sz="0" w:space="0" w:color="auto"/>
                <w:left w:val="none" w:sz="0" w:space="0" w:color="auto"/>
                <w:bottom w:val="none" w:sz="0" w:space="0" w:color="auto"/>
                <w:right w:val="none" w:sz="0" w:space="0" w:color="auto"/>
              </w:divBdr>
              <w:divsChild>
                <w:div w:id="940643839">
                  <w:marLeft w:val="0"/>
                  <w:marRight w:val="0"/>
                  <w:marTop w:val="0"/>
                  <w:marBottom w:val="0"/>
                  <w:divBdr>
                    <w:top w:val="none" w:sz="0" w:space="0" w:color="auto"/>
                    <w:left w:val="none" w:sz="0" w:space="0" w:color="auto"/>
                    <w:bottom w:val="none" w:sz="0" w:space="0" w:color="auto"/>
                    <w:right w:val="none" w:sz="0" w:space="0" w:color="auto"/>
                  </w:divBdr>
                </w:div>
              </w:divsChild>
            </w:div>
            <w:div w:id="1307471883">
              <w:marLeft w:val="0"/>
              <w:marRight w:val="0"/>
              <w:marTop w:val="0"/>
              <w:marBottom w:val="0"/>
              <w:divBdr>
                <w:top w:val="none" w:sz="0" w:space="0" w:color="auto"/>
                <w:left w:val="none" w:sz="0" w:space="0" w:color="auto"/>
                <w:bottom w:val="none" w:sz="0" w:space="0" w:color="auto"/>
                <w:right w:val="none" w:sz="0" w:space="0" w:color="auto"/>
              </w:divBdr>
              <w:divsChild>
                <w:div w:id="1213812304">
                  <w:marLeft w:val="0"/>
                  <w:marRight w:val="0"/>
                  <w:marTop w:val="0"/>
                  <w:marBottom w:val="0"/>
                  <w:divBdr>
                    <w:top w:val="none" w:sz="0" w:space="0" w:color="auto"/>
                    <w:left w:val="none" w:sz="0" w:space="0" w:color="auto"/>
                    <w:bottom w:val="none" w:sz="0" w:space="0" w:color="auto"/>
                    <w:right w:val="none" w:sz="0" w:space="0" w:color="auto"/>
                  </w:divBdr>
                </w:div>
                <w:div w:id="2066758472">
                  <w:marLeft w:val="0"/>
                  <w:marRight w:val="0"/>
                  <w:marTop w:val="0"/>
                  <w:marBottom w:val="0"/>
                  <w:divBdr>
                    <w:top w:val="none" w:sz="0" w:space="0" w:color="auto"/>
                    <w:left w:val="none" w:sz="0" w:space="0" w:color="auto"/>
                    <w:bottom w:val="none" w:sz="0" w:space="0" w:color="auto"/>
                    <w:right w:val="none" w:sz="0" w:space="0" w:color="auto"/>
                  </w:divBdr>
                </w:div>
              </w:divsChild>
            </w:div>
            <w:div w:id="1442645040">
              <w:marLeft w:val="0"/>
              <w:marRight w:val="0"/>
              <w:marTop w:val="0"/>
              <w:marBottom w:val="0"/>
              <w:divBdr>
                <w:top w:val="none" w:sz="0" w:space="0" w:color="auto"/>
                <w:left w:val="none" w:sz="0" w:space="0" w:color="auto"/>
                <w:bottom w:val="none" w:sz="0" w:space="0" w:color="auto"/>
                <w:right w:val="none" w:sz="0" w:space="0" w:color="auto"/>
              </w:divBdr>
              <w:divsChild>
                <w:div w:id="108815349">
                  <w:marLeft w:val="0"/>
                  <w:marRight w:val="0"/>
                  <w:marTop w:val="0"/>
                  <w:marBottom w:val="0"/>
                  <w:divBdr>
                    <w:top w:val="none" w:sz="0" w:space="0" w:color="auto"/>
                    <w:left w:val="none" w:sz="0" w:space="0" w:color="auto"/>
                    <w:bottom w:val="none" w:sz="0" w:space="0" w:color="auto"/>
                    <w:right w:val="none" w:sz="0" w:space="0" w:color="auto"/>
                  </w:divBdr>
                </w:div>
              </w:divsChild>
            </w:div>
            <w:div w:id="1506286569">
              <w:marLeft w:val="0"/>
              <w:marRight w:val="0"/>
              <w:marTop w:val="0"/>
              <w:marBottom w:val="0"/>
              <w:divBdr>
                <w:top w:val="none" w:sz="0" w:space="0" w:color="auto"/>
                <w:left w:val="none" w:sz="0" w:space="0" w:color="auto"/>
                <w:bottom w:val="none" w:sz="0" w:space="0" w:color="auto"/>
                <w:right w:val="none" w:sz="0" w:space="0" w:color="auto"/>
              </w:divBdr>
              <w:divsChild>
                <w:div w:id="990208296">
                  <w:marLeft w:val="0"/>
                  <w:marRight w:val="0"/>
                  <w:marTop w:val="0"/>
                  <w:marBottom w:val="0"/>
                  <w:divBdr>
                    <w:top w:val="none" w:sz="0" w:space="0" w:color="auto"/>
                    <w:left w:val="none" w:sz="0" w:space="0" w:color="auto"/>
                    <w:bottom w:val="none" w:sz="0" w:space="0" w:color="auto"/>
                    <w:right w:val="none" w:sz="0" w:space="0" w:color="auto"/>
                  </w:divBdr>
                </w:div>
              </w:divsChild>
            </w:div>
            <w:div w:id="1825009678">
              <w:marLeft w:val="0"/>
              <w:marRight w:val="0"/>
              <w:marTop w:val="0"/>
              <w:marBottom w:val="0"/>
              <w:divBdr>
                <w:top w:val="none" w:sz="0" w:space="0" w:color="auto"/>
                <w:left w:val="none" w:sz="0" w:space="0" w:color="auto"/>
                <w:bottom w:val="none" w:sz="0" w:space="0" w:color="auto"/>
                <w:right w:val="none" w:sz="0" w:space="0" w:color="auto"/>
              </w:divBdr>
              <w:divsChild>
                <w:div w:id="1159689831">
                  <w:marLeft w:val="0"/>
                  <w:marRight w:val="0"/>
                  <w:marTop w:val="0"/>
                  <w:marBottom w:val="0"/>
                  <w:divBdr>
                    <w:top w:val="none" w:sz="0" w:space="0" w:color="auto"/>
                    <w:left w:val="none" w:sz="0" w:space="0" w:color="auto"/>
                    <w:bottom w:val="none" w:sz="0" w:space="0" w:color="auto"/>
                    <w:right w:val="none" w:sz="0" w:space="0" w:color="auto"/>
                  </w:divBdr>
                </w:div>
              </w:divsChild>
            </w:div>
            <w:div w:id="1766918945">
              <w:marLeft w:val="0"/>
              <w:marRight w:val="0"/>
              <w:marTop w:val="0"/>
              <w:marBottom w:val="0"/>
              <w:divBdr>
                <w:top w:val="none" w:sz="0" w:space="0" w:color="auto"/>
                <w:left w:val="none" w:sz="0" w:space="0" w:color="auto"/>
                <w:bottom w:val="none" w:sz="0" w:space="0" w:color="auto"/>
                <w:right w:val="none" w:sz="0" w:space="0" w:color="auto"/>
              </w:divBdr>
              <w:divsChild>
                <w:div w:id="1701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6089">
      <w:bodyDiv w:val="1"/>
      <w:marLeft w:val="0"/>
      <w:marRight w:val="0"/>
      <w:marTop w:val="0"/>
      <w:marBottom w:val="0"/>
      <w:divBdr>
        <w:top w:val="none" w:sz="0" w:space="0" w:color="auto"/>
        <w:left w:val="none" w:sz="0" w:space="0" w:color="auto"/>
        <w:bottom w:val="none" w:sz="0" w:space="0" w:color="auto"/>
        <w:right w:val="none" w:sz="0" w:space="0" w:color="auto"/>
      </w:divBdr>
      <w:divsChild>
        <w:div w:id="881405133">
          <w:marLeft w:val="0"/>
          <w:marRight w:val="0"/>
          <w:marTop w:val="0"/>
          <w:marBottom w:val="0"/>
          <w:divBdr>
            <w:top w:val="none" w:sz="0" w:space="0" w:color="auto"/>
            <w:left w:val="none" w:sz="0" w:space="0" w:color="auto"/>
            <w:bottom w:val="none" w:sz="0" w:space="0" w:color="auto"/>
            <w:right w:val="none" w:sz="0" w:space="0" w:color="auto"/>
          </w:divBdr>
          <w:divsChild>
            <w:div w:id="445006624">
              <w:marLeft w:val="0"/>
              <w:marRight w:val="0"/>
              <w:marTop w:val="0"/>
              <w:marBottom w:val="0"/>
              <w:divBdr>
                <w:top w:val="none" w:sz="0" w:space="0" w:color="auto"/>
                <w:left w:val="none" w:sz="0" w:space="0" w:color="auto"/>
                <w:bottom w:val="none" w:sz="0" w:space="0" w:color="auto"/>
                <w:right w:val="none" w:sz="0" w:space="0" w:color="auto"/>
              </w:divBdr>
              <w:divsChild>
                <w:div w:id="230819891">
                  <w:marLeft w:val="0"/>
                  <w:marRight w:val="0"/>
                  <w:marTop w:val="0"/>
                  <w:marBottom w:val="0"/>
                  <w:divBdr>
                    <w:top w:val="none" w:sz="0" w:space="0" w:color="auto"/>
                    <w:left w:val="none" w:sz="0" w:space="0" w:color="auto"/>
                    <w:bottom w:val="none" w:sz="0" w:space="0" w:color="auto"/>
                    <w:right w:val="none" w:sz="0" w:space="0" w:color="auto"/>
                  </w:divBdr>
                  <w:divsChild>
                    <w:div w:id="1562669131">
                      <w:marLeft w:val="0"/>
                      <w:marRight w:val="0"/>
                      <w:marTop w:val="0"/>
                      <w:marBottom w:val="0"/>
                      <w:divBdr>
                        <w:top w:val="none" w:sz="0" w:space="0" w:color="auto"/>
                        <w:left w:val="none" w:sz="0" w:space="0" w:color="auto"/>
                        <w:bottom w:val="none" w:sz="0" w:space="0" w:color="auto"/>
                        <w:right w:val="none" w:sz="0" w:space="0" w:color="auto"/>
                      </w:divBdr>
                    </w:div>
                    <w:div w:id="664092822">
                      <w:marLeft w:val="0"/>
                      <w:marRight w:val="0"/>
                      <w:marTop w:val="0"/>
                      <w:marBottom w:val="0"/>
                      <w:divBdr>
                        <w:top w:val="none" w:sz="0" w:space="0" w:color="auto"/>
                        <w:left w:val="none" w:sz="0" w:space="0" w:color="auto"/>
                        <w:bottom w:val="none" w:sz="0" w:space="0" w:color="auto"/>
                        <w:right w:val="none" w:sz="0" w:space="0" w:color="auto"/>
                      </w:divBdr>
                    </w:div>
                    <w:div w:id="1524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3502">
      <w:bodyDiv w:val="1"/>
      <w:marLeft w:val="0"/>
      <w:marRight w:val="0"/>
      <w:marTop w:val="0"/>
      <w:marBottom w:val="0"/>
      <w:divBdr>
        <w:top w:val="none" w:sz="0" w:space="0" w:color="auto"/>
        <w:left w:val="none" w:sz="0" w:space="0" w:color="auto"/>
        <w:bottom w:val="none" w:sz="0" w:space="0" w:color="auto"/>
        <w:right w:val="none" w:sz="0" w:space="0" w:color="auto"/>
      </w:divBdr>
      <w:divsChild>
        <w:div w:id="330839759">
          <w:marLeft w:val="0"/>
          <w:marRight w:val="0"/>
          <w:marTop w:val="0"/>
          <w:marBottom w:val="0"/>
          <w:divBdr>
            <w:top w:val="none" w:sz="0" w:space="0" w:color="auto"/>
            <w:left w:val="none" w:sz="0" w:space="0" w:color="auto"/>
            <w:bottom w:val="none" w:sz="0" w:space="0" w:color="auto"/>
            <w:right w:val="none" w:sz="0" w:space="0" w:color="auto"/>
          </w:divBdr>
        </w:div>
      </w:divsChild>
    </w:div>
    <w:div w:id="1255626460">
      <w:bodyDiv w:val="1"/>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0"/>
          <w:marBottom w:val="0"/>
          <w:divBdr>
            <w:top w:val="none" w:sz="0" w:space="0" w:color="auto"/>
            <w:left w:val="none" w:sz="0" w:space="0" w:color="auto"/>
            <w:bottom w:val="none" w:sz="0" w:space="0" w:color="auto"/>
            <w:right w:val="none" w:sz="0" w:space="0" w:color="auto"/>
          </w:divBdr>
          <w:divsChild>
            <w:div w:id="64030449">
              <w:marLeft w:val="0"/>
              <w:marRight w:val="0"/>
              <w:marTop w:val="0"/>
              <w:marBottom w:val="0"/>
              <w:divBdr>
                <w:top w:val="none" w:sz="0" w:space="0" w:color="auto"/>
                <w:left w:val="none" w:sz="0" w:space="0" w:color="auto"/>
                <w:bottom w:val="none" w:sz="0" w:space="0" w:color="auto"/>
                <w:right w:val="none" w:sz="0" w:space="0" w:color="auto"/>
              </w:divBdr>
              <w:divsChild>
                <w:div w:id="1618099588">
                  <w:marLeft w:val="0"/>
                  <w:marRight w:val="0"/>
                  <w:marTop w:val="0"/>
                  <w:marBottom w:val="0"/>
                  <w:divBdr>
                    <w:top w:val="none" w:sz="0" w:space="0" w:color="auto"/>
                    <w:left w:val="none" w:sz="0" w:space="0" w:color="auto"/>
                    <w:bottom w:val="none" w:sz="0" w:space="0" w:color="auto"/>
                    <w:right w:val="none" w:sz="0" w:space="0" w:color="auto"/>
                  </w:divBdr>
                  <w:divsChild>
                    <w:div w:id="571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47073">
          <w:marLeft w:val="0"/>
          <w:marRight w:val="0"/>
          <w:marTop w:val="0"/>
          <w:marBottom w:val="0"/>
          <w:divBdr>
            <w:top w:val="none" w:sz="0" w:space="0" w:color="auto"/>
            <w:left w:val="none" w:sz="0" w:space="0" w:color="auto"/>
            <w:bottom w:val="none" w:sz="0" w:space="0" w:color="auto"/>
            <w:right w:val="none" w:sz="0" w:space="0" w:color="auto"/>
          </w:divBdr>
          <w:divsChild>
            <w:div w:id="81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6282">
      <w:bodyDiv w:val="1"/>
      <w:marLeft w:val="0"/>
      <w:marRight w:val="0"/>
      <w:marTop w:val="0"/>
      <w:marBottom w:val="0"/>
      <w:divBdr>
        <w:top w:val="none" w:sz="0" w:space="0" w:color="auto"/>
        <w:left w:val="none" w:sz="0" w:space="0" w:color="auto"/>
        <w:bottom w:val="none" w:sz="0" w:space="0" w:color="auto"/>
        <w:right w:val="none" w:sz="0" w:space="0" w:color="auto"/>
      </w:divBdr>
    </w:div>
    <w:div w:id="1316835692">
      <w:bodyDiv w:val="1"/>
      <w:marLeft w:val="0"/>
      <w:marRight w:val="0"/>
      <w:marTop w:val="0"/>
      <w:marBottom w:val="0"/>
      <w:divBdr>
        <w:top w:val="none" w:sz="0" w:space="0" w:color="auto"/>
        <w:left w:val="none" w:sz="0" w:space="0" w:color="auto"/>
        <w:bottom w:val="none" w:sz="0" w:space="0" w:color="auto"/>
        <w:right w:val="none" w:sz="0" w:space="0" w:color="auto"/>
      </w:divBdr>
      <w:divsChild>
        <w:div w:id="167990463">
          <w:marLeft w:val="0"/>
          <w:marRight w:val="0"/>
          <w:marTop w:val="0"/>
          <w:marBottom w:val="0"/>
          <w:divBdr>
            <w:top w:val="none" w:sz="0" w:space="0" w:color="auto"/>
            <w:left w:val="none" w:sz="0" w:space="0" w:color="auto"/>
            <w:bottom w:val="none" w:sz="0" w:space="0" w:color="auto"/>
            <w:right w:val="none" w:sz="0" w:space="0" w:color="auto"/>
          </w:divBdr>
          <w:divsChild>
            <w:div w:id="184170870">
              <w:marLeft w:val="0"/>
              <w:marRight w:val="0"/>
              <w:marTop w:val="0"/>
              <w:marBottom w:val="0"/>
              <w:divBdr>
                <w:top w:val="none" w:sz="0" w:space="0" w:color="auto"/>
                <w:left w:val="none" w:sz="0" w:space="0" w:color="auto"/>
                <w:bottom w:val="none" w:sz="0" w:space="0" w:color="auto"/>
                <w:right w:val="none" w:sz="0" w:space="0" w:color="auto"/>
              </w:divBdr>
              <w:divsChild>
                <w:div w:id="2136289837">
                  <w:marLeft w:val="0"/>
                  <w:marRight w:val="0"/>
                  <w:marTop w:val="0"/>
                  <w:marBottom w:val="0"/>
                  <w:divBdr>
                    <w:top w:val="none" w:sz="0" w:space="0" w:color="auto"/>
                    <w:left w:val="none" w:sz="0" w:space="0" w:color="auto"/>
                    <w:bottom w:val="none" w:sz="0" w:space="0" w:color="auto"/>
                    <w:right w:val="none" w:sz="0" w:space="0" w:color="auto"/>
                  </w:divBdr>
                </w:div>
              </w:divsChild>
            </w:div>
            <w:div w:id="1992949819">
              <w:marLeft w:val="0"/>
              <w:marRight w:val="0"/>
              <w:marTop w:val="0"/>
              <w:marBottom w:val="0"/>
              <w:divBdr>
                <w:top w:val="none" w:sz="0" w:space="0" w:color="auto"/>
                <w:left w:val="none" w:sz="0" w:space="0" w:color="auto"/>
                <w:bottom w:val="none" w:sz="0" w:space="0" w:color="auto"/>
                <w:right w:val="none" w:sz="0" w:space="0" w:color="auto"/>
              </w:divBdr>
              <w:divsChild>
                <w:div w:id="258805167">
                  <w:marLeft w:val="0"/>
                  <w:marRight w:val="0"/>
                  <w:marTop w:val="0"/>
                  <w:marBottom w:val="0"/>
                  <w:divBdr>
                    <w:top w:val="none" w:sz="0" w:space="0" w:color="auto"/>
                    <w:left w:val="none" w:sz="0" w:space="0" w:color="auto"/>
                    <w:bottom w:val="none" w:sz="0" w:space="0" w:color="auto"/>
                    <w:right w:val="none" w:sz="0" w:space="0" w:color="auto"/>
                  </w:divBdr>
                </w:div>
                <w:div w:id="174224448">
                  <w:marLeft w:val="0"/>
                  <w:marRight w:val="0"/>
                  <w:marTop w:val="0"/>
                  <w:marBottom w:val="0"/>
                  <w:divBdr>
                    <w:top w:val="none" w:sz="0" w:space="0" w:color="auto"/>
                    <w:left w:val="none" w:sz="0" w:space="0" w:color="auto"/>
                    <w:bottom w:val="none" w:sz="0" w:space="0" w:color="auto"/>
                    <w:right w:val="none" w:sz="0" w:space="0" w:color="auto"/>
                  </w:divBdr>
                </w:div>
              </w:divsChild>
            </w:div>
            <w:div w:id="1879855651">
              <w:marLeft w:val="0"/>
              <w:marRight w:val="0"/>
              <w:marTop w:val="0"/>
              <w:marBottom w:val="0"/>
              <w:divBdr>
                <w:top w:val="none" w:sz="0" w:space="0" w:color="auto"/>
                <w:left w:val="none" w:sz="0" w:space="0" w:color="auto"/>
                <w:bottom w:val="none" w:sz="0" w:space="0" w:color="auto"/>
                <w:right w:val="none" w:sz="0" w:space="0" w:color="auto"/>
              </w:divBdr>
              <w:divsChild>
                <w:div w:id="1470129696">
                  <w:marLeft w:val="0"/>
                  <w:marRight w:val="0"/>
                  <w:marTop w:val="0"/>
                  <w:marBottom w:val="0"/>
                  <w:divBdr>
                    <w:top w:val="none" w:sz="0" w:space="0" w:color="auto"/>
                    <w:left w:val="none" w:sz="0" w:space="0" w:color="auto"/>
                    <w:bottom w:val="none" w:sz="0" w:space="0" w:color="auto"/>
                    <w:right w:val="none" w:sz="0" w:space="0" w:color="auto"/>
                  </w:divBdr>
                </w:div>
              </w:divsChild>
            </w:div>
            <w:div w:id="2005429356">
              <w:marLeft w:val="0"/>
              <w:marRight w:val="0"/>
              <w:marTop w:val="0"/>
              <w:marBottom w:val="0"/>
              <w:divBdr>
                <w:top w:val="none" w:sz="0" w:space="0" w:color="auto"/>
                <w:left w:val="none" w:sz="0" w:space="0" w:color="auto"/>
                <w:bottom w:val="none" w:sz="0" w:space="0" w:color="auto"/>
                <w:right w:val="none" w:sz="0" w:space="0" w:color="auto"/>
              </w:divBdr>
              <w:divsChild>
                <w:div w:id="455369421">
                  <w:marLeft w:val="0"/>
                  <w:marRight w:val="0"/>
                  <w:marTop w:val="0"/>
                  <w:marBottom w:val="0"/>
                  <w:divBdr>
                    <w:top w:val="none" w:sz="0" w:space="0" w:color="auto"/>
                    <w:left w:val="none" w:sz="0" w:space="0" w:color="auto"/>
                    <w:bottom w:val="none" w:sz="0" w:space="0" w:color="auto"/>
                    <w:right w:val="none" w:sz="0" w:space="0" w:color="auto"/>
                  </w:divBdr>
                </w:div>
                <w:div w:id="156850148">
                  <w:marLeft w:val="0"/>
                  <w:marRight w:val="0"/>
                  <w:marTop w:val="0"/>
                  <w:marBottom w:val="0"/>
                  <w:divBdr>
                    <w:top w:val="none" w:sz="0" w:space="0" w:color="auto"/>
                    <w:left w:val="none" w:sz="0" w:space="0" w:color="auto"/>
                    <w:bottom w:val="none" w:sz="0" w:space="0" w:color="auto"/>
                    <w:right w:val="none" w:sz="0" w:space="0" w:color="auto"/>
                  </w:divBdr>
                </w:div>
              </w:divsChild>
            </w:div>
            <w:div w:id="1141073503">
              <w:marLeft w:val="0"/>
              <w:marRight w:val="0"/>
              <w:marTop w:val="0"/>
              <w:marBottom w:val="0"/>
              <w:divBdr>
                <w:top w:val="none" w:sz="0" w:space="0" w:color="auto"/>
                <w:left w:val="none" w:sz="0" w:space="0" w:color="auto"/>
                <w:bottom w:val="none" w:sz="0" w:space="0" w:color="auto"/>
                <w:right w:val="none" w:sz="0" w:space="0" w:color="auto"/>
              </w:divBdr>
              <w:divsChild>
                <w:div w:id="545025631">
                  <w:marLeft w:val="0"/>
                  <w:marRight w:val="0"/>
                  <w:marTop w:val="0"/>
                  <w:marBottom w:val="0"/>
                  <w:divBdr>
                    <w:top w:val="none" w:sz="0" w:space="0" w:color="auto"/>
                    <w:left w:val="none" w:sz="0" w:space="0" w:color="auto"/>
                    <w:bottom w:val="none" w:sz="0" w:space="0" w:color="auto"/>
                    <w:right w:val="none" w:sz="0" w:space="0" w:color="auto"/>
                  </w:divBdr>
                </w:div>
                <w:div w:id="1301610764">
                  <w:marLeft w:val="0"/>
                  <w:marRight w:val="0"/>
                  <w:marTop w:val="0"/>
                  <w:marBottom w:val="0"/>
                  <w:divBdr>
                    <w:top w:val="none" w:sz="0" w:space="0" w:color="auto"/>
                    <w:left w:val="none" w:sz="0" w:space="0" w:color="auto"/>
                    <w:bottom w:val="none" w:sz="0" w:space="0" w:color="auto"/>
                    <w:right w:val="none" w:sz="0" w:space="0" w:color="auto"/>
                  </w:divBdr>
                </w:div>
              </w:divsChild>
            </w:div>
            <w:div w:id="66156048">
              <w:marLeft w:val="0"/>
              <w:marRight w:val="0"/>
              <w:marTop w:val="0"/>
              <w:marBottom w:val="0"/>
              <w:divBdr>
                <w:top w:val="none" w:sz="0" w:space="0" w:color="auto"/>
                <w:left w:val="none" w:sz="0" w:space="0" w:color="auto"/>
                <w:bottom w:val="none" w:sz="0" w:space="0" w:color="auto"/>
                <w:right w:val="none" w:sz="0" w:space="0" w:color="auto"/>
              </w:divBdr>
              <w:divsChild>
                <w:div w:id="2128160177">
                  <w:marLeft w:val="0"/>
                  <w:marRight w:val="0"/>
                  <w:marTop w:val="0"/>
                  <w:marBottom w:val="0"/>
                  <w:divBdr>
                    <w:top w:val="none" w:sz="0" w:space="0" w:color="auto"/>
                    <w:left w:val="none" w:sz="0" w:space="0" w:color="auto"/>
                    <w:bottom w:val="none" w:sz="0" w:space="0" w:color="auto"/>
                    <w:right w:val="none" w:sz="0" w:space="0" w:color="auto"/>
                  </w:divBdr>
                </w:div>
              </w:divsChild>
            </w:div>
            <w:div w:id="369572427">
              <w:marLeft w:val="0"/>
              <w:marRight w:val="0"/>
              <w:marTop w:val="0"/>
              <w:marBottom w:val="0"/>
              <w:divBdr>
                <w:top w:val="none" w:sz="0" w:space="0" w:color="auto"/>
                <w:left w:val="none" w:sz="0" w:space="0" w:color="auto"/>
                <w:bottom w:val="none" w:sz="0" w:space="0" w:color="auto"/>
                <w:right w:val="none" w:sz="0" w:space="0" w:color="auto"/>
              </w:divBdr>
              <w:divsChild>
                <w:div w:id="1642492953">
                  <w:marLeft w:val="0"/>
                  <w:marRight w:val="0"/>
                  <w:marTop w:val="0"/>
                  <w:marBottom w:val="0"/>
                  <w:divBdr>
                    <w:top w:val="none" w:sz="0" w:space="0" w:color="auto"/>
                    <w:left w:val="none" w:sz="0" w:space="0" w:color="auto"/>
                    <w:bottom w:val="none" w:sz="0" w:space="0" w:color="auto"/>
                    <w:right w:val="none" w:sz="0" w:space="0" w:color="auto"/>
                  </w:divBdr>
                </w:div>
              </w:divsChild>
            </w:div>
            <w:div w:id="1715084412">
              <w:marLeft w:val="0"/>
              <w:marRight w:val="0"/>
              <w:marTop w:val="0"/>
              <w:marBottom w:val="0"/>
              <w:divBdr>
                <w:top w:val="none" w:sz="0" w:space="0" w:color="auto"/>
                <w:left w:val="none" w:sz="0" w:space="0" w:color="auto"/>
                <w:bottom w:val="none" w:sz="0" w:space="0" w:color="auto"/>
                <w:right w:val="none" w:sz="0" w:space="0" w:color="auto"/>
              </w:divBdr>
              <w:divsChild>
                <w:div w:id="1553732855">
                  <w:marLeft w:val="0"/>
                  <w:marRight w:val="0"/>
                  <w:marTop w:val="0"/>
                  <w:marBottom w:val="0"/>
                  <w:divBdr>
                    <w:top w:val="none" w:sz="0" w:space="0" w:color="auto"/>
                    <w:left w:val="none" w:sz="0" w:space="0" w:color="auto"/>
                    <w:bottom w:val="none" w:sz="0" w:space="0" w:color="auto"/>
                    <w:right w:val="none" w:sz="0" w:space="0" w:color="auto"/>
                  </w:divBdr>
                </w:div>
              </w:divsChild>
            </w:div>
            <w:div w:id="923415359">
              <w:marLeft w:val="0"/>
              <w:marRight w:val="0"/>
              <w:marTop w:val="0"/>
              <w:marBottom w:val="0"/>
              <w:divBdr>
                <w:top w:val="none" w:sz="0" w:space="0" w:color="auto"/>
                <w:left w:val="none" w:sz="0" w:space="0" w:color="auto"/>
                <w:bottom w:val="none" w:sz="0" w:space="0" w:color="auto"/>
                <w:right w:val="none" w:sz="0" w:space="0" w:color="auto"/>
              </w:divBdr>
              <w:divsChild>
                <w:div w:id="1335524967">
                  <w:marLeft w:val="0"/>
                  <w:marRight w:val="0"/>
                  <w:marTop w:val="0"/>
                  <w:marBottom w:val="0"/>
                  <w:divBdr>
                    <w:top w:val="none" w:sz="0" w:space="0" w:color="auto"/>
                    <w:left w:val="none" w:sz="0" w:space="0" w:color="auto"/>
                    <w:bottom w:val="none" w:sz="0" w:space="0" w:color="auto"/>
                    <w:right w:val="none" w:sz="0" w:space="0" w:color="auto"/>
                  </w:divBdr>
                </w:div>
                <w:div w:id="1941260381">
                  <w:marLeft w:val="0"/>
                  <w:marRight w:val="0"/>
                  <w:marTop w:val="0"/>
                  <w:marBottom w:val="0"/>
                  <w:divBdr>
                    <w:top w:val="none" w:sz="0" w:space="0" w:color="auto"/>
                    <w:left w:val="none" w:sz="0" w:space="0" w:color="auto"/>
                    <w:bottom w:val="none" w:sz="0" w:space="0" w:color="auto"/>
                    <w:right w:val="none" w:sz="0" w:space="0" w:color="auto"/>
                  </w:divBdr>
                </w:div>
              </w:divsChild>
            </w:div>
            <w:div w:id="687098195">
              <w:marLeft w:val="0"/>
              <w:marRight w:val="0"/>
              <w:marTop w:val="0"/>
              <w:marBottom w:val="0"/>
              <w:divBdr>
                <w:top w:val="none" w:sz="0" w:space="0" w:color="auto"/>
                <w:left w:val="none" w:sz="0" w:space="0" w:color="auto"/>
                <w:bottom w:val="none" w:sz="0" w:space="0" w:color="auto"/>
                <w:right w:val="none" w:sz="0" w:space="0" w:color="auto"/>
              </w:divBdr>
              <w:divsChild>
                <w:div w:id="67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122">
      <w:bodyDiv w:val="1"/>
      <w:marLeft w:val="0"/>
      <w:marRight w:val="0"/>
      <w:marTop w:val="0"/>
      <w:marBottom w:val="0"/>
      <w:divBdr>
        <w:top w:val="none" w:sz="0" w:space="0" w:color="auto"/>
        <w:left w:val="none" w:sz="0" w:space="0" w:color="auto"/>
        <w:bottom w:val="none" w:sz="0" w:space="0" w:color="auto"/>
        <w:right w:val="none" w:sz="0" w:space="0" w:color="auto"/>
      </w:divBdr>
      <w:divsChild>
        <w:div w:id="1457600481">
          <w:marLeft w:val="0"/>
          <w:marRight w:val="0"/>
          <w:marTop w:val="0"/>
          <w:marBottom w:val="0"/>
          <w:divBdr>
            <w:top w:val="none" w:sz="0" w:space="0" w:color="auto"/>
            <w:left w:val="none" w:sz="0" w:space="0" w:color="auto"/>
            <w:bottom w:val="none" w:sz="0" w:space="0" w:color="auto"/>
            <w:right w:val="none" w:sz="0" w:space="0" w:color="auto"/>
          </w:divBdr>
          <w:divsChild>
            <w:div w:id="1920213546">
              <w:marLeft w:val="0"/>
              <w:marRight w:val="0"/>
              <w:marTop w:val="0"/>
              <w:marBottom w:val="0"/>
              <w:divBdr>
                <w:top w:val="none" w:sz="0" w:space="0" w:color="auto"/>
                <w:left w:val="none" w:sz="0" w:space="0" w:color="auto"/>
                <w:bottom w:val="none" w:sz="0" w:space="0" w:color="auto"/>
                <w:right w:val="none" w:sz="0" w:space="0" w:color="auto"/>
              </w:divBdr>
            </w:div>
            <w:div w:id="999967982">
              <w:marLeft w:val="0"/>
              <w:marRight w:val="0"/>
              <w:marTop w:val="0"/>
              <w:marBottom w:val="0"/>
              <w:divBdr>
                <w:top w:val="none" w:sz="0" w:space="0" w:color="auto"/>
                <w:left w:val="none" w:sz="0" w:space="0" w:color="auto"/>
                <w:bottom w:val="none" w:sz="0" w:space="0" w:color="auto"/>
                <w:right w:val="none" w:sz="0" w:space="0" w:color="auto"/>
              </w:divBdr>
            </w:div>
            <w:div w:id="2006323266">
              <w:marLeft w:val="0"/>
              <w:marRight w:val="0"/>
              <w:marTop w:val="0"/>
              <w:marBottom w:val="0"/>
              <w:divBdr>
                <w:top w:val="none" w:sz="0" w:space="0" w:color="auto"/>
                <w:left w:val="none" w:sz="0" w:space="0" w:color="auto"/>
                <w:bottom w:val="none" w:sz="0" w:space="0" w:color="auto"/>
                <w:right w:val="none" w:sz="0" w:space="0" w:color="auto"/>
              </w:divBdr>
            </w:div>
            <w:div w:id="776755986">
              <w:marLeft w:val="0"/>
              <w:marRight w:val="0"/>
              <w:marTop w:val="0"/>
              <w:marBottom w:val="0"/>
              <w:divBdr>
                <w:top w:val="none" w:sz="0" w:space="0" w:color="auto"/>
                <w:left w:val="none" w:sz="0" w:space="0" w:color="auto"/>
                <w:bottom w:val="none" w:sz="0" w:space="0" w:color="auto"/>
                <w:right w:val="none" w:sz="0" w:space="0" w:color="auto"/>
              </w:divBdr>
            </w:div>
            <w:div w:id="1874803223">
              <w:marLeft w:val="0"/>
              <w:marRight w:val="0"/>
              <w:marTop w:val="0"/>
              <w:marBottom w:val="0"/>
              <w:divBdr>
                <w:top w:val="none" w:sz="0" w:space="0" w:color="auto"/>
                <w:left w:val="none" w:sz="0" w:space="0" w:color="auto"/>
                <w:bottom w:val="none" w:sz="0" w:space="0" w:color="auto"/>
                <w:right w:val="none" w:sz="0" w:space="0" w:color="auto"/>
              </w:divBdr>
            </w:div>
            <w:div w:id="252052101">
              <w:marLeft w:val="0"/>
              <w:marRight w:val="0"/>
              <w:marTop w:val="0"/>
              <w:marBottom w:val="0"/>
              <w:divBdr>
                <w:top w:val="none" w:sz="0" w:space="0" w:color="auto"/>
                <w:left w:val="none" w:sz="0" w:space="0" w:color="auto"/>
                <w:bottom w:val="none" w:sz="0" w:space="0" w:color="auto"/>
                <w:right w:val="none" w:sz="0" w:space="0" w:color="auto"/>
              </w:divBdr>
            </w:div>
            <w:div w:id="997881080">
              <w:marLeft w:val="0"/>
              <w:marRight w:val="0"/>
              <w:marTop w:val="0"/>
              <w:marBottom w:val="0"/>
              <w:divBdr>
                <w:top w:val="none" w:sz="0" w:space="0" w:color="auto"/>
                <w:left w:val="none" w:sz="0" w:space="0" w:color="auto"/>
                <w:bottom w:val="none" w:sz="0" w:space="0" w:color="auto"/>
                <w:right w:val="none" w:sz="0" w:space="0" w:color="auto"/>
              </w:divBdr>
            </w:div>
            <w:div w:id="1967853220">
              <w:marLeft w:val="0"/>
              <w:marRight w:val="0"/>
              <w:marTop w:val="0"/>
              <w:marBottom w:val="0"/>
              <w:divBdr>
                <w:top w:val="none" w:sz="0" w:space="0" w:color="auto"/>
                <w:left w:val="none" w:sz="0" w:space="0" w:color="auto"/>
                <w:bottom w:val="none" w:sz="0" w:space="0" w:color="auto"/>
                <w:right w:val="none" w:sz="0" w:space="0" w:color="auto"/>
              </w:divBdr>
            </w:div>
            <w:div w:id="825130618">
              <w:marLeft w:val="0"/>
              <w:marRight w:val="0"/>
              <w:marTop w:val="0"/>
              <w:marBottom w:val="0"/>
              <w:divBdr>
                <w:top w:val="none" w:sz="0" w:space="0" w:color="auto"/>
                <w:left w:val="none" w:sz="0" w:space="0" w:color="auto"/>
                <w:bottom w:val="none" w:sz="0" w:space="0" w:color="auto"/>
                <w:right w:val="none" w:sz="0" w:space="0" w:color="auto"/>
              </w:divBdr>
            </w:div>
            <w:div w:id="1084569951">
              <w:marLeft w:val="0"/>
              <w:marRight w:val="0"/>
              <w:marTop w:val="0"/>
              <w:marBottom w:val="0"/>
              <w:divBdr>
                <w:top w:val="none" w:sz="0" w:space="0" w:color="auto"/>
                <w:left w:val="none" w:sz="0" w:space="0" w:color="auto"/>
                <w:bottom w:val="none" w:sz="0" w:space="0" w:color="auto"/>
                <w:right w:val="none" w:sz="0" w:space="0" w:color="auto"/>
              </w:divBdr>
            </w:div>
            <w:div w:id="47536047">
              <w:marLeft w:val="0"/>
              <w:marRight w:val="0"/>
              <w:marTop w:val="0"/>
              <w:marBottom w:val="0"/>
              <w:divBdr>
                <w:top w:val="none" w:sz="0" w:space="0" w:color="auto"/>
                <w:left w:val="none" w:sz="0" w:space="0" w:color="auto"/>
                <w:bottom w:val="none" w:sz="0" w:space="0" w:color="auto"/>
                <w:right w:val="none" w:sz="0" w:space="0" w:color="auto"/>
              </w:divBdr>
            </w:div>
            <w:div w:id="2127504087">
              <w:marLeft w:val="0"/>
              <w:marRight w:val="0"/>
              <w:marTop w:val="0"/>
              <w:marBottom w:val="0"/>
              <w:divBdr>
                <w:top w:val="none" w:sz="0" w:space="0" w:color="auto"/>
                <w:left w:val="none" w:sz="0" w:space="0" w:color="auto"/>
                <w:bottom w:val="none" w:sz="0" w:space="0" w:color="auto"/>
                <w:right w:val="none" w:sz="0" w:space="0" w:color="auto"/>
              </w:divBdr>
            </w:div>
            <w:div w:id="859204509">
              <w:marLeft w:val="0"/>
              <w:marRight w:val="0"/>
              <w:marTop w:val="0"/>
              <w:marBottom w:val="0"/>
              <w:divBdr>
                <w:top w:val="none" w:sz="0" w:space="0" w:color="auto"/>
                <w:left w:val="none" w:sz="0" w:space="0" w:color="auto"/>
                <w:bottom w:val="none" w:sz="0" w:space="0" w:color="auto"/>
                <w:right w:val="none" w:sz="0" w:space="0" w:color="auto"/>
              </w:divBdr>
            </w:div>
            <w:div w:id="65227537">
              <w:marLeft w:val="0"/>
              <w:marRight w:val="0"/>
              <w:marTop w:val="0"/>
              <w:marBottom w:val="0"/>
              <w:divBdr>
                <w:top w:val="none" w:sz="0" w:space="0" w:color="auto"/>
                <w:left w:val="none" w:sz="0" w:space="0" w:color="auto"/>
                <w:bottom w:val="none" w:sz="0" w:space="0" w:color="auto"/>
                <w:right w:val="none" w:sz="0" w:space="0" w:color="auto"/>
              </w:divBdr>
            </w:div>
            <w:div w:id="1650598155">
              <w:marLeft w:val="0"/>
              <w:marRight w:val="0"/>
              <w:marTop w:val="0"/>
              <w:marBottom w:val="0"/>
              <w:divBdr>
                <w:top w:val="none" w:sz="0" w:space="0" w:color="auto"/>
                <w:left w:val="none" w:sz="0" w:space="0" w:color="auto"/>
                <w:bottom w:val="none" w:sz="0" w:space="0" w:color="auto"/>
                <w:right w:val="none" w:sz="0" w:space="0" w:color="auto"/>
              </w:divBdr>
            </w:div>
            <w:div w:id="1137576225">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001354777">
              <w:marLeft w:val="0"/>
              <w:marRight w:val="0"/>
              <w:marTop w:val="0"/>
              <w:marBottom w:val="0"/>
              <w:divBdr>
                <w:top w:val="none" w:sz="0" w:space="0" w:color="auto"/>
                <w:left w:val="none" w:sz="0" w:space="0" w:color="auto"/>
                <w:bottom w:val="none" w:sz="0" w:space="0" w:color="auto"/>
                <w:right w:val="none" w:sz="0" w:space="0" w:color="auto"/>
              </w:divBdr>
              <w:divsChild>
                <w:div w:id="705761212">
                  <w:marLeft w:val="0"/>
                  <w:marRight w:val="0"/>
                  <w:marTop w:val="0"/>
                  <w:marBottom w:val="0"/>
                  <w:divBdr>
                    <w:top w:val="none" w:sz="0" w:space="0" w:color="auto"/>
                    <w:left w:val="none" w:sz="0" w:space="0" w:color="auto"/>
                    <w:bottom w:val="none" w:sz="0" w:space="0" w:color="auto"/>
                    <w:right w:val="none" w:sz="0" w:space="0" w:color="auto"/>
                  </w:divBdr>
                  <w:divsChild>
                    <w:div w:id="1839928973">
                      <w:marLeft w:val="0"/>
                      <w:marRight w:val="0"/>
                      <w:marTop w:val="0"/>
                      <w:marBottom w:val="0"/>
                      <w:divBdr>
                        <w:top w:val="none" w:sz="0" w:space="0" w:color="auto"/>
                        <w:left w:val="none" w:sz="0" w:space="0" w:color="auto"/>
                        <w:bottom w:val="none" w:sz="0" w:space="0" w:color="auto"/>
                        <w:right w:val="none" w:sz="0" w:space="0" w:color="auto"/>
                      </w:divBdr>
                      <w:divsChild>
                        <w:div w:id="1424642502">
                          <w:marLeft w:val="0"/>
                          <w:marRight w:val="0"/>
                          <w:marTop w:val="0"/>
                          <w:marBottom w:val="0"/>
                          <w:divBdr>
                            <w:top w:val="none" w:sz="0" w:space="0" w:color="auto"/>
                            <w:left w:val="none" w:sz="0" w:space="0" w:color="auto"/>
                            <w:bottom w:val="none" w:sz="0" w:space="0" w:color="auto"/>
                            <w:right w:val="none" w:sz="0" w:space="0" w:color="auto"/>
                          </w:divBdr>
                        </w:div>
                        <w:div w:id="768624855">
                          <w:marLeft w:val="0"/>
                          <w:marRight w:val="0"/>
                          <w:marTop w:val="0"/>
                          <w:marBottom w:val="0"/>
                          <w:divBdr>
                            <w:top w:val="none" w:sz="0" w:space="0" w:color="auto"/>
                            <w:left w:val="none" w:sz="0" w:space="0" w:color="auto"/>
                            <w:bottom w:val="none" w:sz="0" w:space="0" w:color="auto"/>
                            <w:right w:val="none" w:sz="0" w:space="0" w:color="auto"/>
                          </w:divBdr>
                        </w:div>
                        <w:div w:id="2053071578">
                          <w:marLeft w:val="0"/>
                          <w:marRight w:val="0"/>
                          <w:marTop w:val="0"/>
                          <w:marBottom w:val="0"/>
                          <w:divBdr>
                            <w:top w:val="none" w:sz="0" w:space="0" w:color="auto"/>
                            <w:left w:val="none" w:sz="0" w:space="0" w:color="auto"/>
                            <w:bottom w:val="none" w:sz="0" w:space="0" w:color="auto"/>
                            <w:right w:val="none" w:sz="0" w:space="0" w:color="auto"/>
                          </w:divBdr>
                        </w:div>
                        <w:div w:id="1991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17773">
      <w:bodyDiv w:val="1"/>
      <w:marLeft w:val="0"/>
      <w:marRight w:val="0"/>
      <w:marTop w:val="0"/>
      <w:marBottom w:val="0"/>
      <w:divBdr>
        <w:top w:val="none" w:sz="0" w:space="0" w:color="auto"/>
        <w:left w:val="none" w:sz="0" w:space="0" w:color="auto"/>
        <w:bottom w:val="none" w:sz="0" w:space="0" w:color="auto"/>
        <w:right w:val="none" w:sz="0" w:space="0" w:color="auto"/>
      </w:divBdr>
      <w:divsChild>
        <w:div w:id="1182940276">
          <w:marLeft w:val="0"/>
          <w:marRight w:val="0"/>
          <w:marTop w:val="0"/>
          <w:marBottom w:val="0"/>
          <w:divBdr>
            <w:top w:val="none" w:sz="0" w:space="0" w:color="auto"/>
            <w:left w:val="none" w:sz="0" w:space="0" w:color="auto"/>
            <w:bottom w:val="none" w:sz="0" w:space="0" w:color="auto"/>
            <w:right w:val="none" w:sz="0" w:space="0" w:color="auto"/>
          </w:divBdr>
          <w:divsChild>
            <w:div w:id="1478448376">
              <w:marLeft w:val="0"/>
              <w:marRight w:val="0"/>
              <w:marTop w:val="0"/>
              <w:marBottom w:val="0"/>
              <w:divBdr>
                <w:top w:val="none" w:sz="0" w:space="0" w:color="auto"/>
                <w:left w:val="none" w:sz="0" w:space="0" w:color="auto"/>
                <w:bottom w:val="none" w:sz="0" w:space="0" w:color="auto"/>
                <w:right w:val="none" w:sz="0" w:space="0" w:color="auto"/>
              </w:divBdr>
            </w:div>
            <w:div w:id="1297101718">
              <w:marLeft w:val="0"/>
              <w:marRight w:val="0"/>
              <w:marTop w:val="0"/>
              <w:marBottom w:val="0"/>
              <w:divBdr>
                <w:top w:val="none" w:sz="0" w:space="0" w:color="auto"/>
                <w:left w:val="none" w:sz="0" w:space="0" w:color="auto"/>
                <w:bottom w:val="none" w:sz="0" w:space="0" w:color="auto"/>
                <w:right w:val="none" w:sz="0" w:space="0" w:color="auto"/>
              </w:divBdr>
            </w:div>
            <w:div w:id="430516282">
              <w:marLeft w:val="0"/>
              <w:marRight w:val="0"/>
              <w:marTop w:val="0"/>
              <w:marBottom w:val="0"/>
              <w:divBdr>
                <w:top w:val="none" w:sz="0" w:space="0" w:color="auto"/>
                <w:left w:val="none" w:sz="0" w:space="0" w:color="auto"/>
                <w:bottom w:val="none" w:sz="0" w:space="0" w:color="auto"/>
                <w:right w:val="none" w:sz="0" w:space="0" w:color="auto"/>
              </w:divBdr>
            </w:div>
            <w:div w:id="1406494739">
              <w:marLeft w:val="0"/>
              <w:marRight w:val="0"/>
              <w:marTop w:val="0"/>
              <w:marBottom w:val="0"/>
              <w:divBdr>
                <w:top w:val="none" w:sz="0" w:space="0" w:color="auto"/>
                <w:left w:val="none" w:sz="0" w:space="0" w:color="auto"/>
                <w:bottom w:val="none" w:sz="0" w:space="0" w:color="auto"/>
                <w:right w:val="none" w:sz="0" w:space="0" w:color="auto"/>
              </w:divBdr>
            </w:div>
            <w:div w:id="1454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7113">
      <w:bodyDiv w:val="1"/>
      <w:marLeft w:val="0"/>
      <w:marRight w:val="0"/>
      <w:marTop w:val="0"/>
      <w:marBottom w:val="0"/>
      <w:divBdr>
        <w:top w:val="none" w:sz="0" w:space="0" w:color="auto"/>
        <w:left w:val="none" w:sz="0" w:space="0" w:color="auto"/>
        <w:bottom w:val="none" w:sz="0" w:space="0" w:color="auto"/>
        <w:right w:val="none" w:sz="0" w:space="0" w:color="auto"/>
      </w:divBdr>
    </w:div>
    <w:div w:id="1367019858">
      <w:bodyDiv w:val="1"/>
      <w:marLeft w:val="0"/>
      <w:marRight w:val="0"/>
      <w:marTop w:val="0"/>
      <w:marBottom w:val="0"/>
      <w:divBdr>
        <w:top w:val="none" w:sz="0" w:space="0" w:color="auto"/>
        <w:left w:val="none" w:sz="0" w:space="0" w:color="auto"/>
        <w:bottom w:val="none" w:sz="0" w:space="0" w:color="auto"/>
        <w:right w:val="none" w:sz="0" w:space="0" w:color="auto"/>
      </w:divBdr>
      <w:divsChild>
        <w:div w:id="319817070">
          <w:marLeft w:val="0"/>
          <w:marRight w:val="0"/>
          <w:marTop w:val="0"/>
          <w:marBottom w:val="0"/>
          <w:divBdr>
            <w:top w:val="none" w:sz="0" w:space="0" w:color="auto"/>
            <w:left w:val="none" w:sz="0" w:space="0" w:color="auto"/>
            <w:bottom w:val="none" w:sz="0" w:space="0" w:color="auto"/>
            <w:right w:val="none" w:sz="0" w:space="0" w:color="auto"/>
          </w:divBdr>
          <w:divsChild>
            <w:div w:id="21365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261">
      <w:bodyDiv w:val="1"/>
      <w:marLeft w:val="0"/>
      <w:marRight w:val="0"/>
      <w:marTop w:val="0"/>
      <w:marBottom w:val="0"/>
      <w:divBdr>
        <w:top w:val="none" w:sz="0" w:space="0" w:color="auto"/>
        <w:left w:val="none" w:sz="0" w:space="0" w:color="auto"/>
        <w:bottom w:val="none" w:sz="0" w:space="0" w:color="auto"/>
        <w:right w:val="none" w:sz="0" w:space="0" w:color="auto"/>
      </w:divBdr>
      <w:divsChild>
        <w:div w:id="452526215">
          <w:marLeft w:val="0"/>
          <w:marRight w:val="0"/>
          <w:marTop w:val="0"/>
          <w:marBottom w:val="0"/>
          <w:divBdr>
            <w:top w:val="none" w:sz="0" w:space="0" w:color="auto"/>
            <w:left w:val="none" w:sz="0" w:space="0" w:color="auto"/>
            <w:bottom w:val="none" w:sz="0" w:space="0" w:color="auto"/>
            <w:right w:val="none" w:sz="0" w:space="0" w:color="auto"/>
          </w:divBdr>
        </w:div>
      </w:divsChild>
    </w:div>
    <w:div w:id="1412897574">
      <w:bodyDiv w:val="1"/>
      <w:marLeft w:val="0"/>
      <w:marRight w:val="0"/>
      <w:marTop w:val="0"/>
      <w:marBottom w:val="0"/>
      <w:divBdr>
        <w:top w:val="none" w:sz="0" w:space="0" w:color="auto"/>
        <w:left w:val="none" w:sz="0" w:space="0" w:color="auto"/>
        <w:bottom w:val="none" w:sz="0" w:space="0" w:color="auto"/>
        <w:right w:val="none" w:sz="0" w:space="0" w:color="auto"/>
      </w:divBdr>
      <w:divsChild>
        <w:div w:id="595674112">
          <w:marLeft w:val="0"/>
          <w:marRight w:val="0"/>
          <w:marTop w:val="0"/>
          <w:marBottom w:val="0"/>
          <w:divBdr>
            <w:top w:val="none" w:sz="0" w:space="0" w:color="auto"/>
            <w:left w:val="none" w:sz="0" w:space="0" w:color="auto"/>
            <w:bottom w:val="none" w:sz="0" w:space="0" w:color="auto"/>
            <w:right w:val="none" w:sz="0" w:space="0" w:color="auto"/>
          </w:divBdr>
          <w:divsChild>
            <w:div w:id="1951626282">
              <w:marLeft w:val="0"/>
              <w:marRight w:val="0"/>
              <w:marTop w:val="0"/>
              <w:marBottom w:val="0"/>
              <w:divBdr>
                <w:top w:val="none" w:sz="0" w:space="0" w:color="auto"/>
                <w:left w:val="none" w:sz="0" w:space="0" w:color="auto"/>
                <w:bottom w:val="none" w:sz="0" w:space="0" w:color="auto"/>
                <w:right w:val="none" w:sz="0" w:space="0" w:color="auto"/>
              </w:divBdr>
              <w:divsChild>
                <w:div w:id="2080321664">
                  <w:marLeft w:val="0"/>
                  <w:marRight w:val="0"/>
                  <w:marTop w:val="0"/>
                  <w:marBottom w:val="0"/>
                  <w:divBdr>
                    <w:top w:val="none" w:sz="0" w:space="0" w:color="auto"/>
                    <w:left w:val="none" w:sz="0" w:space="0" w:color="auto"/>
                    <w:bottom w:val="none" w:sz="0" w:space="0" w:color="auto"/>
                    <w:right w:val="none" w:sz="0" w:space="0" w:color="auto"/>
                  </w:divBdr>
                  <w:divsChild>
                    <w:div w:id="376395604">
                      <w:marLeft w:val="0"/>
                      <w:marRight w:val="0"/>
                      <w:marTop w:val="0"/>
                      <w:marBottom w:val="0"/>
                      <w:divBdr>
                        <w:top w:val="none" w:sz="0" w:space="0" w:color="auto"/>
                        <w:left w:val="none" w:sz="0" w:space="0" w:color="auto"/>
                        <w:bottom w:val="none" w:sz="0" w:space="0" w:color="auto"/>
                        <w:right w:val="none" w:sz="0" w:space="0" w:color="auto"/>
                      </w:divBdr>
                    </w:div>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 w:id="151259334">
                  <w:marLeft w:val="0"/>
                  <w:marRight w:val="0"/>
                  <w:marTop w:val="0"/>
                  <w:marBottom w:val="0"/>
                  <w:divBdr>
                    <w:top w:val="none" w:sz="0" w:space="0" w:color="auto"/>
                    <w:left w:val="none" w:sz="0" w:space="0" w:color="auto"/>
                    <w:bottom w:val="none" w:sz="0" w:space="0" w:color="auto"/>
                    <w:right w:val="none" w:sz="0" w:space="0" w:color="auto"/>
                  </w:divBdr>
                  <w:divsChild>
                    <w:div w:id="721059208">
                      <w:marLeft w:val="0"/>
                      <w:marRight w:val="0"/>
                      <w:marTop w:val="0"/>
                      <w:marBottom w:val="0"/>
                      <w:divBdr>
                        <w:top w:val="none" w:sz="0" w:space="0" w:color="auto"/>
                        <w:left w:val="none" w:sz="0" w:space="0" w:color="auto"/>
                        <w:bottom w:val="none" w:sz="0" w:space="0" w:color="auto"/>
                        <w:right w:val="none" w:sz="0" w:space="0" w:color="auto"/>
                      </w:divBdr>
                    </w:div>
                  </w:divsChild>
                </w:div>
                <w:div w:id="1681859569">
                  <w:marLeft w:val="0"/>
                  <w:marRight w:val="0"/>
                  <w:marTop w:val="0"/>
                  <w:marBottom w:val="0"/>
                  <w:divBdr>
                    <w:top w:val="none" w:sz="0" w:space="0" w:color="auto"/>
                    <w:left w:val="none" w:sz="0" w:space="0" w:color="auto"/>
                    <w:bottom w:val="none" w:sz="0" w:space="0" w:color="auto"/>
                    <w:right w:val="none" w:sz="0" w:space="0" w:color="auto"/>
                  </w:divBdr>
                  <w:divsChild>
                    <w:div w:id="428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02608">
      <w:bodyDiv w:val="1"/>
      <w:marLeft w:val="0"/>
      <w:marRight w:val="0"/>
      <w:marTop w:val="0"/>
      <w:marBottom w:val="0"/>
      <w:divBdr>
        <w:top w:val="none" w:sz="0" w:space="0" w:color="auto"/>
        <w:left w:val="none" w:sz="0" w:space="0" w:color="auto"/>
        <w:bottom w:val="none" w:sz="0" w:space="0" w:color="auto"/>
        <w:right w:val="none" w:sz="0" w:space="0" w:color="auto"/>
      </w:divBdr>
    </w:div>
    <w:div w:id="1417702278">
      <w:bodyDiv w:val="1"/>
      <w:marLeft w:val="0"/>
      <w:marRight w:val="0"/>
      <w:marTop w:val="0"/>
      <w:marBottom w:val="0"/>
      <w:divBdr>
        <w:top w:val="none" w:sz="0" w:space="0" w:color="auto"/>
        <w:left w:val="none" w:sz="0" w:space="0" w:color="auto"/>
        <w:bottom w:val="none" w:sz="0" w:space="0" w:color="auto"/>
        <w:right w:val="none" w:sz="0" w:space="0" w:color="auto"/>
      </w:divBdr>
      <w:divsChild>
        <w:div w:id="1379623928">
          <w:marLeft w:val="0"/>
          <w:marRight w:val="0"/>
          <w:marTop w:val="0"/>
          <w:marBottom w:val="0"/>
          <w:divBdr>
            <w:top w:val="none" w:sz="0" w:space="0" w:color="auto"/>
            <w:left w:val="none" w:sz="0" w:space="0" w:color="auto"/>
            <w:bottom w:val="none" w:sz="0" w:space="0" w:color="auto"/>
            <w:right w:val="none" w:sz="0" w:space="0" w:color="auto"/>
          </w:divBdr>
          <w:divsChild>
            <w:div w:id="2118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459">
      <w:bodyDiv w:val="1"/>
      <w:marLeft w:val="0"/>
      <w:marRight w:val="0"/>
      <w:marTop w:val="0"/>
      <w:marBottom w:val="0"/>
      <w:divBdr>
        <w:top w:val="none" w:sz="0" w:space="0" w:color="auto"/>
        <w:left w:val="none" w:sz="0" w:space="0" w:color="auto"/>
        <w:bottom w:val="none" w:sz="0" w:space="0" w:color="auto"/>
        <w:right w:val="none" w:sz="0" w:space="0" w:color="auto"/>
      </w:divBdr>
      <w:divsChild>
        <w:div w:id="396905509">
          <w:marLeft w:val="0"/>
          <w:marRight w:val="0"/>
          <w:marTop w:val="0"/>
          <w:marBottom w:val="0"/>
          <w:divBdr>
            <w:top w:val="none" w:sz="0" w:space="0" w:color="auto"/>
            <w:left w:val="none" w:sz="0" w:space="0" w:color="auto"/>
            <w:bottom w:val="none" w:sz="0" w:space="0" w:color="auto"/>
            <w:right w:val="none" w:sz="0" w:space="0" w:color="auto"/>
          </w:divBdr>
          <w:divsChild>
            <w:div w:id="622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762">
      <w:bodyDiv w:val="1"/>
      <w:marLeft w:val="30"/>
      <w:marRight w:val="30"/>
      <w:marTop w:val="30"/>
      <w:marBottom w:val="30"/>
      <w:divBdr>
        <w:top w:val="none" w:sz="0" w:space="0" w:color="auto"/>
        <w:left w:val="none" w:sz="0" w:space="0" w:color="auto"/>
        <w:bottom w:val="none" w:sz="0" w:space="0" w:color="auto"/>
        <w:right w:val="none" w:sz="0" w:space="0" w:color="auto"/>
      </w:divBdr>
      <w:divsChild>
        <w:div w:id="2021933713">
          <w:marLeft w:val="0"/>
          <w:marRight w:val="0"/>
          <w:marTop w:val="0"/>
          <w:marBottom w:val="0"/>
          <w:divBdr>
            <w:top w:val="none" w:sz="0" w:space="0" w:color="auto"/>
            <w:left w:val="none" w:sz="0" w:space="0" w:color="auto"/>
            <w:bottom w:val="none" w:sz="0" w:space="0" w:color="auto"/>
            <w:right w:val="none" w:sz="0" w:space="0" w:color="auto"/>
          </w:divBdr>
          <w:divsChild>
            <w:div w:id="545873975">
              <w:marLeft w:val="0"/>
              <w:marRight w:val="0"/>
              <w:marTop w:val="0"/>
              <w:marBottom w:val="0"/>
              <w:divBdr>
                <w:top w:val="none" w:sz="0" w:space="0" w:color="auto"/>
                <w:left w:val="none" w:sz="0" w:space="0" w:color="auto"/>
                <w:bottom w:val="none" w:sz="0" w:space="0" w:color="auto"/>
                <w:right w:val="none" w:sz="0" w:space="0" w:color="auto"/>
              </w:divBdr>
            </w:div>
            <w:div w:id="539243767">
              <w:marLeft w:val="0"/>
              <w:marRight w:val="0"/>
              <w:marTop w:val="0"/>
              <w:marBottom w:val="0"/>
              <w:divBdr>
                <w:top w:val="none" w:sz="0" w:space="0" w:color="auto"/>
                <w:left w:val="none" w:sz="0" w:space="0" w:color="auto"/>
                <w:bottom w:val="none" w:sz="0" w:space="0" w:color="auto"/>
                <w:right w:val="none" w:sz="0" w:space="0" w:color="auto"/>
              </w:divBdr>
              <w:divsChild>
                <w:div w:id="1384910359">
                  <w:marLeft w:val="0"/>
                  <w:marRight w:val="0"/>
                  <w:marTop w:val="0"/>
                  <w:marBottom w:val="0"/>
                  <w:divBdr>
                    <w:top w:val="none" w:sz="0" w:space="0" w:color="auto"/>
                    <w:left w:val="none" w:sz="0" w:space="0" w:color="auto"/>
                    <w:bottom w:val="none" w:sz="0" w:space="0" w:color="auto"/>
                    <w:right w:val="none" w:sz="0" w:space="0" w:color="auto"/>
                  </w:divBdr>
                  <w:divsChild>
                    <w:div w:id="481195509">
                      <w:marLeft w:val="0"/>
                      <w:marRight w:val="0"/>
                      <w:marTop w:val="0"/>
                      <w:marBottom w:val="0"/>
                      <w:divBdr>
                        <w:top w:val="none" w:sz="0" w:space="0" w:color="auto"/>
                        <w:left w:val="none" w:sz="0" w:space="0" w:color="auto"/>
                        <w:bottom w:val="none" w:sz="0" w:space="0" w:color="auto"/>
                        <w:right w:val="none" w:sz="0" w:space="0" w:color="auto"/>
                      </w:divBdr>
                      <w:divsChild>
                        <w:div w:id="1330138326">
                          <w:marLeft w:val="0"/>
                          <w:marRight w:val="0"/>
                          <w:marTop w:val="0"/>
                          <w:marBottom w:val="0"/>
                          <w:divBdr>
                            <w:top w:val="none" w:sz="0" w:space="0" w:color="auto"/>
                            <w:left w:val="none" w:sz="0" w:space="0" w:color="auto"/>
                            <w:bottom w:val="none" w:sz="0" w:space="0" w:color="auto"/>
                            <w:right w:val="none" w:sz="0" w:space="0" w:color="auto"/>
                          </w:divBdr>
                        </w:div>
                        <w:div w:id="577716589">
                          <w:marLeft w:val="0"/>
                          <w:marRight w:val="0"/>
                          <w:marTop w:val="0"/>
                          <w:marBottom w:val="0"/>
                          <w:divBdr>
                            <w:top w:val="none" w:sz="0" w:space="0" w:color="auto"/>
                            <w:left w:val="none" w:sz="0" w:space="0" w:color="auto"/>
                            <w:bottom w:val="none" w:sz="0" w:space="0" w:color="auto"/>
                            <w:right w:val="none" w:sz="0" w:space="0" w:color="auto"/>
                          </w:divBdr>
                          <w:divsChild>
                            <w:div w:id="1785227272">
                              <w:marLeft w:val="0"/>
                              <w:marRight w:val="0"/>
                              <w:marTop w:val="0"/>
                              <w:marBottom w:val="0"/>
                              <w:divBdr>
                                <w:top w:val="none" w:sz="0" w:space="0" w:color="auto"/>
                                <w:left w:val="none" w:sz="0" w:space="0" w:color="auto"/>
                                <w:bottom w:val="none" w:sz="0" w:space="0" w:color="auto"/>
                                <w:right w:val="none" w:sz="0" w:space="0" w:color="auto"/>
                              </w:divBdr>
                              <w:divsChild>
                                <w:div w:id="810437400">
                                  <w:marLeft w:val="0"/>
                                  <w:marRight w:val="0"/>
                                  <w:marTop w:val="0"/>
                                  <w:marBottom w:val="0"/>
                                  <w:divBdr>
                                    <w:top w:val="none" w:sz="0" w:space="0" w:color="auto"/>
                                    <w:left w:val="none" w:sz="0" w:space="0" w:color="auto"/>
                                    <w:bottom w:val="none" w:sz="0" w:space="0" w:color="auto"/>
                                    <w:right w:val="none" w:sz="0" w:space="0" w:color="auto"/>
                                  </w:divBdr>
                                  <w:divsChild>
                                    <w:div w:id="18092734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5600825">
                                          <w:marLeft w:val="0"/>
                                          <w:marRight w:val="0"/>
                                          <w:marTop w:val="0"/>
                                          <w:marBottom w:val="0"/>
                                          <w:divBdr>
                                            <w:top w:val="none" w:sz="0" w:space="0" w:color="auto"/>
                                            <w:left w:val="none" w:sz="0" w:space="0" w:color="auto"/>
                                            <w:bottom w:val="none" w:sz="0" w:space="0" w:color="auto"/>
                                            <w:right w:val="none" w:sz="0" w:space="0" w:color="auto"/>
                                          </w:divBdr>
                                        </w:div>
                                        <w:div w:id="1120535268">
                                          <w:marLeft w:val="0"/>
                                          <w:marRight w:val="0"/>
                                          <w:marTop w:val="0"/>
                                          <w:marBottom w:val="0"/>
                                          <w:divBdr>
                                            <w:top w:val="none" w:sz="0" w:space="0" w:color="auto"/>
                                            <w:left w:val="none" w:sz="0" w:space="0" w:color="auto"/>
                                            <w:bottom w:val="none" w:sz="0" w:space="0" w:color="auto"/>
                                            <w:right w:val="none" w:sz="0" w:space="0" w:color="auto"/>
                                          </w:divBdr>
                                        </w:div>
                                        <w:div w:id="1678188526">
                                          <w:marLeft w:val="0"/>
                                          <w:marRight w:val="0"/>
                                          <w:marTop w:val="0"/>
                                          <w:marBottom w:val="0"/>
                                          <w:divBdr>
                                            <w:top w:val="none" w:sz="0" w:space="0" w:color="auto"/>
                                            <w:left w:val="none" w:sz="0" w:space="0" w:color="auto"/>
                                            <w:bottom w:val="none" w:sz="0" w:space="0" w:color="auto"/>
                                            <w:right w:val="none" w:sz="0" w:space="0" w:color="auto"/>
                                          </w:divBdr>
                                        </w:div>
                                        <w:div w:id="271321287">
                                          <w:marLeft w:val="0"/>
                                          <w:marRight w:val="0"/>
                                          <w:marTop w:val="0"/>
                                          <w:marBottom w:val="0"/>
                                          <w:divBdr>
                                            <w:top w:val="none" w:sz="0" w:space="0" w:color="auto"/>
                                            <w:left w:val="none" w:sz="0" w:space="0" w:color="auto"/>
                                            <w:bottom w:val="none" w:sz="0" w:space="0" w:color="auto"/>
                                            <w:right w:val="none" w:sz="0" w:space="0" w:color="auto"/>
                                          </w:divBdr>
                                        </w:div>
                                        <w:div w:id="1385256298">
                                          <w:marLeft w:val="0"/>
                                          <w:marRight w:val="0"/>
                                          <w:marTop w:val="0"/>
                                          <w:marBottom w:val="0"/>
                                          <w:divBdr>
                                            <w:top w:val="none" w:sz="0" w:space="0" w:color="auto"/>
                                            <w:left w:val="none" w:sz="0" w:space="0" w:color="auto"/>
                                            <w:bottom w:val="none" w:sz="0" w:space="0" w:color="auto"/>
                                            <w:right w:val="none" w:sz="0" w:space="0" w:color="auto"/>
                                          </w:divBdr>
                                        </w:div>
                                        <w:div w:id="1830946314">
                                          <w:marLeft w:val="0"/>
                                          <w:marRight w:val="0"/>
                                          <w:marTop w:val="0"/>
                                          <w:marBottom w:val="0"/>
                                          <w:divBdr>
                                            <w:top w:val="none" w:sz="0" w:space="0" w:color="auto"/>
                                            <w:left w:val="none" w:sz="0" w:space="0" w:color="auto"/>
                                            <w:bottom w:val="none" w:sz="0" w:space="0" w:color="auto"/>
                                            <w:right w:val="none" w:sz="0" w:space="0" w:color="auto"/>
                                          </w:divBdr>
                                        </w:div>
                                        <w:div w:id="628166340">
                                          <w:marLeft w:val="0"/>
                                          <w:marRight w:val="0"/>
                                          <w:marTop w:val="0"/>
                                          <w:marBottom w:val="0"/>
                                          <w:divBdr>
                                            <w:top w:val="none" w:sz="0" w:space="0" w:color="auto"/>
                                            <w:left w:val="none" w:sz="0" w:space="0" w:color="auto"/>
                                            <w:bottom w:val="none" w:sz="0" w:space="0" w:color="auto"/>
                                            <w:right w:val="none" w:sz="0" w:space="0" w:color="auto"/>
                                          </w:divBdr>
                                        </w:div>
                                        <w:div w:id="1878201101">
                                          <w:marLeft w:val="0"/>
                                          <w:marRight w:val="0"/>
                                          <w:marTop w:val="0"/>
                                          <w:marBottom w:val="0"/>
                                          <w:divBdr>
                                            <w:top w:val="none" w:sz="0" w:space="0" w:color="auto"/>
                                            <w:left w:val="none" w:sz="0" w:space="0" w:color="auto"/>
                                            <w:bottom w:val="none" w:sz="0" w:space="0" w:color="auto"/>
                                            <w:right w:val="none" w:sz="0" w:space="0" w:color="auto"/>
                                          </w:divBdr>
                                        </w:div>
                                        <w:div w:id="1445687336">
                                          <w:marLeft w:val="0"/>
                                          <w:marRight w:val="0"/>
                                          <w:marTop w:val="0"/>
                                          <w:marBottom w:val="0"/>
                                          <w:divBdr>
                                            <w:top w:val="none" w:sz="0" w:space="0" w:color="auto"/>
                                            <w:left w:val="none" w:sz="0" w:space="0" w:color="auto"/>
                                            <w:bottom w:val="none" w:sz="0" w:space="0" w:color="auto"/>
                                            <w:right w:val="none" w:sz="0" w:space="0" w:color="auto"/>
                                          </w:divBdr>
                                        </w:div>
                                        <w:div w:id="1298610622">
                                          <w:marLeft w:val="0"/>
                                          <w:marRight w:val="0"/>
                                          <w:marTop w:val="0"/>
                                          <w:marBottom w:val="0"/>
                                          <w:divBdr>
                                            <w:top w:val="none" w:sz="0" w:space="0" w:color="auto"/>
                                            <w:left w:val="none" w:sz="0" w:space="0" w:color="auto"/>
                                            <w:bottom w:val="none" w:sz="0" w:space="0" w:color="auto"/>
                                            <w:right w:val="none" w:sz="0" w:space="0" w:color="auto"/>
                                          </w:divBdr>
                                        </w:div>
                                        <w:div w:id="1160270656">
                                          <w:marLeft w:val="0"/>
                                          <w:marRight w:val="0"/>
                                          <w:marTop w:val="0"/>
                                          <w:marBottom w:val="0"/>
                                          <w:divBdr>
                                            <w:top w:val="none" w:sz="0" w:space="0" w:color="auto"/>
                                            <w:left w:val="none" w:sz="0" w:space="0" w:color="auto"/>
                                            <w:bottom w:val="none" w:sz="0" w:space="0" w:color="auto"/>
                                            <w:right w:val="none" w:sz="0" w:space="0" w:color="auto"/>
                                          </w:divBdr>
                                        </w:div>
                                        <w:div w:id="1389694086">
                                          <w:marLeft w:val="0"/>
                                          <w:marRight w:val="0"/>
                                          <w:marTop w:val="0"/>
                                          <w:marBottom w:val="0"/>
                                          <w:divBdr>
                                            <w:top w:val="none" w:sz="0" w:space="0" w:color="auto"/>
                                            <w:left w:val="none" w:sz="0" w:space="0" w:color="auto"/>
                                            <w:bottom w:val="none" w:sz="0" w:space="0" w:color="auto"/>
                                            <w:right w:val="none" w:sz="0" w:space="0" w:color="auto"/>
                                          </w:divBdr>
                                        </w:div>
                                        <w:div w:id="56756487">
                                          <w:marLeft w:val="0"/>
                                          <w:marRight w:val="0"/>
                                          <w:marTop w:val="0"/>
                                          <w:marBottom w:val="0"/>
                                          <w:divBdr>
                                            <w:top w:val="none" w:sz="0" w:space="0" w:color="auto"/>
                                            <w:left w:val="none" w:sz="0" w:space="0" w:color="auto"/>
                                            <w:bottom w:val="none" w:sz="0" w:space="0" w:color="auto"/>
                                            <w:right w:val="none" w:sz="0" w:space="0" w:color="auto"/>
                                          </w:divBdr>
                                        </w:div>
                                        <w:div w:id="1608393239">
                                          <w:marLeft w:val="0"/>
                                          <w:marRight w:val="0"/>
                                          <w:marTop w:val="0"/>
                                          <w:marBottom w:val="0"/>
                                          <w:divBdr>
                                            <w:top w:val="none" w:sz="0" w:space="0" w:color="auto"/>
                                            <w:left w:val="none" w:sz="0" w:space="0" w:color="auto"/>
                                            <w:bottom w:val="none" w:sz="0" w:space="0" w:color="auto"/>
                                            <w:right w:val="none" w:sz="0" w:space="0" w:color="auto"/>
                                          </w:divBdr>
                                        </w:div>
                                        <w:div w:id="1849784566">
                                          <w:marLeft w:val="0"/>
                                          <w:marRight w:val="0"/>
                                          <w:marTop w:val="0"/>
                                          <w:marBottom w:val="0"/>
                                          <w:divBdr>
                                            <w:top w:val="none" w:sz="0" w:space="0" w:color="auto"/>
                                            <w:left w:val="none" w:sz="0" w:space="0" w:color="auto"/>
                                            <w:bottom w:val="none" w:sz="0" w:space="0" w:color="auto"/>
                                            <w:right w:val="none" w:sz="0" w:space="0" w:color="auto"/>
                                          </w:divBdr>
                                        </w:div>
                                        <w:div w:id="864292533">
                                          <w:marLeft w:val="0"/>
                                          <w:marRight w:val="0"/>
                                          <w:marTop w:val="0"/>
                                          <w:marBottom w:val="0"/>
                                          <w:divBdr>
                                            <w:top w:val="none" w:sz="0" w:space="0" w:color="auto"/>
                                            <w:left w:val="none" w:sz="0" w:space="0" w:color="auto"/>
                                            <w:bottom w:val="none" w:sz="0" w:space="0" w:color="auto"/>
                                            <w:right w:val="none" w:sz="0" w:space="0" w:color="auto"/>
                                          </w:divBdr>
                                        </w:div>
                                        <w:div w:id="965625326">
                                          <w:marLeft w:val="0"/>
                                          <w:marRight w:val="0"/>
                                          <w:marTop w:val="0"/>
                                          <w:marBottom w:val="0"/>
                                          <w:divBdr>
                                            <w:top w:val="none" w:sz="0" w:space="0" w:color="auto"/>
                                            <w:left w:val="none" w:sz="0" w:space="0" w:color="auto"/>
                                            <w:bottom w:val="none" w:sz="0" w:space="0" w:color="auto"/>
                                            <w:right w:val="none" w:sz="0" w:space="0" w:color="auto"/>
                                          </w:divBdr>
                                        </w:div>
                                        <w:div w:id="1631086335">
                                          <w:marLeft w:val="0"/>
                                          <w:marRight w:val="0"/>
                                          <w:marTop w:val="0"/>
                                          <w:marBottom w:val="0"/>
                                          <w:divBdr>
                                            <w:top w:val="none" w:sz="0" w:space="0" w:color="auto"/>
                                            <w:left w:val="none" w:sz="0" w:space="0" w:color="auto"/>
                                            <w:bottom w:val="none" w:sz="0" w:space="0" w:color="auto"/>
                                            <w:right w:val="none" w:sz="0" w:space="0" w:color="auto"/>
                                          </w:divBdr>
                                        </w:div>
                                        <w:div w:id="1681274078">
                                          <w:marLeft w:val="0"/>
                                          <w:marRight w:val="0"/>
                                          <w:marTop w:val="0"/>
                                          <w:marBottom w:val="0"/>
                                          <w:divBdr>
                                            <w:top w:val="none" w:sz="0" w:space="0" w:color="auto"/>
                                            <w:left w:val="none" w:sz="0" w:space="0" w:color="auto"/>
                                            <w:bottom w:val="none" w:sz="0" w:space="0" w:color="auto"/>
                                            <w:right w:val="none" w:sz="0" w:space="0" w:color="auto"/>
                                          </w:divBdr>
                                        </w:div>
                                        <w:div w:id="1107962714">
                                          <w:marLeft w:val="0"/>
                                          <w:marRight w:val="0"/>
                                          <w:marTop w:val="0"/>
                                          <w:marBottom w:val="0"/>
                                          <w:divBdr>
                                            <w:top w:val="none" w:sz="0" w:space="0" w:color="auto"/>
                                            <w:left w:val="none" w:sz="0" w:space="0" w:color="auto"/>
                                            <w:bottom w:val="none" w:sz="0" w:space="0" w:color="auto"/>
                                            <w:right w:val="none" w:sz="0" w:space="0" w:color="auto"/>
                                          </w:divBdr>
                                        </w:div>
                                        <w:div w:id="928806863">
                                          <w:marLeft w:val="0"/>
                                          <w:marRight w:val="0"/>
                                          <w:marTop w:val="0"/>
                                          <w:marBottom w:val="0"/>
                                          <w:divBdr>
                                            <w:top w:val="none" w:sz="0" w:space="0" w:color="auto"/>
                                            <w:left w:val="none" w:sz="0" w:space="0" w:color="auto"/>
                                            <w:bottom w:val="none" w:sz="0" w:space="0" w:color="auto"/>
                                            <w:right w:val="none" w:sz="0" w:space="0" w:color="auto"/>
                                          </w:divBdr>
                                        </w:div>
                                        <w:div w:id="1634942795">
                                          <w:marLeft w:val="0"/>
                                          <w:marRight w:val="0"/>
                                          <w:marTop w:val="0"/>
                                          <w:marBottom w:val="0"/>
                                          <w:divBdr>
                                            <w:top w:val="none" w:sz="0" w:space="0" w:color="auto"/>
                                            <w:left w:val="none" w:sz="0" w:space="0" w:color="auto"/>
                                            <w:bottom w:val="none" w:sz="0" w:space="0" w:color="auto"/>
                                            <w:right w:val="none" w:sz="0" w:space="0" w:color="auto"/>
                                          </w:divBdr>
                                        </w:div>
                                        <w:div w:id="916136037">
                                          <w:marLeft w:val="0"/>
                                          <w:marRight w:val="0"/>
                                          <w:marTop w:val="0"/>
                                          <w:marBottom w:val="0"/>
                                          <w:divBdr>
                                            <w:top w:val="none" w:sz="0" w:space="0" w:color="auto"/>
                                            <w:left w:val="none" w:sz="0" w:space="0" w:color="auto"/>
                                            <w:bottom w:val="none" w:sz="0" w:space="0" w:color="auto"/>
                                            <w:right w:val="none" w:sz="0" w:space="0" w:color="auto"/>
                                          </w:divBdr>
                                        </w:div>
                                        <w:div w:id="1335886243">
                                          <w:marLeft w:val="0"/>
                                          <w:marRight w:val="0"/>
                                          <w:marTop w:val="0"/>
                                          <w:marBottom w:val="0"/>
                                          <w:divBdr>
                                            <w:top w:val="none" w:sz="0" w:space="0" w:color="auto"/>
                                            <w:left w:val="none" w:sz="0" w:space="0" w:color="auto"/>
                                            <w:bottom w:val="none" w:sz="0" w:space="0" w:color="auto"/>
                                            <w:right w:val="none" w:sz="0" w:space="0" w:color="auto"/>
                                          </w:divBdr>
                                        </w:div>
                                        <w:div w:id="1473518276">
                                          <w:marLeft w:val="0"/>
                                          <w:marRight w:val="0"/>
                                          <w:marTop w:val="0"/>
                                          <w:marBottom w:val="0"/>
                                          <w:divBdr>
                                            <w:top w:val="none" w:sz="0" w:space="0" w:color="auto"/>
                                            <w:left w:val="none" w:sz="0" w:space="0" w:color="auto"/>
                                            <w:bottom w:val="none" w:sz="0" w:space="0" w:color="auto"/>
                                            <w:right w:val="none" w:sz="0" w:space="0" w:color="auto"/>
                                          </w:divBdr>
                                        </w:div>
                                        <w:div w:id="1324239979">
                                          <w:marLeft w:val="0"/>
                                          <w:marRight w:val="0"/>
                                          <w:marTop w:val="0"/>
                                          <w:marBottom w:val="0"/>
                                          <w:divBdr>
                                            <w:top w:val="none" w:sz="0" w:space="0" w:color="auto"/>
                                            <w:left w:val="none" w:sz="0" w:space="0" w:color="auto"/>
                                            <w:bottom w:val="none" w:sz="0" w:space="0" w:color="auto"/>
                                            <w:right w:val="none" w:sz="0" w:space="0" w:color="auto"/>
                                          </w:divBdr>
                                        </w:div>
                                        <w:div w:id="885407549">
                                          <w:marLeft w:val="0"/>
                                          <w:marRight w:val="0"/>
                                          <w:marTop w:val="0"/>
                                          <w:marBottom w:val="0"/>
                                          <w:divBdr>
                                            <w:top w:val="none" w:sz="0" w:space="0" w:color="auto"/>
                                            <w:left w:val="none" w:sz="0" w:space="0" w:color="auto"/>
                                            <w:bottom w:val="none" w:sz="0" w:space="0" w:color="auto"/>
                                            <w:right w:val="none" w:sz="0" w:space="0" w:color="auto"/>
                                          </w:divBdr>
                                        </w:div>
                                        <w:div w:id="375815978">
                                          <w:marLeft w:val="0"/>
                                          <w:marRight w:val="0"/>
                                          <w:marTop w:val="0"/>
                                          <w:marBottom w:val="0"/>
                                          <w:divBdr>
                                            <w:top w:val="none" w:sz="0" w:space="0" w:color="auto"/>
                                            <w:left w:val="none" w:sz="0" w:space="0" w:color="auto"/>
                                            <w:bottom w:val="none" w:sz="0" w:space="0" w:color="auto"/>
                                            <w:right w:val="none" w:sz="0" w:space="0" w:color="auto"/>
                                          </w:divBdr>
                                        </w:div>
                                        <w:div w:id="455638011">
                                          <w:marLeft w:val="0"/>
                                          <w:marRight w:val="0"/>
                                          <w:marTop w:val="0"/>
                                          <w:marBottom w:val="0"/>
                                          <w:divBdr>
                                            <w:top w:val="none" w:sz="0" w:space="0" w:color="auto"/>
                                            <w:left w:val="none" w:sz="0" w:space="0" w:color="auto"/>
                                            <w:bottom w:val="none" w:sz="0" w:space="0" w:color="auto"/>
                                            <w:right w:val="none" w:sz="0" w:space="0" w:color="auto"/>
                                          </w:divBdr>
                                        </w:div>
                                        <w:div w:id="1839954868">
                                          <w:marLeft w:val="0"/>
                                          <w:marRight w:val="0"/>
                                          <w:marTop w:val="0"/>
                                          <w:marBottom w:val="0"/>
                                          <w:divBdr>
                                            <w:top w:val="none" w:sz="0" w:space="0" w:color="auto"/>
                                            <w:left w:val="none" w:sz="0" w:space="0" w:color="auto"/>
                                            <w:bottom w:val="none" w:sz="0" w:space="0" w:color="auto"/>
                                            <w:right w:val="none" w:sz="0" w:space="0" w:color="auto"/>
                                          </w:divBdr>
                                        </w:div>
                                        <w:div w:id="1611274139">
                                          <w:marLeft w:val="0"/>
                                          <w:marRight w:val="0"/>
                                          <w:marTop w:val="0"/>
                                          <w:marBottom w:val="0"/>
                                          <w:divBdr>
                                            <w:top w:val="none" w:sz="0" w:space="0" w:color="auto"/>
                                            <w:left w:val="none" w:sz="0" w:space="0" w:color="auto"/>
                                            <w:bottom w:val="none" w:sz="0" w:space="0" w:color="auto"/>
                                            <w:right w:val="none" w:sz="0" w:space="0" w:color="auto"/>
                                          </w:divBdr>
                                        </w:div>
                                        <w:div w:id="360983636">
                                          <w:marLeft w:val="0"/>
                                          <w:marRight w:val="0"/>
                                          <w:marTop w:val="0"/>
                                          <w:marBottom w:val="0"/>
                                          <w:divBdr>
                                            <w:top w:val="none" w:sz="0" w:space="0" w:color="auto"/>
                                            <w:left w:val="none" w:sz="0" w:space="0" w:color="auto"/>
                                            <w:bottom w:val="none" w:sz="0" w:space="0" w:color="auto"/>
                                            <w:right w:val="none" w:sz="0" w:space="0" w:color="auto"/>
                                          </w:divBdr>
                                        </w:div>
                                        <w:div w:id="740979860">
                                          <w:marLeft w:val="0"/>
                                          <w:marRight w:val="0"/>
                                          <w:marTop w:val="0"/>
                                          <w:marBottom w:val="0"/>
                                          <w:divBdr>
                                            <w:top w:val="none" w:sz="0" w:space="0" w:color="auto"/>
                                            <w:left w:val="none" w:sz="0" w:space="0" w:color="auto"/>
                                            <w:bottom w:val="none" w:sz="0" w:space="0" w:color="auto"/>
                                            <w:right w:val="none" w:sz="0" w:space="0" w:color="auto"/>
                                          </w:divBdr>
                                        </w:div>
                                        <w:div w:id="2017462369">
                                          <w:marLeft w:val="0"/>
                                          <w:marRight w:val="0"/>
                                          <w:marTop w:val="0"/>
                                          <w:marBottom w:val="0"/>
                                          <w:divBdr>
                                            <w:top w:val="none" w:sz="0" w:space="0" w:color="auto"/>
                                            <w:left w:val="none" w:sz="0" w:space="0" w:color="auto"/>
                                            <w:bottom w:val="none" w:sz="0" w:space="0" w:color="auto"/>
                                            <w:right w:val="none" w:sz="0" w:space="0" w:color="auto"/>
                                          </w:divBdr>
                                        </w:div>
                                        <w:div w:id="2004313616">
                                          <w:marLeft w:val="0"/>
                                          <w:marRight w:val="0"/>
                                          <w:marTop w:val="0"/>
                                          <w:marBottom w:val="0"/>
                                          <w:divBdr>
                                            <w:top w:val="none" w:sz="0" w:space="0" w:color="auto"/>
                                            <w:left w:val="none" w:sz="0" w:space="0" w:color="auto"/>
                                            <w:bottom w:val="none" w:sz="0" w:space="0" w:color="auto"/>
                                            <w:right w:val="none" w:sz="0" w:space="0" w:color="auto"/>
                                          </w:divBdr>
                                        </w:div>
                                        <w:div w:id="409741780">
                                          <w:marLeft w:val="0"/>
                                          <w:marRight w:val="0"/>
                                          <w:marTop w:val="0"/>
                                          <w:marBottom w:val="0"/>
                                          <w:divBdr>
                                            <w:top w:val="none" w:sz="0" w:space="0" w:color="auto"/>
                                            <w:left w:val="none" w:sz="0" w:space="0" w:color="auto"/>
                                            <w:bottom w:val="none" w:sz="0" w:space="0" w:color="auto"/>
                                            <w:right w:val="none" w:sz="0" w:space="0" w:color="auto"/>
                                          </w:divBdr>
                                        </w:div>
                                        <w:div w:id="1044983799">
                                          <w:marLeft w:val="0"/>
                                          <w:marRight w:val="0"/>
                                          <w:marTop w:val="0"/>
                                          <w:marBottom w:val="0"/>
                                          <w:divBdr>
                                            <w:top w:val="none" w:sz="0" w:space="0" w:color="auto"/>
                                            <w:left w:val="none" w:sz="0" w:space="0" w:color="auto"/>
                                            <w:bottom w:val="none" w:sz="0" w:space="0" w:color="auto"/>
                                            <w:right w:val="none" w:sz="0" w:space="0" w:color="auto"/>
                                          </w:divBdr>
                                        </w:div>
                                        <w:div w:id="721443234">
                                          <w:marLeft w:val="0"/>
                                          <w:marRight w:val="0"/>
                                          <w:marTop w:val="0"/>
                                          <w:marBottom w:val="0"/>
                                          <w:divBdr>
                                            <w:top w:val="none" w:sz="0" w:space="0" w:color="auto"/>
                                            <w:left w:val="none" w:sz="0" w:space="0" w:color="auto"/>
                                            <w:bottom w:val="none" w:sz="0" w:space="0" w:color="auto"/>
                                            <w:right w:val="none" w:sz="0" w:space="0" w:color="auto"/>
                                          </w:divBdr>
                                        </w:div>
                                        <w:div w:id="1255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997604">
      <w:bodyDiv w:val="1"/>
      <w:marLeft w:val="0"/>
      <w:marRight w:val="0"/>
      <w:marTop w:val="0"/>
      <w:marBottom w:val="0"/>
      <w:divBdr>
        <w:top w:val="none" w:sz="0" w:space="0" w:color="auto"/>
        <w:left w:val="none" w:sz="0" w:space="0" w:color="auto"/>
        <w:bottom w:val="none" w:sz="0" w:space="0" w:color="auto"/>
        <w:right w:val="none" w:sz="0" w:space="0" w:color="auto"/>
      </w:divBdr>
    </w:div>
    <w:div w:id="1465275850">
      <w:bodyDiv w:val="1"/>
      <w:marLeft w:val="0"/>
      <w:marRight w:val="0"/>
      <w:marTop w:val="0"/>
      <w:marBottom w:val="0"/>
      <w:divBdr>
        <w:top w:val="none" w:sz="0" w:space="0" w:color="auto"/>
        <w:left w:val="none" w:sz="0" w:space="0" w:color="auto"/>
        <w:bottom w:val="none" w:sz="0" w:space="0" w:color="auto"/>
        <w:right w:val="none" w:sz="0" w:space="0" w:color="auto"/>
      </w:divBdr>
      <w:divsChild>
        <w:div w:id="1104350768">
          <w:marLeft w:val="0"/>
          <w:marRight w:val="0"/>
          <w:marTop w:val="0"/>
          <w:marBottom w:val="0"/>
          <w:divBdr>
            <w:top w:val="none" w:sz="0" w:space="0" w:color="auto"/>
            <w:left w:val="none" w:sz="0" w:space="0" w:color="auto"/>
            <w:bottom w:val="none" w:sz="0" w:space="0" w:color="auto"/>
            <w:right w:val="none" w:sz="0" w:space="0" w:color="auto"/>
          </w:divBdr>
          <w:divsChild>
            <w:div w:id="13457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0282">
      <w:bodyDiv w:val="1"/>
      <w:marLeft w:val="0"/>
      <w:marRight w:val="0"/>
      <w:marTop w:val="0"/>
      <w:marBottom w:val="0"/>
      <w:divBdr>
        <w:top w:val="none" w:sz="0" w:space="0" w:color="auto"/>
        <w:left w:val="none" w:sz="0" w:space="0" w:color="auto"/>
        <w:bottom w:val="none" w:sz="0" w:space="0" w:color="auto"/>
        <w:right w:val="none" w:sz="0" w:space="0" w:color="auto"/>
      </w:divBdr>
      <w:divsChild>
        <w:div w:id="1180660489">
          <w:marLeft w:val="0"/>
          <w:marRight w:val="0"/>
          <w:marTop w:val="0"/>
          <w:marBottom w:val="0"/>
          <w:divBdr>
            <w:top w:val="none" w:sz="0" w:space="0" w:color="auto"/>
            <w:left w:val="none" w:sz="0" w:space="0" w:color="auto"/>
            <w:bottom w:val="none" w:sz="0" w:space="0" w:color="auto"/>
            <w:right w:val="none" w:sz="0" w:space="0" w:color="auto"/>
          </w:divBdr>
          <w:divsChild>
            <w:div w:id="571160641">
              <w:marLeft w:val="0"/>
              <w:marRight w:val="0"/>
              <w:marTop w:val="0"/>
              <w:marBottom w:val="0"/>
              <w:divBdr>
                <w:top w:val="none" w:sz="0" w:space="0" w:color="auto"/>
                <w:left w:val="none" w:sz="0" w:space="0" w:color="auto"/>
                <w:bottom w:val="none" w:sz="0" w:space="0" w:color="auto"/>
                <w:right w:val="none" w:sz="0" w:space="0" w:color="auto"/>
              </w:divBdr>
            </w:div>
            <w:div w:id="1095906685">
              <w:marLeft w:val="0"/>
              <w:marRight w:val="0"/>
              <w:marTop w:val="0"/>
              <w:marBottom w:val="0"/>
              <w:divBdr>
                <w:top w:val="none" w:sz="0" w:space="0" w:color="auto"/>
                <w:left w:val="none" w:sz="0" w:space="0" w:color="auto"/>
                <w:bottom w:val="none" w:sz="0" w:space="0" w:color="auto"/>
                <w:right w:val="none" w:sz="0" w:space="0" w:color="auto"/>
              </w:divBdr>
            </w:div>
            <w:div w:id="406540191">
              <w:marLeft w:val="0"/>
              <w:marRight w:val="0"/>
              <w:marTop w:val="0"/>
              <w:marBottom w:val="0"/>
              <w:divBdr>
                <w:top w:val="none" w:sz="0" w:space="0" w:color="auto"/>
                <w:left w:val="none" w:sz="0" w:space="0" w:color="auto"/>
                <w:bottom w:val="none" w:sz="0" w:space="0" w:color="auto"/>
                <w:right w:val="none" w:sz="0" w:space="0" w:color="auto"/>
              </w:divBdr>
            </w:div>
            <w:div w:id="596866578">
              <w:marLeft w:val="0"/>
              <w:marRight w:val="0"/>
              <w:marTop w:val="0"/>
              <w:marBottom w:val="0"/>
              <w:divBdr>
                <w:top w:val="none" w:sz="0" w:space="0" w:color="auto"/>
                <w:left w:val="none" w:sz="0" w:space="0" w:color="auto"/>
                <w:bottom w:val="none" w:sz="0" w:space="0" w:color="auto"/>
                <w:right w:val="none" w:sz="0" w:space="0" w:color="auto"/>
              </w:divBdr>
            </w:div>
            <w:div w:id="1230992583">
              <w:marLeft w:val="0"/>
              <w:marRight w:val="0"/>
              <w:marTop w:val="0"/>
              <w:marBottom w:val="0"/>
              <w:divBdr>
                <w:top w:val="none" w:sz="0" w:space="0" w:color="auto"/>
                <w:left w:val="none" w:sz="0" w:space="0" w:color="auto"/>
                <w:bottom w:val="none" w:sz="0" w:space="0" w:color="auto"/>
                <w:right w:val="none" w:sz="0" w:space="0" w:color="auto"/>
              </w:divBdr>
            </w:div>
            <w:div w:id="394395715">
              <w:marLeft w:val="0"/>
              <w:marRight w:val="0"/>
              <w:marTop w:val="0"/>
              <w:marBottom w:val="0"/>
              <w:divBdr>
                <w:top w:val="none" w:sz="0" w:space="0" w:color="auto"/>
                <w:left w:val="none" w:sz="0" w:space="0" w:color="auto"/>
                <w:bottom w:val="none" w:sz="0" w:space="0" w:color="auto"/>
                <w:right w:val="none" w:sz="0" w:space="0" w:color="auto"/>
              </w:divBdr>
            </w:div>
            <w:div w:id="269317861">
              <w:marLeft w:val="0"/>
              <w:marRight w:val="0"/>
              <w:marTop w:val="0"/>
              <w:marBottom w:val="0"/>
              <w:divBdr>
                <w:top w:val="none" w:sz="0" w:space="0" w:color="auto"/>
                <w:left w:val="none" w:sz="0" w:space="0" w:color="auto"/>
                <w:bottom w:val="none" w:sz="0" w:space="0" w:color="auto"/>
                <w:right w:val="none" w:sz="0" w:space="0" w:color="auto"/>
              </w:divBdr>
            </w:div>
            <w:div w:id="1387144420">
              <w:marLeft w:val="0"/>
              <w:marRight w:val="0"/>
              <w:marTop w:val="0"/>
              <w:marBottom w:val="0"/>
              <w:divBdr>
                <w:top w:val="none" w:sz="0" w:space="0" w:color="auto"/>
                <w:left w:val="none" w:sz="0" w:space="0" w:color="auto"/>
                <w:bottom w:val="none" w:sz="0" w:space="0" w:color="auto"/>
                <w:right w:val="none" w:sz="0" w:space="0" w:color="auto"/>
              </w:divBdr>
            </w:div>
            <w:div w:id="15797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040">
      <w:bodyDiv w:val="1"/>
      <w:marLeft w:val="0"/>
      <w:marRight w:val="0"/>
      <w:marTop w:val="0"/>
      <w:marBottom w:val="0"/>
      <w:divBdr>
        <w:top w:val="none" w:sz="0" w:space="0" w:color="auto"/>
        <w:left w:val="none" w:sz="0" w:space="0" w:color="auto"/>
        <w:bottom w:val="none" w:sz="0" w:space="0" w:color="auto"/>
        <w:right w:val="none" w:sz="0" w:space="0" w:color="auto"/>
      </w:divBdr>
    </w:div>
    <w:div w:id="1592812537">
      <w:bodyDiv w:val="1"/>
      <w:marLeft w:val="0"/>
      <w:marRight w:val="0"/>
      <w:marTop w:val="0"/>
      <w:marBottom w:val="0"/>
      <w:divBdr>
        <w:top w:val="none" w:sz="0" w:space="0" w:color="auto"/>
        <w:left w:val="none" w:sz="0" w:space="0" w:color="auto"/>
        <w:bottom w:val="none" w:sz="0" w:space="0" w:color="auto"/>
        <w:right w:val="none" w:sz="0" w:space="0" w:color="auto"/>
      </w:divBdr>
    </w:div>
    <w:div w:id="1619488595">
      <w:bodyDiv w:val="1"/>
      <w:marLeft w:val="0"/>
      <w:marRight w:val="0"/>
      <w:marTop w:val="0"/>
      <w:marBottom w:val="0"/>
      <w:divBdr>
        <w:top w:val="none" w:sz="0" w:space="0" w:color="auto"/>
        <w:left w:val="none" w:sz="0" w:space="0" w:color="auto"/>
        <w:bottom w:val="none" w:sz="0" w:space="0" w:color="auto"/>
        <w:right w:val="none" w:sz="0" w:space="0" w:color="auto"/>
      </w:divBdr>
      <w:divsChild>
        <w:div w:id="1000884512">
          <w:marLeft w:val="0"/>
          <w:marRight w:val="0"/>
          <w:marTop w:val="0"/>
          <w:marBottom w:val="0"/>
          <w:divBdr>
            <w:top w:val="none" w:sz="0" w:space="0" w:color="auto"/>
            <w:left w:val="none" w:sz="0" w:space="0" w:color="auto"/>
            <w:bottom w:val="none" w:sz="0" w:space="0" w:color="auto"/>
            <w:right w:val="none" w:sz="0" w:space="0" w:color="auto"/>
          </w:divBdr>
          <w:divsChild>
            <w:div w:id="951324024">
              <w:marLeft w:val="0"/>
              <w:marRight w:val="0"/>
              <w:marTop w:val="0"/>
              <w:marBottom w:val="0"/>
              <w:divBdr>
                <w:top w:val="none" w:sz="0" w:space="0" w:color="auto"/>
                <w:left w:val="none" w:sz="0" w:space="0" w:color="auto"/>
                <w:bottom w:val="none" w:sz="0" w:space="0" w:color="auto"/>
                <w:right w:val="none" w:sz="0" w:space="0" w:color="auto"/>
              </w:divBdr>
              <w:divsChild>
                <w:div w:id="1212812230">
                  <w:marLeft w:val="0"/>
                  <w:marRight w:val="0"/>
                  <w:marTop w:val="0"/>
                  <w:marBottom w:val="0"/>
                  <w:divBdr>
                    <w:top w:val="none" w:sz="0" w:space="0" w:color="auto"/>
                    <w:left w:val="none" w:sz="0" w:space="0" w:color="auto"/>
                    <w:bottom w:val="none" w:sz="0" w:space="0" w:color="auto"/>
                    <w:right w:val="none" w:sz="0" w:space="0" w:color="auto"/>
                  </w:divBdr>
                </w:div>
              </w:divsChild>
            </w:div>
            <w:div w:id="1665275847">
              <w:marLeft w:val="0"/>
              <w:marRight w:val="0"/>
              <w:marTop w:val="0"/>
              <w:marBottom w:val="0"/>
              <w:divBdr>
                <w:top w:val="none" w:sz="0" w:space="0" w:color="auto"/>
                <w:left w:val="none" w:sz="0" w:space="0" w:color="auto"/>
                <w:bottom w:val="none" w:sz="0" w:space="0" w:color="auto"/>
                <w:right w:val="none" w:sz="0" w:space="0" w:color="auto"/>
              </w:divBdr>
              <w:divsChild>
                <w:div w:id="1036999789">
                  <w:marLeft w:val="0"/>
                  <w:marRight w:val="0"/>
                  <w:marTop w:val="0"/>
                  <w:marBottom w:val="0"/>
                  <w:divBdr>
                    <w:top w:val="none" w:sz="0" w:space="0" w:color="auto"/>
                    <w:left w:val="none" w:sz="0" w:space="0" w:color="auto"/>
                    <w:bottom w:val="none" w:sz="0" w:space="0" w:color="auto"/>
                    <w:right w:val="none" w:sz="0" w:space="0" w:color="auto"/>
                  </w:divBdr>
                </w:div>
                <w:div w:id="1647472567">
                  <w:marLeft w:val="0"/>
                  <w:marRight w:val="0"/>
                  <w:marTop w:val="0"/>
                  <w:marBottom w:val="0"/>
                  <w:divBdr>
                    <w:top w:val="none" w:sz="0" w:space="0" w:color="auto"/>
                    <w:left w:val="none" w:sz="0" w:space="0" w:color="auto"/>
                    <w:bottom w:val="none" w:sz="0" w:space="0" w:color="auto"/>
                    <w:right w:val="none" w:sz="0" w:space="0" w:color="auto"/>
                  </w:divBdr>
                </w:div>
              </w:divsChild>
            </w:div>
            <w:div w:id="187451183">
              <w:marLeft w:val="0"/>
              <w:marRight w:val="0"/>
              <w:marTop w:val="0"/>
              <w:marBottom w:val="0"/>
              <w:divBdr>
                <w:top w:val="none" w:sz="0" w:space="0" w:color="auto"/>
                <w:left w:val="none" w:sz="0" w:space="0" w:color="auto"/>
                <w:bottom w:val="none" w:sz="0" w:space="0" w:color="auto"/>
                <w:right w:val="none" w:sz="0" w:space="0" w:color="auto"/>
              </w:divBdr>
              <w:divsChild>
                <w:div w:id="712538504">
                  <w:marLeft w:val="0"/>
                  <w:marRight w:val="0"/>
                  <w:marTop w:val="0"/>
                  <w:marBottom w:val="0"/>
                  <w:divBdr>
                    <w:top w:val="none" w:sz="0" w:space="0" w:color="auto"/>
                    <w:left w:val="none" w:sz="0" w:space="0" w:color="auto"/>
                    <w:bottom w:val="none" w:sz="0" w:space="0" w:color="auto"/>
                    <w:right w:val="none" w:sz="0" w:space="0" w:color="auto"/>
                  </w:divBdr>
                </w:div>
              </w:divsChild>
            </w:div>
            <w:div w:id="1645356918">
              <w:marLeft w:val="0"/>
              <w:marRight w:val="0"/>
              <w:marTop w:val="0"/>
              <w:marBottom w:val="0"/>
              <w:divBdr>
                <w:top w:val="none" w:sz="0" w:space="0" w:color="auto"/>
                <w:left w:val="none" w:sz="0" w:space="0" w:color="auto"/>
                <w:bottom w:val="none" w:sz="0" w:space="0" w:color="auto"/>
                <w:right w:val="none" w:sz="0" w:space="0" w:color="auto"/>
              </w:divBdr>
              <w:divsChild>
                <w:div w:id="2096856918">
                  <w:marLeft w:val="0"/>
                  <w:marRight w:val="0"/>
                  <w:marTop w:val="0"/>
                  <w:marBottom w:val="0"/>
                  <w:divBdr>
                    <w:top w:val="none" w:sz="0" w:space="0" w:color="auto"/>
                    <w:left w:val="none" w:sz="0" w:space="0" w:color="auto"/>
                    <w:bottom w:val="none" w:sz="0" w:space="0" w:color="auto"/>
                    <w:right w:val="none" w:sz="0" w:space="0" w:color="auto"/>
                  </w:divBdr>
                </w:div>
                <w:div w:id="676346990">
                  <w:marLeft w:val="0"/>
                  <w:marRight w:val="0"/>
                  <w:marTop w:val="0"/>
                  <w:marBottom w:val="0"/>
                  <w:divBdr>
                    <w:top w:val="none" w:sz="0" w:space="0" w:color="auto"/>
                    <w:left w:val="none" w:sz="0" w:space="0" w:color="auto"/>
                    <w:bottom w:val="none" w:sz="0" w:space="0" w:color="auto"/>
                    <w:right w:val="none" w:sz="0" w:space="0" w:color="auto"/>
                  </w:divBdr>
                </w:div>
              </w:divsChild>
            </w:div>
            <w:div w:id="1443184182">
              <w:marLeft w:val="0"/>
              <w:marRight w:val="0"/>
              <w:marTop w:val="0"/>
              <w:marBottom w:val="0"/>
              <w:divBdr>
                <w:top w:val="none" w:sz="0" w:space="0" w:color="auto"/>
                <w:left w:val="none" w:sz="0" w:space="0" w:color="auto"/>
                <w:bottom w:val="none" w:sz="0" w:space="0" w:color="auto"/>
                <w:right w:val="none" w:sz="0" w:space="0" w:color="auto"/>
              </w:divBdr>
              <w:divsChild>
                <w:div w:id="2012442469">
                  <w:marLeft w:val="0"/>
                  <w:marRight w:val="0"/>
                  <w:marTop w:val="0"/>
                  <w:marBottom w:val="0"/>
                  <w:divBdr>
                    <w:top w:val="none" w:sz="0" w:space="0" w:color="auto"/>
                    <w:left w:val="none" w:sz="0" w:space="0" w:color="auto"/>
                    <w:bottom w:val="none" w:sz="0" w:space="0" w:color="auto"/>
                    <w:right w:val="none" w:sz="0" w:space="0" w:color="auto"/>
                  </w:divBdr>
                </w:div>
                <w:div w:id="440420226">
                  <w:marLeft w:val="0"/>
                  <w:marRight w:val="0"/>
                  <w:marTop w:val="0"/>
                  <w:marBottom w:val="0"/>
                  <w:divBdr>
                    <w:top w:val="none" w:sz="0" w:space="0" w:color="auto"/>
                    <w:left w:val="none" w:sz="0" w:space="0" w:color="auto"/>
                    <w:bottom w:val="none" w:sz="0" w:space="0" w:color="auto"/>
                    <w:right w:val="none" w:sz="0" w:space="0" w:color="auto"/>
                  </w:divBdr>
                </w:div>
              </w:divsChild>
            </w:div>
            <w:div w:id="1823544068">
              <w:marLeft w:val="0"/>
              <w:marRight w:val="0"/>
              <w:marTop w:val="0"/>
              <w:marBottom w:val="0"/>
              <w:divBdr>
                <w:top w:val="none" w:sz="0" w:space="0" w:color="auto"/>
                <w:left w:val="none" w:sz="0" w:space="0" w:color="auto"/>
                <w:bottom w:val="none" w:sz="0" w:space="0" w:color="auto"/>
                <w:right w:val="none" w:sz="0" w:space="0" w:color="auto"/>
              </w:divBdr>
              <w:divsChild>
                <w:div w:id="1031954695">
                  <w:marLeft w:val="0"/>
                  <w:marRight w:val="0"/>
                  <w:marTop w:val="0"/>
                  <w:marBottom w:val="0"/>
                  <w:divBdr>
                    <w:top w:val="none" w:sz="0" w:space="0" w:color="auto"/>
                    <w:left w:val="none" w:sz="0" w:space="0" w:color="auto"/>
                    <w:bottom w:val="none" w:sz="0" w:space="0" w:color="auto"/>
                    <w:right w:val="none" w:sz="0" w:space="0" w:color="auto"/>
                  </w:divBdr>
                </w:div>
              </w:divsChild>
            </w:div>
            <w:div w:id="846867973">
              <w:marLeft w:val="0"/>
              <w:marRight w:val="0"/>
              <w:marTop w:val="0"/>
              <w:marBottom w:val="0"/>
              <w:divBdr>
                <w:top w:val="none" w:sz="0" w:space="0" w:color="auto"/>
                <w:left w:val="none" w:sz="0" w:space="0" w:color="auto"/>
                <w:bottom w:val="none" w:sz="0" w:space="0" w:color="auto"/>
                <w:right w:val="none" w:sz="0" w:space="0" w:color="auto"/>
              </w:divBdr>
              <w:divsChild>
                <w:div w:id="194536783">
                  <w:marLeft w:val="0"/>
                  <w:marRight w:val="0"/>
                  <w:marTop w:val="0"/>
                  <w:marBottom w:val="0"/>
                  <w:divBdr>
                    <w:top w:val="none" w:sz="0" w:space="0" w:color="auto"/>
                    <w:left w:val="none" w:sz="0" w:space="0" w:color="auto"/>
                    <w:bottom w:val="none" w:sz="0" w:space="0" w:color="auto"/>
                    <w:right w:val="none" w:sz="0" w:space="0" w:color="auto"/>
                  </w:divBdr>
                </w:div>
              </w:divsChild>
            </w:div>
            <w:div w:id="1826434189">
              <w:marLeft w:val="0"/>
              <w:marRight w:val="0"/>
              <w:marTop w:val="0"/>
              <w:marBottom w:val="0"/>
              <w:divBdr>
                <w:top w:val="none" w:sz="0" w:space="0" w:color="auto"/>
                <w:left w:val="none" w:sz="0" w:space="0" w:color="auto"/>
                <w:bottom w:val="none" w:sz="0" w:space="0" w:color="auto"/>
                <w:right w:val="none" w:sz="0" w:space="0" w:color="auto"/>
              </w:divBdr>
              <w:divsChild>
                <w:div w:id="306671957">
                  <w:marLeft w:val="0"/>
                  <w:marRight w:val="0"/>
                  <w:marTop w:val="0"/>
                  <w:marBottom w:val="0"/>
                  <w:divBdr>
                    <w:top w:val="none" w:sz="0" w:space="0" w:color="auto"/>
                    <w:left w:val="none" w:sz="0" w:space="0" w:color="auto"/>
                    <w:bottom w:val="none" w:sz="0" w:space="0" w:color="auto"/>
                    <w:right w:val="none" w:sz="0" w:space="0" w:color="auto"/>
                  </w:divBdr>
                </w:div>
              </w:divsChild>
            </w:div>
            <w:div w:id="1506901570">
              <w:marLeft w:val="0"/>
              <w:marRight w:val="0"/>
              <w:marTop w:val="0"/>
              <w:marBottom w:val="0"/>
              <w:divBdr>
                <w:top w:val="none" w:sz="0" w:space="0" w:color="auto"/>
                <w:left w:val="none" w:sz="0" w:space="0" w:color="auto"/>
                <w:bottom w:val="none" w:sz="0" w:space="0" w:color="auto"/>
                <w:right w:val="none" w:sz="0" w:space="0" w:color="auto"/>
              </w:divBdr>
              <w:divsChild>
                <w:div w:id="868489503">
                  <w:marLeft w:val="0"/>
                  <w:marRight w:val="0"/>
                  <w:marTop w:val="0"/>
                  <w:marBottom w:val="0"/>
                  <w:divBdr>
                    <w:top w:val="none" w:sz="0" w:space="0" w:color="auto"/>
                    <w:left w:val="none" w:sz="0" w:space="0" w:color="auto"/>
                    <w:bottom w:val="none" w:sz="0" w:space="0" w:color="auto"/>
                    <w:right w:val="none" w:sz="0" w:space="0" w:color="auto"/>
                  </w:divBdr>
                </w:div>
                <w:div w:id="1165902415">
                  <w:marLeft w:val="0"/>
                  <w:marRight w:val="0"/>
                  <w:marTop w:val="0"/>
                  <w:marBottom w:val="0"/>
                  <w:divBdr>
                    <w:top w:val="none" w:sz="0" w:space="0" w:color="auto"/>
                    <w:left w:val="none" w:sz="0" w:space="0" w:color="auto"/>
                    <w:bottom w:val="none" w:sz="0" w:space="0" w:color="auto"/>
                    <w:right w:val="none" w:sz="0" w:space="0" w:color="auto"/>
                  </w:divBdr>
                </w:div>
              </w:divsChild>
            </w:div>
            <w:div w:id="1902476728">
              <w:marLeft w:val="0"/>
              <w:marRight w:val="0"/>
              <w:marTop w:val="0"/>
              <w:marBottom w:val="0"/>
              <w:divBdr>
                <w:top w:val="none" w:sz="0" w:space="0" w:color="auto"/>
                <w:left w:val="none" w:sz="0" w:space="0" w:color="auto"/>
                <w:bottom w:val="none" w:sz="0" w:space="0" w:color="auto"/>
                <w:right w:val="none" w:sz="0" w:space="0" w:color="auto"/>
              </w:divBdr>
              <w:divsChild>
                <w:div w:id="16054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1607">
      <w:bodyDiv w:val="1"/>
      <w:marLeft w:val="0"/>
      <w:marRight w:val="0"/>
      <w:marTop w:val="0"/>
      <w:marBottom w:val="0"/>
      <w:divBdr>
        <w:top w:val="none" w:sz="0" w:space="0" w:color="auto"/>
        <w:left w:val="none" w:sz="0" w:space="0" w:color="auto"/>
        <w:bottom w:val="none" w:sz="0" w:space="0" w:color="auto"/>
        <w:right w:val="none" w:sz="0" w:space="0" w:color="auto"/>
      </w:divBdr>
      <w:divsChild>
        <w:div w:id="12266141">
          <w:marLeft w:val="0"/>
          <w:marRight w:val="0"/>
          <w:marTop w:val="0"/>
          <w:marBottom w:val="0"/>
          <w:divBdr>
            <w:top w:val="none" w:sz="0" w:space="0" w:color="auto"/>
            <w:left w:val="none" w:sz="0" w:space="0" w:color="auto"/>
            <w:bottom w:val="none" w:sz="0" w:space="0" w:color="auto"/>
            <w:right w:val="none" w:sz="0" w:space="0" w:color="auto"/>
          </w:divBdr>
          <w:divsChild>
            <w:div w:id="505636070">
              <w:marLeft w:val="0"/>
              <w:marRight w:val="0"/>
              <w:marTop w:val="0"/>
              <w:marBottom w:val="0"/>
              <w:divBdr>
                <w:top w:val="none" w:sz="0" w:space="0" w:color="auto"/>
                <w:left w:val="none" w:sz="0" w:space="0" w:color="auto"/>
                <w:bottom w:val="none" w:sz="0" w:space="0" w:color="auto"/>
                <w:right w:val="none" w:sz="0" w:space="0" w:color="auto"/>
              </w:divBdr>
              <w:divsChild>
                <w:div w:id="2078432056">
                  <w:marLeft w:val="0"/>
                  <w:marRight w:val="0"/>
                  <w:marTop w:val="0"/>
                  <w:marBottom w:val="0"/>
                  <w:divBdr>
                    <w:top w:val="none" w:sz="0" w:space="0" w:color="auto"/>
                    <w:left w:val="none" w:sz="0" w:space="0" w:color="auto"/>
                    <w:bottom w:val="none" w:sz="0" w:space="0" w:color="auto"/>
                    <w:right w:val="none" w:sz="0" w:space="0" w:color="auto"/>
                  </w:divBdr>
                  <w:divsChild>
                    <w:div w:id="25443853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662542688">
      <w:bodyDiv w:val="1"/>
      <w:marLeft w:val="0"/>
      <w:marRight w:val="0"/>
      <w:marTop w:val="0"/>
      <w:marBottom w:val="0"/>
      <w:divBdr>
        <w:top w:val="none" w:sz="0" w:space="0" w:color="auto"/>
        <w:left w:val="none" w:sz="0" w:space="0" w:color="auto"/>
        <w:bottom w:val="none" w:sz="0" w:space="0" w:color="auto"/>
        <w:right w:val="none" w:sz="0" w:space="0" w:color="auto"/>
      </w:divBdr>
      <w:divsChild>
        <w:div w:id="123741392">
          <w:marLeft w:val="0"/>
          <w:marRight w:val="0"/>
          <w:marTop w:val="0"/>
          <w:marBottom w:val="0"/>
          <w:divBdr>
            <w:top w:val="none" w:sz="0" w:space="0" w:color="auto"/>
            <w:left w:val="none" w:sz="0" w:space="0" w:color="auto"/>
            <w:bottom w:val="none" w:sz="0" w:space="0" w:color="auto"/>
            <w:right w:val="none" w:sz="0" w:space="0" w:color="auto"/>
          </w:divBdr>
          <w:divsChild>
            <w:div w:id="271018956">
              <w:marLeft w:val="0"/>
              <w:marRight w:val="0"/>
              <w:marTop w:val="0"/>
              <w:marBottom w:val="0"/>
              <w:divBdr>
                <w:top w:val="none" w:sz="0" w:space="0" w:color="auto"/>
                <w:left w:val="none" w:sz="0" w:space="0" w:color="auto"/>
                <w:bottom w:val="none" w:sz="0" w:space="0" w:color="auto"/>
                <w:right w:val="none" w:sz="0" w:space="0" w:color="auto"/>
              </w:divBdr>
              <w:divsChild>
                <w:div w:id="86966743">
                  <w:marLeft w:val="0"/>
                  <w:marRight w:val="0"/>
                  <w:marTop w:val="0"/>
                  <w:marBottom w:val="0"/>
                  <w:divBdr>
                    <w:top w:val="none" w:sz="0" w:space="0" w:color="auto"/>
                    <w:left w:val="none" w:sz="0" w:space="0" w:color="auto"/>
                    <w:bottom w:val="none" w:sz="0" w:space="0" w:color="auto"/>
                    <w:right w:val="none" w:sz="0" w:space="0" w:color="auto"/>
                  </w:divBdr>
                </w:div>
                <w:div w:id="579945871">
                  <w:marLeft w:val="0"/>
                  <w:marRight w:val="0"/>
                  <w:marTop w:val="0"/>
                  <w:marBottom w:val="0"/>
                  <w:divBdr>
                    <w:top w:val="none" w:sz="0" w:space="0" w:color="auto"/>
                    <w:left w:val="none" w:sz="0" w:space="0" w:color="auto"/>
                    <w:bottom w:val="none" w:sz="0" w:space="0" w:color="auto"/>
                    <w:right w:val="none" w:sz="0" w:space="0" w:color="auto"/>
                  </w:divBdr>
                </w:div>
              </w:divsChild>
            </w:div>
            <w:div w:id="847133257">
              <w:marLeft w:val="0"/>
              <w:marRight w:val="0"/>
              <w:marTop w:val="0"/>
              <w:marBottom w:val="0"/>
              <w:divBdr>
                <w:top w:val="none" w:sz="0" w:space="0" w:color="auto"/>
                <w:left w:val="none" w:sz="0" w:space="0" w:color="auto"/>
                <w:bottom w:val="none" w:sz="0" w:space="0" w:color="auto"/>
                <w:right w:val="none" w:sz="0" w:space="0" w:color="auto"/>
              </w:divBdr>
              <w:divsChild>
                <w:div w:id="700401271">
                  <w:marLeft w:val="0"/>
                  <w:marRight w:val="0"/>
                  <w:marTop w:val="0"/>
                  <w:marBottom w:val="0"/>
                  <w:divBdr>
                    <w:top w:val="none" w:sz="0" w:space="0" w:color="auto"/>
                    <w:left w:val="none" w:sz="0" w:space="0" w:color="auto"/>
                    <w:bottom w:val="none" w:sz="0" w:space="0" w:color="auto"/>
                    <w:right w:val="none" w:sz="0" w:space="0" w:color="auto"/>
                  </w:divBdr>
                </w:div>
                <w:div w:id="1368599760">
                  <w:marLeft w:val="0"/>
                  <w:marRight w:val="0"/>
                  <w:marTop w:val="0"/>
                  <w:marBottom w:val="0"/>
                  <w:divBdr>
                    <w:top w:val="none" w:sz="0" w:space="0" w:color="auto"/>
                    <w:left w:val="none" w:sz="0" w:space="0" w:color="auto"/>
                    <w:bottom w:val="none" w:sz="0" w:space="0" w:color="auto"/>
                    <w:right w:val="none" w:sz="0" w:space="0" w:color="auto"/>
                  </w:divBdr>
                </w:div>
              </w:divsChild>
            </w:div>
            <w:div w:id="573663179">
              <w:marLeft w:val="0"/>
              <w:marRight w:val="0"/>
              <w:marTop w:val="0"/>
              <w:marBottom w:val="0"/>
              <w:divBdr>
                <w:top w:val="none" w:sz="0" w:space="0" w:color="auto"/>
                <w:left w:val="none" w:sz="0" w:space="0" w:color="auto"/>
                <w:bottom w:val="none" w:sz="0" w:space="0" w:color="auto"/>
                <w:right w:val="none" w:sz="0" w:space="0" w:color="auto"/>
              </w:divBdr>
              <w:divsChild>
                <w:div w:id="685906898">
                  <w:marLeft w:val="0"/>
                  <w:marRight w:val="0"/>
                  <w:marTop w:val="0"/>
                  <w:marBottom w:val="0"/>
                  <w:divBdr>
                    <w:top w:val="none" w:sz="0" w:space="0" w:color="auto"/>
                    <w:left w:val="none" w:sz="0" w:space="0" w:color="auto"/>
                    <w:bottom w:val="none" w:sz="0" w:space="0" w:color="auto"/>
                    <w:right w:val="none" w:sz="0" w:space="0" w:color="auto"/>
                  </w:divBdr>
                </w:div>
                <w:div w:id="1685594172">
                  <w:marLeft w:val="0"/>
                  <w:marRight w:val="0"/>
                  <w:marTop w:val="0"/>
                  <w:marBottom w:val="0"/>
                  <w:divBdr>
                    <w:top w:val="none" w:sz="0" w:space="0" w:color="auto"/>
                    <w:left w:val="none" w:sz="0" w:space="0" w:color="auto"/>
                    <w:bottom w:val="none" w:sz="0" w:space="0" w:color="auto"/>
                    <w:right w:val="none" w:sz="0" w:space="0" w:color="auto"/>
                  </w:divBdr>
                </w:div>
              </w:divsChild>
            </w:div>
            <w:div w:id="1395278521">
              <w:marLeft w:val="0"/>
              <w:marRight w:val="0"/>
              <w:marTop w:val="0"/>
              <w:marBottom w:val="0"/>
              <w:divBdr>
                <w:top w:val="none" w:sz="0" w:space="0" w:color="auto"/>
                <w:left w:val="none" w:sz="0" w:space="0" w:color="auto"/>
                <w:bottom w:val="none" w:sz="0" w:space="0" w:color="auto"/>
                <w:right w:val="none" w:sz="0" w:space="0" w:color="auto"/>
              </w:divBdr>
              <w:divsChild>
                <w:div w:id="275603238">
                  <w:marLeft w:val="0"/>
                  <w:marRight w:val="0"/>
                  <w:marTop w:val="0"/>
                  <w:marBottom w:val="0"/>
                  <w:divBdr>
                    <w:top w:val="none" w:sz="0" w:space="0" w:color="auto"/>
                    <w:left w:val="none" w:sz="0" w:space="0" w:color="auto"/>
                    <w:bottom w:val="none" w:sz="0" w:space="0" w:color="auto"/>
                    <w:right w:val="none" w:sz="0" w:space="0" w:color="auto"/>
                  </w:divBdr>
                </w:div>
              </w:divsChild>
            </w:div>
            <w:div w:id="697194487">
              <w:marLeft w:val="0"/>
              <w:marRight w:val="0"/>
              <w:marTop w:val="0"/>
              <w:marBottom w:val="0"/>
              <w:divBdr>
                <w:top w:val="none" w:sz="0" w:space="0" w:color="auto"/>
                <w:left w:val="none" w:sz="0" w:space="0" w:color="auto"/>
                <w:bottom w:val="none" w:sz="0" w:space="0" w:color="auto"/>
                <w:right w:val="none" w:sz="0" w:space="0" w:color="auto"/>
              </w:divBdr>
              <w:divsChild>
                <w:div w:id="1581057822">
                  <w:marLeft w:val="0"/>
                  <w:marRight w:val="0"/>
                  <w:marTop w:val="0"/>
                  <w:marBottom w:val="0"/>
                  <w:divBdr>
                    <w:top w:val="none" w:sz="0" w:space="0" w:color="auto"/>
                    <w:left w:val="none" w:sz="0" w:space="0" w:color="auto"/>
                    <w:bottom w:val="none" w:sz="0" w:space="0" w:color="auto"/>
                    <w:right w:val="none" w:sz="0" w:space="0" w:color="auto"/>
                  </w:divBdr>
                </w:div>
                <w:div w:id="565535422">
                  <w:marLeft w:val="0"/>
                  <w:marRight w:val="0"/>
                  <w:marTop w:val="0"/>
                  <w:marBottom w:val="0"/>
                  <w:divBdr>
                    <w:top w:val="none" w:sz="0" w:space="0" w:color="auto"/>
                    <w:left w:val="none" w:sz="0" w:space="0" w:color="auto"/>
                    <w:bottom w:val="none" w:sz="0" w:space="0" w:color="auto"/>
                    <w:right w:val="none" w:sz="0" w:space="0" w:color="auto"/>
                  </w:divBdr>
                </w:div>
              </w:divsChild>
            </w:div>
            <w:div w:id="1216159891">
              <w:marLeft w:val="0"/>
              <w:marRight w:val="0"/>
              <w:marTop w:val="0"/>
              <w:marBottom w:val="0"/>
              <w:divBdr>
                <w:top w:val="none" w:sz="0" w:space="0" w:color="auto"/>
                <w:left w:val="none" w:sz="0" w:space="0" w:color="auto"/>
                <w:bottom w:val="none" w:sz="0" w:space="0" w:color="auto"/>
                <w:right w:val="none" w:sz="0" w:space="0" w:color="auto"/>
              </w:divBdr>
              <w:divsChild>
                <w:div w:id="1117258951">
                  <w:marLeft w:val="0"/>
                  <w:marRight w:val="0"/>
                  <w:marTop w:val="0"/>
                  <w:marBottom w:val="0"/>
                  <w:divBdr>
                    <w:top w:val="none" w:sz="0" w:space="0" w:color="auto"/>
                    <w:left w:val="none" w:sz="0" w:space="0" w:color="auto"/>
                    <w:bottom w:val="none" w:sz="0" w:space="0" w:color="auto"/>
                    <w:right w:val="none" w:sz="0" w:space="0" w:color="auto"/>
                  </w:divBdr>
                </w:div>
                <w:div w:id="1034618512">
                  <w:marLeft w:val="0"/>
                  <w:marRight w:val="0"/>
                  <w:marTop w:val="0"/>
                  <w:marBottom w:val="0"/>
                  <w:divBdr>
                    <w:top w:val="none" w:sz="0" w:space="0" w:color="auto"/>
                    <w:left w:val="none" w:sz="0" w:space="0" w:color="auto"/>
                    <w:bottom w:val="none" w:sz="0" w:space="0" w:color="auto"/>
                    <w:right w:val="none" w:sz="0" w:space="0" w:color="auto"/>
                  </w:divBdr>
                </w:div>
              </w:divsChild>
            </w:div>
            <w:div w:id="1391462401">
              <w:marLeft w:val="0"/>
              <w:marRight w:val="0"/>
              <w:marTop w:val="0"/>
              <w:marBottom w:val="0"/>
              <w:divBdr>
                <w:top w:val="none" w:sz="0" w:space="0" w:color="auto"/>
                <w:left w:val="none" w:sz="0" w:space="0" w:color="auto"/>
                <w:bottom w:val="none" w:sz="0" w:space="0" w:color="auto"/>
                <w:right w:val="none" w:sz="0" w:space="0" w:color="auto"/>
              </w:divBdr>
              <w:divsChild>
                <w:div w:id="742920422">
                  <w:marLeft w:val="0"/>
                  <w:marRight w:val="0"/>
                  <w:marTop w:val="0"/>
                  <w:marBottom w:val="0"/>
                  <w:divBdr>
                    <w:top w:val="none" w:sz="0" w:space="0" w:color="auto"/>
                    <w:left w:val="none" w:sz="0" w:space="0" w:color="auto"/>
                    <w:bottom w:val="none" w:sz="0" w:space="0" w:color="auto"/>
                    <w:right w:val="none" w:sz="0" w:space="0" w:color="auto"/>
                  </w:divBdr>
                </w:div>
              </w:divsChild>
            </w:div>
            <w:div w:id="1319264912">
              <w:marLeft w:val="0"/>
              <w:marRight w:val="0"/>
              <w:marTop w:val="0"/>
              <w:marBottom w:val="0"/>
              <w:divBdr>
                <w:top w:val="none" w:sz="0" w:space="0" w:color="auto"/>
                <w:left w:val="none" w:sz="0" w:space="0" w:color="auto"/>
                <w:bottom w:val="none" w:sz="0" w:space="0" w:color="auto"/>
                <w:right w:val="none" w:sz="0" w:space="0" w:color="auto"/>
              </w:divBdr>
              <w:divsChild>
                <w:div w:id="524975915">
                  <w:marLeft w:val="0"/>
                  <w:marRight w:val="0"/>
                  <w:marTop w:val="0"/>
                  <w:marBottom w:val="0"/>
                  <w:divBdr>
                    <w:top w:val="none" w:sz="0" w:space="0" w:color="auto"/>
                    <w:left w:val="none" w:sz="0" w:space="0" w:color="auto"/>
                    <w:bottom w:val="none" w:sz="0" w:space="0" w:color="auto"/>
                    <w:right w:val="none" w:sz="0" w:space="0" w:color="auto"/>
                  </w:divBdr>
                </w:div>
              </w:divsChild>
            </w:div>
            <w:div w:id="1258710820">
              <w:marLeft w:val="0"/>
              <w:marRight w:val="0"/>
              <w:marTop w:val="0"/>
              <w:marBottom w:val="0"/>
              <w:divBdr>
                <w:top w:val="none" w:sz="0" w:space="0" w:color="auto"/>
                <w:left w:val="none" w:sz="0" w:space="0" w:color="auto"/>
                <w:bottom w:val="none" w:sz="0" w:space="0" w:color="auto"/>
                <w:right w:val="none" w:sz="0" w:space="0" w:color="auto"/>
              </w:divBdr>
              <w:divsChild>
                <w:div w:id="1282421929">
                  <w:marLeft w:val="0"/>
                  <w:marRight w:val="0"/>
                  <w:marTop w:val="0"/>
                  <w:marBottom w:val="0"/>
                  <w:divBdr>
                    <w:top w:val="none" w:sz="0" w:space="0" w:color="auto"/>
                    <w:left w:val="none" w:sz="0" w:space="0" w:color="auto"/>
                    <w:bottom w:val="none" w:sz="0" w:space="0" w:color="auto"/>
                    <w:right w:val="none" w:sz="0" w:space="0" w:color="auto"/>
                  </w:divBdr>
                </w:div>
                <w:div w:id="1382245498">
                  <w:marLeft w:val="0"/>
                  <w:marRight w:val="0"/>
                  <w:marTop w:val="0"/>
                  <w:marBottom w:val="0"/>
                  <w:divBdr>
                    <w:top w:val="none" w:sz="0" w:space="0" w:color="auto"/>
                    <w:left w:val="none" w:sz="0" w:space="0" w:color="auto"/>
                    <w:bottom w:val="none" w:sz="0" w:space="0" w:color="auto"/>
                    <w:right w:val="none" w:sz="0" w:space="0" w:color="auto"/>
                  </w:divBdr>
                </w:div>
              </w:divsChild>
            </w:div>
            <w:div w:id="941886519">
              <w:marLeft w:val="0"/>
              <w:marRight w:val="0"/>
              <w:marTop w:val="0"/>
              <w:marBottom w:val="0"/>
              <w:divBdr>
                <w:top w:val="none" w:sz="0" w:space="0" w:color="auto"/>
                <w:left w:val="none" w:sz="0" w:space="0" w:color="auto"/>
                <w:bottom w:val="none" w:sz="0" w:space="0" w:color="auto"/>
                <w:right w:val="none" w:sz="0" w:space="0" w:color="auto"/>
              </w:divBdr>
              <w:divsChild>
                <w:div w:id="1800344205">
                  <w:marLeft w:val="0"/>
                  <w:marRight w:val="0"/>
                  <w:marTop w:val="0"/>
                  <w:marBottom w:val="0"/>
                  <w:divBdr>
                    <w:top w:val="none" w:sz="0" w:space="0" w:color="auto"/>
                    <w:left w:val="none" w:sz="0" w:space="0" w:color="auto"/>
                    <w:bottom w:val="none" w:sz="0" w:space="0" w:color="auto"/>
                    <w:right w:val="none" w:sz="0" w:space="0" w:color="auto"/>
                  </w:divBdr>
                </w:div>
              </w:divsChild>
            </w:div>
            <w:div w:id="551163460">
              <w:marLeft w:val="0"/>
              <w:marRight w:val="0"/>
              <w:marTop w:val="0"/>
              <w:marBottom w:val="0"/>
              <w:divBdr>
                <w:top w:val="none" w:sz="0" w:space="0" w:color="auto"/>
                <w:left w:val="none" w:sz="0" w:space="0" w:color="auto"/>
                <w:bottom w:val="none" w:sz="0" w:space="0" w:color="auto"/>
                <w:right w:val="none" w:sz="0" w:space="0" w:color="auto"/>
              </w:divBdr>
              <w:divsChild>
                <w:div w:id="838543824">
                  <w:marLeft w:val="0"/>
                  <w:marRight w:val="0"/>
                  <w:marTop w:val="0"/>
                  <w:marBottom w:val="0"/>
                  <w:divBdr>
                    <w:top w:val="none" w:sz="0" w:space="0" w:color="auto"/>
                    <w:left w:val="none" w:sz="0" w:space="0" w:color="auto"/>
                    <w:bottom w:val="none" w:sz="0" w:space="0" w:color="auto"/>
                    <w:right w:val="none" w:sz="0" w:space="0" w:color="auto"/>
                  </w:divBdr>
                </w:div>
              </w:divsChild>
            </w:div>
            <w:div w:id="2027368632">
              <w:marLeft w:val="0"/>
              <w:marRight w:val="0"/>
              <w:marTop w:val="0"/>
              <w:marBottom w:val="0"/>
              <w:divBdr>
                <w:top w:val="none" w:sz="0" w:space="0" w:color="auto"/>
                <w:left w:val="none" w:sz="0" w:space="0" w:color="auto"/>
                <w:bottom w:val="none" w:sz="0" w:space="0" w:color="auto"/>
                <w:right w:val="none" w:sz="0" w:space="0" w:color="auto"/>
              </w:divBdr>
              <w:divsChild>
                <w:div w:id="12821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0342">
      <w:bodyDiv w:val="1"/>
      <w:marLeft w:val="0"/>
      <w:marRight w:val="0"/>
      <w:marTop w:val="0"/>
      <w:marBottom w:val="0"/>
      <w:divBdr>
        <w:top w:val="none" w:sz="0" w:space="0" w:color="auto"/>
        <w:left w:val="none" w:sz="0" w:space="0" w:color="auto"/>
        <w:bottom w:val="none" w:sz="0" w:space="0" w:color="auto"/>
        <w:right w:val="none" w:sz="0" w:space="0" w:color="auto"/>
      </w:divBdr>
    </w:div>
    <w:div w:id="1670910376">
      <w:bodyDiv w:val="1"/>
      <w:marLeft w:val="0"/>
      <w:marRight w:val="0"/>
      <w:marTop w:val="0"/>
      <w:marBottom w:val="0"/>
      <w:divBdr>
        <w:top w:val="none" w:sz="0" w:space="0" w:color="auto"/>
        <w:left w:val="none" w:sz="0" w:space="0" w:color="auto"/>
        <w:bottom w:val="none" w:sz="0" w:space="0" w:color="auto"/>
        <w:right w:val="none" w:sz="0" w:space="0" w:color="auto"/>
      </w:divBdr>
      <w:divsChild>
        <w:div w:id="220798814">
          <w:marLeft w:val="0"/>
          <w:marRight w:val="0"/>
          <w:marTop w:val="0"/>
          <w:marBottom w:val="0"/>
          <w:divBdr>
            <w:top w:val="none" w:sz="0" w:space="0" w:color="auto"/>
            <w:left w:val="none" w:sz="0" w:space="0" w:color="auto"/>
            <w:bottom w:val="none" w:sz="0" w:space="0" w:color="auto"/>
            <w:right w:val="none" w:sz="0" w:space="0" w:color="auto"/>
          </w:divBdr>
          <w:divsChild>
            <w:div w:id="1265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6582">
      <w:bodyDiv w:val="1"/>
      <w:marLeft w:val="0"/>
      <w:marRight w:val="0"/>
      <w:marTop w:val="0"/>
      <w:marBottom w:val="0"/>
      <w:divBdr>
        <w:top w:val="none" w:sz="0" w:space="0" w:color="auto"/>
        <w:left w:val="none" w:sz="0" w:space="0" w:color="auto"/>
        <w:bottom w:val="none" w:sz="0" w:space="0" w:color="auto"/>
        <w:right w:val="none" w:sz="0" w:space="0" w:color="auto"/>
      </w:divBdr>
      <w:divsChild>
        <w:div w:id="1787040278">
          <w:marLeft w:val="0"/>
          <w:marRight w:val="0"/>
          <w:marTop w:val="0"/>
          <w:marBottom w:val="0"/>
          <w:divBdr>
            <w:top w:val="none" w:sz="0" w:space="0" w:color="auto"/>
            <w:left w:val="none" w:sz="0" w:space="0" w:color="auto"/>
            <w:bottom w:val="none" w:sz="0" w:space="0" w:color="auto"/>
            <w:right w:val="none" w:sz="0" w:space="0" w:color="auto"/>
          </w:divBdr>
          <w:divsChild>
            <w:div w:id="137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544">
      <w:bodyDiv w:val="1"/>
      <w:marLeft w:val="30"/>
      <w:marRight w:val="30"/>
      <w:marTop w:val="30"/>
      <w:marBottom w:val="30"/>
      <w:divBdr>
        <w:top w:val="none" w:sz="0" w:space="0" w:color="auto"/>
        <w:left w:val="none" w:sz="0" w:space="0" w:color="auto"/>
        <w:bottom w:val="none" w:sz="0" w:space="0" w:color="auto"/>
        <w:right w:val="none" w:sz="0" w:space="0" w:color="auto"/>
      </w:divBdr>
      <w:divsChild>
        <w:div w:id="315229057">
          <w:marLeft w:val="0"/>
          <w:marRight w:val="0"/>
          <w:marTop w:val="0"/>
          <w:marBottom w:val="0"/>
          <w:divBdr>
            <w:top w:val="none" w:sz="0" w:space="0" w:color="auto"/>
            <w:left w:val="none" w:sz="0" w:space="0" w:color="auto"/>
            <w:bottom w:val="none" w:sz="0" w:space="0" w:color="auto"/>
            <w:right w:val="none" w:sz="0" w:space="0" w:color="auto"/>
          </w:divBdr>
          <w:divsChild>
            <w:div w:id="746733636">
              <w:marLeft w:val="0"/>
              <w:marRight w:val="0"/>
              <w:marTop w:val="0"/>
              <w:marBottom w:val="0"/>
              <w:divBdr>
                <w:top w:val="none" w:sz="0" w:space="0" w:color="auto"/>
                <w:left w:val="none" w:sz="0" w:space="0" w:color="auto"/>
                <w:bottom w:val="none" w:sz="0" w:space="0" w:color="auto"/>
                <w:right w:val="none" w:sz="0" w:space="0" w:color="auto"/>
              </w:divBdr>
              <w:divsChild>
                <w:div w:id="39979470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 w:id="1732536440">
      <w:bodyDiv w:val="1"/>
      <w:marLeft w:val="0"/>
      <w:marRight w:val="0"/>
      <w:marTop w:val="0"/>
      <w:marBottom w:val="0"/>
      <w:divBdr>
        <w:top w:val="none" w:sz="0" w:space="0" w:color="auto"/>
        <w:left w:val="none" w:sz="0" w:space="0" w:color="auto"/>
        <w:bottom w:val="none" w:sz="0" w:space="0" w:color="auto"/>
        <w:right w:val="none" w:sz="0" w:space="0" w:color="auto"/>
      </w:divBdr>
    </w:div>
    <w:div w:id="1736124767">
      <w:bodyDiv w:val="1"/>
      <w:marLeft w:val="0"/>
      <w:marRight w:val="0"/>
      <w:marTop w:val="0"/>
      <w:marBottom w:val="0"/>
      <w:divBdr>
        <w:top w:val="none" w:sz="0" w:space="0" w:color="auto"/>
        <w:left w:val="none" w:sz="0" w:space="0" w:color="auto"/>
        <w:bottom w:val="none" w:sz="0" w:space="0" w:color="auto"/>
        <w:right w:val="none" w:sz="0" w:space="0" w:color="auto"/>
      </w:divBdr>
      <w:divsChild>
        <w:div w:id="2019691999">
          <w:marLeft w:val="0"/>
          <w:marRight w:val="0"/>
          <w:marTop w:val="0"/>
          <w:marBottom w:val="0"/>
          <w:divBdr>
            <w:top w:val="none" w:sz="0" w:space="0" w:color="auto"/>
            <w:left w:val="none" w:sz="0" w:space="0" w:color="auto"/>
            <w:bottom w:val="none" w:sz="0" w:space="0" w:color="auto"/>
            <w:right w:val="none" w:sz="0" w:space="0" w:color="auto"/>
          </w:divBdr>
          <w:divsChild>
            <w:div w:id="2111581038">
              <w:marLeft w:val="0"/>
              <w:marRight w:val="0"/>
              <w:marTop w:val="0"/>
              <w:marBottom w:val="0"/>
              <w:divBdr>
                <w:top w:val="none" w:sz="0" w:space="0" w:color="auto"/>
                <w:left w:val="none" w:sz="0" w:space="0" w:color="auto"/>
                <w:bottom w:val="none" w:sz="0" w:space="0" w:color="auto"/>
                <w:right w:val="none" w:sz="0" w:space="0" w:color="auto"/>
              </w:divBdr>
              <w:divsChild>
                <w:div w:id="1643188982">
                  <w:marLeft w:val="0"/>
                  <w:marRight w:val="0"/>
                  <w:marTop w:val="0"/>
                  <w:marBottom w:val="0"/>
                  <w:divBdr>
                    <w:top w:val="none" w:sz="0" w:space="0" w:color="auto"/>
                    <w:left w:val="none" w:sz="0" w:space="0" w:color="auto"/>
                    <w:bottom w:val="none" w:sz="0" w:space="0" w:color="auto"/>
                    <w:right w:val="none" w:sz="0" w:space="0" w:color="auto"/>
                  </w:divBdr>
                </w:div>
              </w:divsChild>
            </w:div>
            <w:div w:id="1157919267">
              <w:marLeft w:val="0"/>
              <w:marRight w:val="0"/>
              <w:marTop w:val="0"/>
              <w:marBottom w:val="0"/>
              <w:divBdr>
                <w:top w:val="none" w:sz="0" w:space="0" w:color="auto"/>
                <w:left w:val="none" w:sz="0" w:space="0" w:color="auto"/>
                <w:bottom w:val="none" w:sz="0" w:space="0" w:color="auto"/>
                <w:right w:val="none" w:sz="0" w:space="0" w:color="auto"/>
              </w:divBdr>
              <w:divsChild>
                <w:div w:id="480998909">
                  <w:marLeft w:val="0"/>
                  <w:marRight w:val="0"/>
                  <w:marTop w:val="0"/>
                  <w:marBottom w:val="0"/>
                  <w:divBdr>
                    <w:top w:val="none" w:sz="0" w:space="0" w:color="auto"/>
                    <w:left w:val="none" w:sz="0" w:space="0" w:color="auto"/>
                    <w:bottom w:val="none" w:sz="0" w:space="0" w:color="auto"/>
                    <w:right w:val="none" w:sz="0" w:space="0" w:color="auto"/>
                  </w:divBdr>
                </w:div>
                <w:div w:id="392049339">
                  <w:marLeft w:val="0"/>
                  <w:marRight w:val="0"/>
                  <w:marTop w:val="0"/>
                  <w:marBottom w:val="0"/>
                  <w:divBdr>
                    <w:top w:val="none" w:sz="0" w:space="0" w:color="auto"/>
                    <w:left w:val="none" w:sz="0" w:space="0" w:color="auto"/>
                    <w:bottom w:val="none" w:sz="0" w:space="0" w:color="auto"/>
                    <w:right w:val="none" w:sz="0" w:space="0" w:color="auto"/>
                  </w:divBdr>
                </w:div>
              </w:divsChild>
            </w:div>
            <w:div w:id="216204339">
              <w:marLeft w:val="0"/>
              <w:marRight w:val="0"/>
              <w:marTop w:val="0"/>
              <w:marBottom w:val="0"/>
              <w:divBdr>
                <w:top w:val="none" w:sz="0" w:space="0" w:color="auto"/>
                <w:left w:val="none" w:sz="0" w:space="0" w:color="auto"/>
                <w:bottom w:val="none" w:sz="0" w:space="0" w:color="auto"/>
                <w:right w:val="none" w:sz="0" w:space="0" w:color="auto"/>
              </w:divBdr>
              <w:divsChild>
                <w:div w:id="1169514756">
                  <w:marLeft w:val="0"/>
                  <w:marRight w:val="0"/>
                  <w:marTop w:val="0"/>
                  <w:marBottom w:val="0"/>
                  <w:divBdr>
                    <w:top w:val="none" w:sz="0" w:space="0" w:color="auto"/>
                    <w:left w:val="none" w:sz="0" w:space="0" w:color="auto"/>
                    <w:bottom w:val="none" w:sz="0" w:space="0" w:color="auto"/>
                    <w:right w:val="none" w:sz="0" w:space="0" w:color="auto"/>
                  </w:divBdr>
                </w:div>
              </w:divsChild>
            </w:div>
            <w:div w:id="237174798">
              <w:marLeft w:val="0"/>
              <w:marRight w:val="0"/>
              <w:marTop w:val="0"/>
              <w:marBottom w:val="0"/>
              <w:divBdr>
                <w:top w:val="none" w:sz="0" w:space="0" w:color="auto"/>
                <w:left w:val="none" w:sz="0" w:space="0" w:color="auto"/>
                <w:bottom w:val="none" w:sz="0" w:space="0" w:color="auto"/>
                <w:right w:val="none" w:sz="0" w:space="0" w:color="auto"/>
              </w:divBdr>
              <w:divsChild>
                <w:div w:id="620771185">
                  <w:marLeft w:val="0"/>
                  <w:marRight w:val="0"/>
                  <w:marTop w:val="0"/>
                  <w:marBottom w:val="0"/>
                  <w:divBdr>
                    <w:top w:val="none" w:sz="0" w:space="0" w:color="auto"/>
                    <w:left w:val="none" w:sz="0" w:space="0" w:color="auto"/>
                    <w:bottom w:val="none" w:sz="0" w:space="0" w:color="auto"/>
                    <w:right w:val="none" w:sz="0" w:space="0" w:color="auto"/>
                  </w:divBdr>
                </w:div>
                <w:div w:id="1879202102">
                  <w:marLeft w:val="0"/>
                  <w:marRight w:val="0"/>
                  <w:marTop w:val="0"/>
                  <w:marBottom w:val="0"/>
                  <w:divBdr>
                    <w:top w:val="none" w:sz="0" w:space="0" w:color="auto"/>
                    <w:left w:val="none" w:sz="0" w:space="0" w:color="auto"/>
                    <w:bottom w:val="none" w:sz="0" w:space="0" w:color="auto"/>
                    <w:right w:val="none" w:sz="0" w:space="0" w:color="auto"/>
                  </w:divBdr>
                </w:div>
              </w:divsChild>
            </w:div>
            <w:div w:id="1356886623">
              <w:marLeft w:val="0"/>
              <w:marRight w:val="0"/>
              <w:marTop w:val="0"/>
              <w:marBottom w:val="0"/>
              <w:divBdr>
                <w:top w:val="none" w:sz="0" w:space="0" w:color="auto"/>
                <w:left w:val="none" w:sz="0" w:space="0" w:color="auto"/>
                <w:bottom w:val="none" w:sz="0" w:space="0" w:color="auto"/>
                <w:right w:val="none" w:sz="0" w:space="0" w:color="auto"/>
              </w:divBdr>
              <w:divsChild>
                <w:div w:id="476843875">
                  <w:marLeft w:val="0"/>
                  <w:marRight w:val="0"/>
                  <w:marTop w:val="0"/>
                  <w:marBottom w:val="0"/>
                  <w:divBdr>
                    <w:top w:val="none" w:sz="0" w:space="0" w:color="auto"/>
                    <w:left w:val="none" w:sz="0" w:space="0" w:color="auto"/>
                    <w:bottom w:val="none" w:sz="0" w:space="0" w:color="auto"/>
                    <w:right w:val="none" w:sz="0" w:space="0" w:color="auto"/>
                  </w:divBdr>
                </w:div>
              </w:divsChild>
            </w:div>
            <w:div w:id="837114663">
              <w:marLeft w:val="0"/>
              <w:marRight w:val="0"/>
              <w:marTop w:val="0"/>
              <w:marBottom w:val="0"/>
              <w:divBdr>
                <w:top w:val="none" w:sz="0" w:space="0" w:color="auto"/>
                <w:left w:val="none" w:sz="0" w:space="0" w:color="auto"/>
                <w:bottom w:val="none" w:sz="0" w:space="0" w:color="auto"/>
                <w:right w:val="none" w:sz="0" w:space="0" w:color="auto"/>
              </w:divBdr>
              <w:divsChild>
                <w:div w:id="1140415189">
                  <w:marLeft w:val="0"/>
                  <w:marRight w:val="0"/>
                  <w:marTop w:val="0"/>
                  <w:marBottom w:val="0"/>
                  <w:divBdr>
                    <w:top w:val="none" w:sz="0" w:space="0" w:color="auto"/>
                    <w:left w:val="none" w:sz="0" w:space="0" w:color="auto"/>
                    <w:bottom w:val="none" w:sz="0" w:space="0" w:color="auto"/>
                    <w:right w:val="none" w:sz="0" w:space="0" w:color="auto"/>
                  </w:divBdr>
                </w:div>
              </w:divsChild>
            </w:div>
            <w:div w:id="394738371">
              <w:marLeft w:val="0"/>
              <w:marRight w:val="0"/>
              <w:marTop w:val="0"/>
              <w:marBottom w:val="0"/>
              <w:divBdr>
                <w:top w:val="none" w:sz="0" w:space="0" w:color="auto"/>
                <w:left w:val="none" w:sz="0" w:space="0" w:color="auto"/>
                <w:bottom w:val="none" w:sz="0" w:space="0" w:color="auto"/>
                <w:right w:val="none" w:sz="0" w:space="0" w:color="auto"/>
              </w:divBdr>
              <w:divsChild>
                <w:div w:id="70932820">
                  <w:marLeft w:val="0"/>
                  <w:marRight w:val="0"/>
                  <w:marTop w:val="0"/>
                  <w:marBottom w:val="0"/>
                  <w:divBdr>
                    <w:top w:val="none" w:sz="0" w:space="0" w:color="auto"/>
                    <w:left w:val="none" w:sz="0" w:space="0" w:color="auto"/>
                    <w:bottom w:val="none" w:sz="0" w:space="0" w:color="auto"/>
                    <w:right w:val="none" w:sz="0" w:space="0" w:color="auto"/>
                  </w:divBdr>
                </w:div>
              </w:divsChild>
            </w:div>
            <w:div w:id="1229925417">
              <w:marLeft w:val="0"/>
              <w:marRight w:val="0"/>
              <w:marTop w:val="0"/>
              <w:marBottom w:val="0"/>
              <w:divBdr>
                <w:top w:val="none" w:sz="0" w:space="0" w:color="auto"/>
                <w:left w:val="none" w:sz="0" w:space="0" w:color="auto"/>
                <w:bottom w:val="none" w:sz="0" w:space="0" w:color="auto"/>
                <w:right w:val="none" w:sz="0" w:space="0" w:color="auto"/>
              </w:divBdr>
              <w:divsChild>
                <w:div w:id="1568610402">
                  <w:marLeft w:val="0"/>
                  <w:marRight w:val="0"/>
                  <w:marTop w:val="0"/>
                  <w:marBottom w:val="0"/>
                  <w:divBdr>
                    <w:top w:val="none" w:sz="0" w:space="0" w:color="auto"/>
                    <w:left w:val="none" w:sz="0" w:space="0" w:color="auto"/>
                    <w:bottom w:val="none" w:sz="0" w:space="0" w:color="auto"/>
                    <w:right w:val="none" w:sz="0" w:space="0" w:color="auto"/>
                  </w:divBdr>
                </w:div>
                <w:div w:id="1814446342">
                  <w:marLeft w:val="0"/>
                  <w:marRight w:val="0"/>
                  <w:marTop w:val="0"/>
                  <w:marBottom w:val="0"/>
                  <w:divBdr>
                    <w:top w:val="none" w:sz="0" w:space="0" w:color="auto"/>
                    <w:left w:val="none" w:sz="0" w:space="0" w:color="auto"/>
                    <w:bottom w:val="none" w:sz="0" w:space="0" w:color="auto"/>
                    <w:right w:val="none" w:sz="0" w:space="0" w:color="auto"/>
                  </w:divBdr>
                </w:div>
                <w:div w:id="455569127">
                  <w:marLeft w:val="0"/>
                  <w:marRight w:val="0"/>
                  <w:marTop w:val="0"/>
                  <w:marBottom w:val="0"/>
                  <w:divBdr>
                    <w:top w:val="none" w:sz="0" w:space="0" w:color="auto"/>
                    <w:left w:val="none" w:sz="0" w:space="0" w:color="auto"/>
                    <w:bottom w:val="none" w:sz="0" w:space="0" w:color="auto"/>
                    <w:right w:val="none" w:sz="0" w:space="0" w:color="auto"/>
                  </w:divBdr>
                </w:div>
              </w:divsChild>
            </w:div>
            <w:div w:id="1544907598">
              <w:marLeft w:val="0"/>
              <w:marRight w:val="0"/>
              <w:marTop w:val="0"/>
              <w:marBottom w:val="0"/>
              <w:divBdr>
                <w:top w:val="none" w:sz="0" w:space="0" w:color="auto"/>
                <w:left w:val="none" w:sz="0" w:space="0" w:color="auto"/>
                <w:bottom w:val="none" w:sz="0" w:space="0" w:color="auto"/>
                <w:right w:val="none" w:sz="0" w:space="0" w:color="auto"/>
              </w:divBdr>
              <w:divsChild>
                <w:div w:id="731392539">
                  <w:marLeft w:val="0"/>
                  <w:marRight w:val="0"/>
                  <w:marTop w:val="0"/>
                  <w:marBottom w:val="0"/>
                  <w:divBdr>
                    <w:top w:val="none" w:sz="0" w:space="0" w:color="auto"/>
                    <w:left w:val="none" w:sz="0" w:space="0" w:color="auto"/>
                    <w:bottom w:val="none" w:sz="0" w:space="0" w:color="auto"/>
                    <w:right w:val="none" w:sz="0" w:space="0" w:color="auto"/>
                  </w:divBdr>
                </w:div>
              </w:divsChild>
            </w:div>
            <w:div w:id="1045954596">
              <w:marLeft w:val="0"/>
              <w:marRight w:val="0"/>
              <w:marTop w:val="0"/>
              <w:marBottom w:val="0"/>
              <w:divBdr>
                <w:top w:val="none" w:sz="0" w:space="0" w:color="auto"/>
                <w:left w:val="none" w:sz="0" w:space="0" w:color="auto"/>
                <w:bottom w:val="none" w:sz="0" w:space="0" w:color="auto"/>
                <w:right w:val="none" w:sz="0" w:space="0" w:color="auto"/>
              </w:divBdr>
              <w:divsChild>
                <w:div w:id="808283562">
                  <w:marLeft w:val="0"/>
                  <w:marRight w:val="0"/>
                  <w:marTop w:val="0"/>
                  <w:marBottom w:val="0"/>
                  <w:divBdr>
                    <w:top w:val="none" w:sz="0" w:space="0" w:color="auto"/>
                    <w:left w:val="none" w:sz="0" w:space="0" w:color="auto"/>
                    <w:bottom w:val="none" w:sz="0" w:space="0" w:color="auto"/>
                    <w:right w:val="none" w:sz="0" w:space="0" w:color="auto"/>
                  </w:divBdr>
                </w:div>
              </w:divsChild>
            </w:div>
            <w:div w:id="571231848">
              <w:marLeft w:val="0"/>
              <w:marRight w:val="0"/>
              <w:marTop w:val="0"/>
              <w:marBottom w:val="0"/>
              <w:divBdr>
                <w:top w:val="none" w:sz="0" w:space="0" w:color="auto"/>
                <w:left w:val="none" w:sz="0" w:space="0" w:color="auto"/>
                <w:bottom w:val="none" w:sz="0" w:space="0" w:color="auto"/>
                <w:right w:val="none" w:sz="0" w:space="0" w:color="auto"/>
              </w:divBdr>
              <w:divsChild>
                <w:div w:id="1815105184">
                  <w:marLeft w:val="0"/>
                  <w:marRight w:val="0"/>
                  <w:marTop w:val="0"/>
                  <w:marBottom w:val="0"/>
                  <w:divBdr>
                    <w:top w:val="none" w:sz="0" w:space="0" w:color="auto"/>
                    <w:left w:val="none" w:sz="0" w:space="0" w:color="auto"/>
                    <w:bottom w:val="none" w:sz="0" w:space="0" w:color="auto"/>
                    <w:right w:val="none" w:sz="0" w:space="0" w:color="auto"/>
                  </w:divBdr>
                </w:div>
                <w:div w:id="1983657762">
                  <w:marLeft w:val="0"/>
                  <w:marRight w:val="0"/>
                  <w:marTop w:val="0"/>
                  <w:marBottom w:val="0"/>
                  <w:divBdr>
                    <w:top w:val="none" w:sz="0" w:space="0" w:color="auto"/>
                    <w:left w:val="none" w:sz="0" w:space="0" w:color="auto"/>
                    <w:bottom w:val="none" w:sz="0" w:space="0" w:color="auto"/>
                    <w:right w:val="none" w:sz="0" w:space="0" w:color="auto"/>
                  </w:divBdr>
                </w:div>
              </w:divsChild>
            </w:div>
            <w:div w:id="1611234706">
              <w:marLeft w:val="0"/>
              <w:marRight w:val="0"/>
              <w:marTop w:val="0"/>
              <w:marBottom w:val="0"/>
              <w:divBdr>
                <w:top w:val="none" w:sz="0" w:space="0" w:color="auto"/>
                <w:left w:val="none" w:sz="0" w:space="0" w:color="auto"/>
                <w:bottom w:val="none" w:sz="0" w:space="0" w:color="auto"/>
                <w:right w:val="none" w:sz="0" w:space="0" w:color="auto"/>
              </w:divBdr>
              <w:divsChild>
                <w:div w:id="340737831">
                  <w:marLeft w:val="0"/>
                  <w:marRight w:val="0"/>
                  <w:marTop w:val="0"/>
                  <w:marBottom w:val="0"/>
                  <w:divBdr>
                    <w:top w:val="none" w:sz="0" w:space="0" w:color="auto"/>
                    <w:left w:val="none" w:sz="0" w:space="0" w:color="auto"/>
                    <w:bottom w:val="none" w:sz="0" w:space="0" w:color="auto"/>
                    <w:right w:val="none" w:sz="0" w:space="0" w:color="auto"/>
                  </w:divBdr>
                </w:div>
              </w:divsChild>
            </w:div>
            <w:div w:id="1960330278">
              <w:marLeft w:val="0"/>
              <w:marRight w:val="0"/>
              <w:marTop w:val="0"/>
              <w:marBottom w:val="0"/>
              <w:divBdr>
                <w:top w:val="none" w:sz="0" w:space="0" w:color="auto"/>
                <w:left w:val="none" w:sz="0" w:space="0" w:color="auto"/>
                <w:bottom w:val="none" w:sz="0" w:space="0" w:color="auto"/>
                <w:right w:val="none" w:sz="0" w:space="0" w:color="auto"/>
              </w:divBdr>
              <w:divsChild>
                <w:div w:id="83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875">
          <w:marLeft w:val="0"/>
          <w:marRight w:val="0"/>
          <w:marTop w:val="0"/>
          <w:marBottom w:val="0"/>
          <w:divBdr>
            <w:top w:val="none" w:sz="0" w:space="0" w:color="auto"/>
            <w:left w:val="none" w:sz="0" w:space="0" w:color="auto"/>
            <w:bottom w:val="none" w:sz="0" w:space="0" w:color="auto"/>
            <w:right w:val="none" w:sz="0" w:space="0" w:color="auto"/>
          </w:divBdr>
          <w:divsChild>
            <w:div w:id="1604531613">
              <w:marLeft w:val="0"/>
              <w:marRight w:val="0"/>
              <w:marTop w:val="0"/>
              <w:marBottom w:val="0"/>
              <w:divBdr>
                <w:top w:val="none" w:sz="0" w:space="0" w:color="auto"/>
                <w:left w:val="none" w:sz="0" w:space="0" w:color="auto"/>
                <w:bottom w:val="none" w:sz="0" w:space="0" w:color="auto"/>
                <w:right w:val="none" w:sz="0" w:space="0" w:color="auto"/>
              </w:divBdr>
              <w:divsChild>
                <w:div w:id="641157951">
                  <w:marLeft w:val="0"/>
                  <w:marRight w:val="0"/>
                  <w:marTop w:val="0"/>
                  <w:marBottom w:val="0"/>
                  <w:divBdr>
                    <w:top w:val="none" w:sz="0" w:space="0" w:color="auto"/>
                    <w:left w:val="none" w:sz="0" w:space="0" w:color="auto"/>
                    <w:bottom w:val="none" w:sz="0" w:space="0" w:color="auto"/>
                    <w:right w:val="none" w:sz="0" w:space="0" w:color="auto"/>
                  </w:divBdr>
                </w:div>
              </w:divsChild>
            </w:div>
            <w:div w:id="880360287">
              <w:marLeft w:val="0"/>
              <w:marRight w:val="0"/>
              <w:marTop w:val="0"/>
              <w:marBottom w:val="0"/>
              <w:divBdr>
                <w:top w:val="none" w:sz="0" w:space="0" w:color="auto"/>
                <w:left w:val="none" w:sz="0" w:space="0" w:color="auto"/>
                <w:bottom w:val="none" w:sz="0" w:space="0" w:color="auto"/>
                <w:right w:val="none" w:sz="0" w:space="0" w:color="auto"/>
              </w:divBdr>
              <w:divsChild>
                <w:div w:id="16034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12">
      <w:bodyDiv w:val="1"/>
      <w:marLeft w:val="0"/>
      <w:marRight w:val="0"/>
      <w:marTop w:val="0"/>
      <w:marBottom w:val="0"/>
      <w:divBdr>
        <w:top w:val="none" w:sz="0" w:space="0" w:color="auto"/>
        <w:left w:val="none" w:sz="0" w:space="0" w:color="auto"/>
        <w:bottom w:val="none" w:sz="0" w:space="0" w:color="auto"/>
        <w:right w:val="none" w:sz="0" w:space="0" w:color="auto"/>
      </w:divBdr>
    </w:div>
    <w:div w:id="1737509308">
      <w:bodyDiv w:val="1"/>
      <w:marLeft w:val="0"/>
      <w:marRight w:val="0"/>
      <w:marTop w:val="0"/>
      <w:marBottom w:val="0"/>
      <w:divBdr>
        <w:top w:val="none" w:sz="0" w:space="0" w:color="auto"/>
        <w:left w:val="none" w:sz="0" w:space="0" w:color="auto"/>
        <w:bottom w:val="none" w:sz="0" w:space="0" w:color="auto"/>
        <w:right w:val="none" w:sz="0" w:space="0" w:color="auto"/>
      </w:divBdr>
    </w:div>
    <w:div w:id="1778331790">
      <w:bodyDiv w:val="1"/>
      <w:marLeft w:val="0"/>
      <w:marRight w:val="0"/>
      <w:marTop w:val="0"/>
      <w:marBottom w:val="0"/>
      <w:divBdr>
        <w:top w:val="none" w:sz="0" w:space="0" w:color="auto"/>
        <w:left w:val="none" w:sz="0" w:space="0" w:color="auto"/>
        <w:bottom w:val="none" w:sz="0" w:space="0" w:color="auto"/>
        <w:right w:val="none" w:sz="0" w:space="0" w:color="auto"/>
      </w:divBdr>
    </w:div>
    <w:div w:id="1783647887">
      <w:bodyDiv w:val="1"/>
      <w:marLeft w:val="0"/>
      <w:marRight w:val="0"/>
      <w:marTop w:val="0"/>
      <w:marBottom w:val="0"/>
      <w:divBdr>
        <w:top w:val="none" w:sz="0" w:space="0" w:color="auto"/>
        <w:left w:val="none" w:sz="0" w:space="0" w:color="auto"/>
        <w:bottom w:val="none" w:sz="0" w:space="0" w:color="auto"/>
        <w:right w:val="none" w:sz="0" w:space="0" w:color="auto"/>
      </w:divBdr>
    </w:div>
    <w:div w:id="1793596309">
      <w:bodyDiv w:val="1"/>
      <w:marLeft w:val="0"/>
      <w:marRight w:val="0"/>
      <w:marTop w:val="0"/>
      <w:marBottom w:val="0"/>
      <w:divBdr>
        <w:top w:val="none" w:sz="0" w:space="0" w:color="auto"/>
        <w:left w:val="none" w:sz="0" w:space="0" w:color="auto"/>
        <w:bottom w:val="none" w:sz="0" w:space="0" w:color="auto"/>
        <w:right w:val="none" w:sz="0" w:space="0" w:color="auto"/>
      </w:divBdr>
      <w:divsChild>
        <w:div w:id="1635406690">
          <w:marLeft w:val="0"/>
          <w:marRight w:val="0"/>
          <w:marTop w:val="0"/>
          <w:marBottom w:val="0"/>
          <w:divBdr>
            <w:top w:val="none" w:sz="0" w:space="0" w:color="auto"/>
            <w:left w:val="none" w:sz="0" w:space="0" w:color="auto"/>
            <w:bottom w:val="none" w:sz="0" w:space="0" w:color="auto"/>
            <w:right w:val="none" w:sz="0" w:space="0" w:color="auto"/>
          </w:divBdr>
          <w:divsChild>
            <w:div w:id="280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9318">
      <w:bodyDiv w:val="1"/>
      <w:marLeft w:val="0"/>
      <w:marRight w:val="0"/>
      <w:marTop w:val="0"/>
      <w:marBottom w:val="0"/>
      <w:divBdr>
        <w:top w:val="none" w:sz="0" w:space="0" w:color="auto"/>
        <w:left w:val="none" w:sz="0" w:space="0" w:color="auto"/>
        <w:bottom w:val="none" w:sz="0" w:space="0" w:color="auto"/>
        <w:right w:val="none" w:sz="0" w:space="0" w:color="auto"/>
      </w:divBdr>
    </w:div>
    <w:div w:id="1804153095">
      <w:bodyDiv w:val="1"/>
      <w:marLeft w:val="0"/>
      <w:marRight w:val="0"/>
      <w:marTop w:val="0"/>
      <w:marBottom w:val="0"/>
      <w:divBdr>
        <w:top w:val="none" w:sz="0" w:space="0" w:color="auto"/>
        <w:left w:val="none" w:sz="0" w:space="0" w:color="auto"/>
        <w:bottom w:val="none" w:sz="0" w:space="0" w:color="auto"/>
        <w:right w:val="none" w:sz="0" w:space="0" w:color="auto"/>
      </w:divBdr>
    </w:div>
    <w:div w:id="1823041384">
      <w:bodyDiv w:val="1"/>
      <w:marLeft w:val="0"/>
      <w:marRight w:val="0"/>
      <w:marTop w:val="0"/>
      <w:marBottom w:val="0"/>
      <w:divBdr>
        <w:top w:val="none" w:sz="0" w:space="0" w:color="auto"/>
        <w:left w:val="none" w:sz="0" w:space="0" w:color="auto"/>
        <w:bottom w:val="none" w:sz="0" w:space="0" w:color="auto"/>
        <w:right w:val="none" w:sz="0" w:space="0" w:color="auto"/>
      </w:divBdr>
      <w:divsChild>
        <w:div w:id="1028994024">
          <w:marLeft w:val="0"/>
          <w:marRight w:val="0"/>
          <w:marTop w:val="0"/>
          <w:marBottom w:val="0"/>
          <w:divBdr>
            <w:top w:val="none" w:sz="0" w:space="0" w:color="auto"/>
            <w:left w:val="none" w:sz="0" w:space="0" w:color="auto"/>
            <w:bottom w:val="none" w:sz="0" w:space="0" w:color="auto"/>
            <w:right w:val="none" w:sz="0" w:space="0" w:color="auto"/>
          </w:divBdr>
        </w:div>
      </w:divsChild>
    </w:div>
    <w:div w:id="1831746908">
      <w:bodyDiv w:val="1"/>
      <w:marLeft w:val="0"/>
      <w:marRight w:val="0"/>
      <w:marTop w:val="0"/>
      <w:marBottom w:val="0"/>
      <w:divBdr>
        <w:top w:val="none" w:sz="0" w:space="0" w:color="auto"/>
        <w:left w:val="none" w:sz="0" w:space="0" w:color="auto"/>
        <w:bottom w:val="none" w:sz="0" w:space="0" w:color="auto"/>
        <w:right w:val="none" w:sz="0" w:space="0" w:color="auto"/>
      </w:divBdr>
    </w:div>
    <w:div w:id="1838035576">
      <w:bodyDiv w:val="1"/>
      <w:marLeft w:val="0"/>
      <w:marRight w:val="0"/>
      <w:marTop w:val="0"/>
      <w:marBottom w:val="0"/>
      <w:divBdr>
        <w:top w:val="none" w:sz="0" w:space="0" w:color="auto"/>
        <w:left w:val="none" w:sz="0" w:space="0" w:color="auto"/>
        <w:bottom w:val="none" w:sz="0" w:space="0" w:color="auto"/>
        <w:right w:val="none" w:sz="0" w:space="0" w:color="auto"/>
      </w:divBdr>
    </w:div>
    <w:div w:id="1842164676">
      <w:bodyDiv w:val="1"/>
      <w:marLeft w:val="0"/>
      <w:marRight w:val="0"/>
      <w:marTop w:val="0"/>
      <w:marBottom w:val="0"/>
      <w:divBdr>
        <w:top w:val="none" w:sz="0" w:space="0" w:color="auto"/>
        <w:left w:val="none" w:sz="0" w:space="0" w:color="auto"/>
        <w:bottom w:val="none" w:sz="0" w:space="0" w:color="auto"/>
        <w:right w:val="none" w:sz="0" w:space="0" w:color="auto"/>
      </w:divBdr>
    </w:div>
    <w:div w:id="1846044106">
      <w:bodyDiv w:val="1"/>
      <w:marLeft w:val="0"/>
      <w:marRight w:val="0"/>
      <w:marTop w:val="0"/>
      <w:marBottom w:val="0"/>
      <w:divBdr>
        <w:top w:val="none" w:sz="0" w:space="0" w:color="auto"/>
        <w:left w:val="none" w:sz="0" w:space="0" w:color="auto"/>
        <w:bottom w:val="none" w:sz="0" w:space="0" w:color="auto"/>
        <w:right w:val="none" w:sz="0" w:space="0" w:color="auto"/>
      </w:divBdr>
      <w:divsChild>
        <w:div w:id="146434158">
          <w:marLeft w:val="0"/>
          <w:marRight w:val="0"/>
          <w:marTop w:val="0"/>
          <w:marBottom w:val="0"/>
          <w:divBdr>
            <w:top w:val="none" w:sz="0" w:space="0" w:color="auto"/>
            <w:left w:val="none" w:sz="0" w:space="0" w:color="auto"/>
            <w:bottom w:val="none" w:sz="0" w:space="0" w:color="auto"/>
            <w:right w:val="none" w:sz="0" w:space="0" w:color="auto"/>
          </w:divBdr>
          <w:divsChild>
            <w:div w:id="61833175">
              <w:marLeft w:val="0"/>
              <w:marRight w:val="0"/>
              <w:marTop w:val="0"/>
              <w:marBottom w:val="0"/>
              <w:divBdr>
                <w:top w:val="none" w:sz="0" w:space="0" w:color="auto"/>
                <w:left w:val="none" w:sz="0" w:space="0" w:color="auto"/>
                <w:bottom w:val="none" w:sz="0" w:space="0" w:color="auto"/>
                <w:right w:val="none" w:sz="0" w:space="0" w:color="auto"/>
              </w:divBdr>
              <w:divsChild>
                <w:div w:id="1731952022">
                  <w:marLeft w:val="0"/>
                  <w:marRight w:val="0"/>
                  <w:marTop w:val="0"/>
                  <w:marBottom w:val="0"/>
                  <w:divBdr>
                    <w:top w:val="none" w:sz="0" w:space="0" w:color="auto"/>
                    <w:left w:val="none" w:sz="0" w:space="0" w:color="auto"/>
                    <w:bottom w:val="none" w:sz="0" w:space="0" w:color="auto"/>
                    <w:right w:val="none" w:sz="0" w:space="0" w:color="auto"/>
                  </w:divBdr>
                </w:div>
              </w:divsChild>
            </w:div>
            <w:div w:id="465128584">
              <w:marLeft w:val="0"/>
              <w:marRight w:val="0"/>
              <w:marTop w:val="0"/>
              <w:marBottom w:val="0"/>
              <w:divBdr>
                <w:top w:val="none" w:sz="0" w:space="0" w:color="auto"/>
                <w:left w:val="none" w:sz="0" w:space="0" w:color="auto"/>
                <w:bottom w:val="none" w:sz="0" w:space="0" w:color="auto"/>
                <w:right w:val="none" w:sz="0" w:space="0" w:color="auto"/>
              </w:divBdr>
              <w:divsChild>
                <w:div w:id="345711025">
                  <w:marLeft w:val="0"/>
                  <w:marRight w:val="0"/>
                  <w:marTop w:val="0"/>
                  <w:marBottom w:val="0"/>
                  <w:divBdr>
                    <w:top w:val="none" w:sz="0" w:space="0" w:color="auto"/>
                    <w:left w:val="none" w:sz="0" w:space="0" w:color="auto"/>
                    <w:bottom w:val="none" w:sz="0" w:space="0" w:color="auto"/>
                    <w:right w:val="none" w:sz="0" w:space="0" w:color="auto"/>
                  </w:divBdr>
                </w:div>
                <w:div w:id="335503417">
                  <w:marLeft w:val="0"/>
                  <w:marRight w:val="0"/>
                  <w:marTop w:val="0"/>
                  <w:marBottom w:val="0"/>
                  <w:divBdr>
                    <w:top w:val="none" w:sz="0" w:space="0" w:color="auto"/>
                    <w:left w:val="none" w:sz="0" w:space="0" w:color="auto"/>
                    <w:bottom w:val="none" w:sz="0" w:space="0" w:color="auto"/>
                    <w:right w:val="none" w:sz="0" w:space="0" w:color="auto"/>
                  </w:divBdr>
                </w:div>
              </w:divsChild>
            </w:div>
            <w:div w:id="1498376578">
              <w:marLeft w:val="0"/>
              <w:marRight w:val="0"/>
              <w:marTop w:val="0"/>
              <w:marBottom w:val="0"/>
              <w:divBdr>
                <w:top w:val="none" w:sz="0" w:space="0" w:color="auto"/>
                <w:left w:val="none" w:sz="0" w:space="0" w:color="auto"/>
                <w:bottom w:val="none" w:sz="0" w:space="0" w:color="auto"/>
                <w:right w:val="none" w:sz="0" w:space="0" w:color="auto"/>
              </w:divBdr>
              <w:divsChild>
                <w:div w:id="641470991">
                  <w:marLeft w:val="0"/>
                  <w:marRight w:val="0"/>
                  <w:marTop w:val="0"/>
                  <w:marBottom w:val="0"/>
                  <w:divBdr>
                    <w:top w:val="none" w:sz="0" w:space="0" w:color="auto"/>
                    <w:left w:val="none" w:sz="0" w:space="0" w:color="auto"/>
                    <w:bottom w:val="none" w:sz="0" w:space="0" w:color="auto"/>
                    <w:right w:val="none" w:sz="0" w:space="0" w:color="auto"/>
                  </w:divBdr>
                </w:div>
              </w:divsChild>
            </w:div>
            <w:div w:id="1624772673">
              <w:marLeft w:val="0"/>
              <w:marRight w:val="0"/>
              <w:marTop w:val="0"/>
              <w:marBottom w:val="0"/>
              <w:divBdr>
                <w:top w:val="none" w:sz="0" w:space="0" w:color="auto"/>
                <w:left w:val="none" w:sz="0" w:space="0" w:color="auto"/>
                <w:bottom w:val="none" w:sz="0" w:space="0" w:color="auto"/>
                <w:right w:val="none" w:sz="0" w:space="0" w:color="auto"/>
              </w:divBdr>
              <w:divsChild>
                <w:div w:id="1252281025">
                  <w:marLeft w:val="0"/>
                  <w:marRight w:val="0"/>
                  <w:marTop w:val="0"/>
                  <w:marBottom w:val="0"/>
                  <w:divBdr>
                    <w:top w:val="none" w:sz="0" w:space="0" w:color="auto"/>
                    <w:left w:val="none" w:sz="0" w:space="0" w:color="auto"/>
                    <w:bottom w:val="none" w:sz="0" w:space="0" w:color="auto"/>
                    <w:right w:val="none" w:sz="0" w:space="0" w:color="auto"/>
                  </w:divBdr>
                </w:div>
              </w:divsChild>
            </w:div>
            <w:div w:id="818770431">
              <w:marLeft w:val="0"/>
              <w:marRight w:val="0"/>
              <w:marTop w:val="0"/>
              <w:marBottom w:val="0"/>
              <w:divBdr>
                <w:top w:val="none" w:sz="0" w:space="0" w:color="auto"/>
                <w:left w:val="none" w:sz="0" w:space="0" w:color="auto"/>
                <w:bottom w:val="none" w:sz="0" w:space="0" w:color="auto"/>
                <w:right w:val="none" w:sz="0" w:space="0" w:color="auto"/>
              </w:divBdr>
              <w:divsChild>
                <w:div w:id="293104227">
                  <w:marLeft w:val="0"/>
                  <w:marRight w:val="0"/>
                  <w:marTop w:val="0"/>
                  <w:marBottom w:val="0"/>
                  <w:divBdr>
                    <w:top w:val="none" w:sz="0" w:space="0" w:color="auto"/>
                    <w:left w:val="none" w:sz="0" w:space="0" w:color="auto"/>
                    <w:bottom w:val="none" w:sz="0" w:space="0" w:color="auto"/>
                    <w:right w:val="none" w:sz="0" w:space="0" w:color="auto"/>
                  </w:divBdr>
                </w:div>
                <w:div w:id="74977442">
                  <w:marLeft w:val="0"/>
                  <w:marRight w:val="0"/>
                  <w:marTop w:val="0"/>
                  <w:marBottom w:val="0"/>
                  <w:divBdr>
                    <w:top w:val="none" w:sz="0" w:space="0" w:color="auto"/>
                    <w:left w:val="none" w:sz="0" w:space="0" w:color="auto"/>
                    <w:bottom w:val="none" w:sz="0" w:space="0" w:color="auto"/>
                    <w:right w:val="none" w:sz="0" w:space="0" w:color="auto"/>
                  </w:divBdr>
                </w:div>
              </w:divsChild>
            </w:div>
            <w:div w:id="674039956">
              <w:marLeft w:val="0"/>
              <w:marRight w:val="0"/>
              <w:marTop w:val="0"/>
              <w:marBottom w:val="0"/>
              <w:divBdr>
                <w:top w:val="none" w:sz="0" w:space="0" w:color="auto"/>
                <w:left w:val="none" w:sz="0" w:space="0" w:color="auto"/>
                <w:bottom w:val="none" w:sz="0" w:space="0" w:color="auto"/>
                <w:right w:val="none" w:sz="0" w:space="0" w:color="auto"/>
              </w:divBdr>
              <w:divsChild>
                <w:div w:id="1831629853">
                  <w:marLeft w:val="0"/>
                  <w:marRight w:val="0"/>
                  <w:marTop w:val="0"/>
                  <w:marBottom w:val="0"/>
                  <w:divBdr>
                    <w:top w:val="none" w:sz="0" w:space="0" w:color="auto"/>
                    <w:left w:val="none" w:sz="0" w:space="0" w:color="auto"/>
                    <w:bottom w:val="none" w:sz="0" w:space="0" w:color="auto"/>
                    <w:right w:val="none" w:sz="0" w:space="0" w:color="auto"/>
                  </w:divBdr>
                </w:div>
                <w:div w:id="842355018">
                  <w:marLeft w:val="0"/>
                  <w:marRight w:val="0"/>
                  <w:marTop w:val="0"/>
                  <w:marBottom w:val="0"/>
                  <w:divBdr>
                    <w:top w:val="none" w:sz="0" w:space="0" w:color="auto"/>
                    <w:left w:val="none" w:sz="0" w:space="0" w:color="auto"/>
                    <w:bottom w:val="none" w:sz="0" w:space="0" w:color="auto"/>
                    <w:right w:val="none" w:sz="0" w:space="0" w:color="auto"/>
                  </w:divBdr>
                </w:div>
              </w:divsChild>
            </w:div>
            <w:div w:id="1249970534">
              <w:marLeft w:val="0"/>
              <w:marRight w:val="0"/>
              <w:marTop w:val="0"/>
              <w:marBottom w:val="0"/>
              <w:divBdr>
                <w:top w:val="none" w:sz="0" w:space="0" w:color="auto"/>
                <w:left w:val="none" w:sz="0" w:space="0" w:color="auto"/>
                <w:bottom w:val="none" w:sz="0" w:space="0" w:color="auto"/>
                <w:right w:val="none" w:sz="0" w:space="0" w:color="auto"/>
              </w:divBdr>
              <w:divsChild>
                <w:div w:id="671107693">
                  <w:marLeft w:val="0"/>
                  <w:marRight w:val="0"/>
                  <w:marTop w:val="0"/>
                  <w:marBottom w:val="0"/>
                  <w:divBdr>
                    <w:top w:val="none" w:sz="0" w:space="0" w:color="auto"/>
                    <w:left w:val="none" w:sz="0" w:space="0" w:color="auto"/>
                    <w:bottom w:val="none" w:sz="0" w:space="0" w:color="auto"/>
                    <w:right w:val="none" w:sz="0" w:space="0" w:color="auto"/>
                  </w:divBdr>
                </w:div>
              </w:divsChild>
            </w:div>
            <w:div w:id="166558393">
              <w:marLeft w:val="0"/>
              <w:marRight w:val="0"/>
              <w:marTop w:val="0"/>
              <w:marBottom w:val="0"/>
              <w:divBdr>
                <w:top w:val="none" w:sz="0" w:space="0" w:color="auto"/>
                <w:left w:val="none" w:sz="0" w:space="0" w:color="auto"/>
                <w:bottom w:val="none" w:sz="0" w:space="0" w:color="auto"/>
                <w:right w:val="none" w:sz="0" w:space="0" w:color="auto"/>
              </w:divBdr>
              <w:divsChild>
                <w:div w:id="652179348">
                  <w:marLeft w:val="0"/>
                  <w:marRight w:val="0"/>
                  <w:marTop w:val="0"/>
                  <w:marBottom w:val="0"/>
                  <w:divBdr>
                    <w:top w:val="none" w:sz="0" w:space="0" w:color="auto"/>
                    <w:left w:val="none" w:sz="0" w:space="0" w:color="auto"/>
                    <w:bottom w:val="none" w:sz="0" w:space="0" w:color="auto"/>
                    <w:right w:val="none" w:sz="0" w:space="0" w:color="auto"/>
                  </w:divBdr>
                </w:div>
              </w:divsChild>
            </w:div>
            <w:div w:id="50733171">
              <w:marLeft w:val="0"/>
              <w:marRight w:val="0"/>
              <w:marTop w:val="0"/>
              <w:marBottom w:val="0"/>
              <w:divBdr>
                <w:top w:val="none" w:sz="0" w:space="0" w:color="auto"/>
                <w:left w:val="none" w:sz="0" w:space="0" w:color="auto"/>
                <w:bottom w:val="none" w:sz="0" w:space="0" w:color="auto"/>
                <w:right w:val="none" w:sz="0" w:space="0" w:color="auto"/>
              </w:divBdr>
              <w:divsChild>
                <w:div w:id="1134835229">
                  <w:marLeft w:val="0"/>
                  <w:marRight w:val="0"/>
                  <w:marTop w:val="0"/>
                  <w:marBottom w:val="0"/>
                  <w:divBdr>
                    <w:top w:val="none" w:sz="0" w:space="0" w:color="auto"/>
                    <w:left w:val="none" w:sz="0" w:space="0" w:color="auto"/>
                    <w:bottom w:val="none" w:sz="0" w:space="0" w:color="auto"/>
                    <w:right w:val="none" w:sz="0" w:space="0" w:color="auto"/>
                  </w:divBdr>
                </w:div>
              </w:divsChild>
            </w:div>
            <w:div w:id="1570070074">
              <w:marLeft w:val="0"/>
              <w:marRight w:val="0"/>
              <w:marTop w:val="0"/>
              <w:marBottom w:val="0"/>
              <w:divBdr>
                <w:top w:val="none" w:sz="0" w:space="0" w:color="auto"/>
                <w:left w:val="none" w:sz="0" w:space="0" w:color="auto"/>
                <w:bottom w:val="none" w:sz="0" w:space="0" w:color="auto"/>
                <w:right w:val="none" w:sz="0" w:space="0" w:color="auto"/>
              </w:divBdr>
              <w:divsChild>
                <w:div w:id="1593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8247">
      <w:bodyDiv w:val="1"/>
      <w:marLeft w:val="0"/>
      <w:marRight w:val="0"/>
      <w:marTop w:val="0"/>
      <w:marBottom w:val="0"/>
      <w:divBdr>
        <w:top w:val="none" w:sz="0" w:space="0" w:color="auto"/>
        <w:left w:val="none" w:sz="0" w:space="0" w:color="auto"/>
        <w:bottom w:val="none" w:sz="0" w:space="0" w:color="auto"/>
        <w:right w:val="none" w:sz="0" w:space="0" w:color="auto"/>
      </w:divBdr>
      <w:divsChild>
        <w:div w:id="1657800474">
          <w:marLeft w:val="0"/>
          <w:marRight w:val="0"/>
          <w:marTop w:val="0"/>
          <w:marBottom w:val="0"/>
          <w:divBdr>
            <w:top w:val="none" w:sz="0" w:space="0" w:color="auto"/>
            <w:left w:val="none" w:sz="0" w:space="0" w:color="auto"/>
            <w:bottom w:val="none" w:sz="0" w:space="0" w:color="auto"/>
            <w:right w:val="none" w:sz="0" w:space="0" w:color="auto"/>
          </w:divBdr>
          <w:divsChild>
            <w:div w:id="1927615235">
              <w:marLeft w:val="0"/>
              <w:marRight w:val="0"/>
              <w:marTop w:val="0"/>
              <w:marBottom w:val="0"/>
              <w:divBdr>
                <w:top w:val="none" w:sz="0" w:space="0" w:color="auto"/>
                <w:left w:val="none" w:sz="0" w:space="0" w:color="auto"/>
                <w:bottom w:val="none" w:sz="0" w:space="0" w:color="auto"/>
                <w:right w:val="none" w:sz="0" w:space="0" w:color="auto"/>
              </w:divBdr>
              <w:divsChild>
                <w:div w:id="627517879">
                  <w:marLeft w:val="0"/>
                  <w:marRight w:val="0"/>
                  <w:marTop w:val="0"/>
                  <w:marBottom w:val="0"/>
                  <w:divBdr>
                    <w:top w:val="none" w:sz="0" w:space="0" w:color="auto"/>
                    <w:left w:val="none" w:sz="0" w:space="0" w:color="auto"/>
                    <w:bottom w:val="none" w:sz="0" w:space="0" w:color="auto"/>
                    <w:right w:val="none" w:sz="0" w:space="0" w:color="auto"/>
                  </w:divBdr>
                  <w:divsChild>
                    <w:div w:id="929046738">
                      <w:marLeft w:val="0"/>
                      <w:marRight w:val="0"/>
                      <w:marTop w:val="0"/>
                      <w:marBottom w:val="0"/>
                      <w:divBdr>
                        <w:top w:val="none" w:sz="0" w:space="0" w:color="auto"/>
                        <w:left w:val="none" w:sz="0" w:space="0" w:color="auto"/>
                        <w:bottom w:val="none" w:sz="0" w:space="0" w:color="auto"/>
                        <w:right w:val="none" w:sz="0" w:space="0" w:color="auto"/>
                      </w:divBdr>
                    </w:div>
                    <w:div w:id="528684121">
                      <w:marLeft w:val="0"/>
                      <w:marRight w:val="0"/>
                      <w:marTop w:val="0"/>
                      <w:marBottom w:val="0"/>
                      <w:divBdr>
                        <w:top w:val="none" w:sz="0" w:space="0" w:color="auto"/>
                        <w:left w:val="none" w:sz="0" w:space="0" w:color="auto"/>
                        <w:bottom w:val="none" w:sz="0" w:space="0" w:color="auto"/>
                        <w:right w:val="none" w:sz="0" w:space="0" w:color="auto"/>
                      </w:divBdr>
                    </w:div>
                  </w:divsChild>
                </w:div>
                <w:div w:id="1018702312">
                  <w:marLeft w:val="0"/>
                  <w:marRight w:val="0"/>
                  <w:marTop w:val="0"/>
                  <w:marBottom w:val="0"/>
                  <w:divBdr>
                    <w:top w:val="none" w:sz="0" w:space="0" w:color="auto"/>
                    <w:left w:val="none" w:sz="0" w:space="0" w:color="auto"/>
                    <w:bottom w:val="none" w:sz="0" w:space="0" w:color="auto"/>
                    <w:right w:val="none" w:sz="0" w:space="0" w:color="auto"/>
                  </w:divBdr>
                  <w:divsChild>
                    <w:div w:id="1871648561">
                      <w:marLeft w:val="0"/>
                      <w:marRight w:val="0"/>
                      <w:marTop w:val="0"/>
                      <w:marBottom w:val="0"/>
                      <w:divBdr>
                        <w:top w:val="none" w:sz="0" w:space="0" w:color="auto"/>
                        <w:left w:val="none" w:sz="0" w:space="0" w:color="auto"/>
                        <w:bottom w:val="none" w:sz="0" w:space="0" w:color="auto"/>
                        <w:right w:val="none" w:sz="0" w:space="0" w:color="auto"/>
                      </w:divBdr>
                    </w:div>
                  </w:divsChild>
                </w:div>
                <w:div w:id="1501240008">
                  <w:marLeft w:val="0"/>
                  <w:marRight w:val="0"/>
                  <w:marTop w:val="0"/>
                  <w:marBottom w:val="0"/>
                  <w:divBdr>
                    <w:top w:val="none" w:sz="0" w:space="0" w:color="auto"/>
                    <w:left w:val="none" w:sz="0" w:space="0" w:color="auto"/>
                    <w:bottom w:val="none" w:sz="0" w:space="0" w:color="auto"/>
                    <w:right w:val="none" w:sz="0" w:space="0" w:color="auto"/>
                  </w:divBdr>
                  <w:divsChild>
                    <w:div w:id="932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4206">
      <w:bodyDiv w:val="1"/>
      <w:marLeft w:val="0"/>
      <w:marRight w:val="0"/>
      <w:marTop w:val="0"/>
      <w:marBottom w:val="0"/>
      <w:divBdr>
        <w:top w:val="none" w:sz="0" w:space="0" w:color="auto"/>
        <w:left w:val="none" w:sz="0" w:space="0" w:color="auto"/>
        <w:bottom w:val="none" w:sz="0" w:space="0" w:color="auto"/>
        <w:right w:val="none" w:sz="0" w:space="0" w:color="auto"/>
      </w:divBdr>
      <w:divsChild>
        <w:div w:id="954479362">
          <w:marLeft w:val="0"/>
          <w:marRight w:val="0"/>
          <w:marTop w:val="0"/>
          <w:marBottom w:val="0"/>
          <w:divBdr>
            <w:top w:val="none" w:sz="0" w:space="0" w:color="auto"/>
            <w:left w:val="none" w:sz="0" w:space="0" w:color="auto"/>
            <w:bottom w:val="none" w:sz="0" w:space="0" w:color="auto"/>
            <w:right w:val="none" w:sz="0" w:space="0" w:color="auto"/>
          </w:divBdr>
          <w:divsChild>
            <w:div w:id="1521896706">
              <w:marLeft w:val="0"/>
              <w:marRight w:val="0"/>
              <w:marTop w:val="0"/>
              <w:marBottom w:val="0"/>
              <w:divBdr>
                <w:top w:val="none" w:sz="0" w:space="0" w:color="auto"/>
                <w:left w:val="none" w:sz="0" w:space="0" w:color="auto"/>
                <w:bottom w:val="none" w:sz="0" w:space="0" w:color="auto"/>
                <w:right w:val="none" w:sz="0" w:space="0" w:color="auto"/>
              </w:divBdr>
              <w:divsChild>
                <w:div w:id="1213423982">
                  <w:marLeft w:val="0"/>
                  <w:marRight w:val="0"/>
                  <w:marTop w:val="0"/>
                  <w:marBottom w:val="0"/>
                  <w:divBdr>
                    <w:top w:val="none" w:sz="0" w:space="0" w:color="auto"/>
                    <w:left w:val="none" w:sz="0" w:space="0" w:color="auto"/>
                    <w:bottom w:val="none" w:sz="0" w:space="0" w:color="auto"/>
                    <w:right w:val="none" w:sz="0" w:space="0" w:color="auto"/>
                  </w:divBdr>
                </w:div>
              </w:divsChild>
            </w:div>
            <w:div w:id="1911035353">
              <w:marLeft w:val="0"/>
              <w:marRight w:val="0"/>
              <w:marTop w:val="0"/>
              <w:marBottom w:val="0"/>
              <w:divBdr>
                <w:top w:val="none" w:sz="0" w:space="0" w:color="auto"/>
                <w:left w:val="none" w:sz="0" w:space="0" w:color="auto"/>
                <w:bottom w:val="none" w:sz="0" w:space="0" w:color="auto"/>
                <w:right w:val="none" w:sz="0" w:space="0" w:color="auto"/>
              </w:divBdr>
              <w:divsChild>
                <w:div w:id="1416853203">
                  <w:marLeft w:val="0"/>
                  <w:marRight w:val="0"/>
                  <w:marTop w:val="0"/>
                  <w:marBottom w:val="0"/>
                  <w:divBdr>
                    <w:top w:val="none" w:sz="0" w:space="0" w:color="auto"/>
                    <w:left w:val="none" w:sz="0" w:space="0" w:color="auto"/>
                    <w:bottom w:val="none" w:sz="0" w:space="0" w:color="auto"/>
                    <w:right w:val="none" w:sz="0" w:space="0" w:color="auto"/>
                  </w:divBdr>
                </w:div>
                <w:div w:id="458493599">
                  <w:marLeft w:val="0"/>
                  <w:marRight w:val="0"/>
                  <w:marTop w:val="0"/>
                  <w:marBottom w:val="0"/>
                  <w:divBdr>
                    <w:top w:val="none" w:sz="0" w:space="0" w:color="auto"/>
                    <w:left w:val="none" w:sz="0" w:space="0" w:color="auto"/>
                    <w:bottom w:val="none" w:sz="0" w:space="0" w:color="auto"/>
                    <w:right w:val="none" w:sz="0" w:space="0" w:color="auto"/>
                  </w:divBdr>
                </w:div>
              </w:divsChild>
            </w:div>
            <w:div w:id="90049078">
              <w:marLeft w:val="0"/>
              <w:marRight w:val="0"/>
              <w:marTop w:val="0"/>
              <w:marBottom w:val="0"/>
              <w:divBdr>
                <w:top w:val="none" w:sz="0" w:space="0" w:color="auto"/>
                <w:left w:val="none" w:sz="0" w:space="0" w:color="auto"/>
                <w:bottom w:val="none" w:sz="0" w:space="0" w:color="auto"/>
                <w:right w:val="none" w:sz="0" w:space="0" w:color="auto"/>
              </w:divBdr>
              <w:divsChild>
                <w:div w:id="1048190181">
                  <w:marLeft w:val="0"/>
                  <w:marRight w:val="0"/>
                  <w:marTop w:val="0"/>
                  <w:marBottom w:val="0"/>
                  <w:divBdr>
                    <w:top w:val="none" w:sz="0" w:space="0" w:color="auto"/>
                    <w:left w:val="none" w:sz="0" w:space="0" w:color="auto"/>
                    <w:bottom w:val="none" w:sz="0" w:space="0" w:color="auto"/>
                    <w:right w:val="none" w:sz="0" w:space="0" w:color="auto"/>
                  </w:divBdr>
                </w:div>
              </w:divsChild>
            </w:div>
            <w:div w:id="638153257">
              <w:marLeft w:val="0"/>
              <w:marRight w:val="0"/>
              <w:marTop w:val="0"/>
              <w:marBottom w:val="0"/>
              <w:divBdr>
                <w:top w:val="none" w:sz="0" w:space="0" w:color="auto"/>
                <w:left w:val="none" w:sz="0" w:space="0" w:color="auto"/>
                <w:bottom w:val="none" w:sz="0" w:space="0" w:color="auto"/>
                <w:right w:val="none" w:sz="0" w:space="0" w:color="auto"/>
              </w:divBdr>
              <w:divsChild>
                <w:div w:id="14280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301">
      <w:bodyDiv w:val="1"/>
      <w:marLeft w:val="0"/>
      <w:marRight w:val="0"/>
      <w:marTop w:val="0"/>
      <w:marBottom w:val="0"/>
      <w:divBdr>
        <w:top w:val="none" w:sz="0" w:space="0" w:color="auto"/>
        <w:left w:val="none" w:sz="0" w:space="0" w:color="auto"/>
        <w:bottom w:val="none" w:sz="0" w:space="0" w:color="auto"/>
        <w:right w:val="none" w:sz="0" w:space="0" w:color="auto"/>
      </w:divBdr>
      <w:divsChild>
        <w:div w:id="40832881">
          <w:marLeft w:val="0"/>
          <w:marRight w:val="0"/>
          <w:marTop w:val="0"/>
          <w:marBottom w:val="0"/>
          <w:divBdr>
            <w:top w:val="none" w:sz="0" w:space="0" w:color="auto"/>
            <w:left w:val="none" w:sz="0" w:space="0" w:color="auto"/>
            <w:bottom w:val="none" w:sz="0" w:space="0" w:color="auto"/>
            <w:right w:val="none" w:sz="0" w:space="0" w:color="auto"/>
          </w:divBdr>
          <w:divsChild>
            <w:div w:id="2144614384">
              <w:marLeft w:val="0"/>
              <w:marRight w:val="0"/>
              <w:marTop w:val="0"/>
              <w:marBottom w:val="0"/>
              <w:divBdr>
                <w:top w:val="none" w:sz="0" w:space="0" w:color="auto"/>
                <w:left w:val="none" w:sz="0" w:space="0" w:color="auto"/>
                <w:bottom w:val="none" w:sz="0" w:space="0" w:color="auto"/>
                <w:right w:val="none" w:sz="0" w:space="0" w:color="auto"/>
              </w:divBdr>
              <w:divsChild>
                <w:div w:id="6102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3208">
      <w:bodyDiv w:val="1"/>
      <w:marLeft w:val="0"/>
      <w:marRight w:val="0"/>
      <w:marTop w:val="0"/>
      <w:marBottom w:val="0"/>
      <w:divBdr>
        <w:top w:val="none" w:sz="0" w:space="0" w:color="auto"/>
        <w:left w:val="none" w:sz="0" w:space="0" w:color="auto"/>
        <w:bottom w:val="none" w:sz="0" w:space="0" w:color="auto"/>
        <w:right w:val="none" w:sz="0" w:space="0" w:color="auto"/>
      </w:divBdr>
    </w:div>
    <w:div w:id="1869677044">
      <w:bodyDiv w:val="1"/>
      <w:marLeft w:val="0"/>
      <w:marRight w:val="0"/>
      <w:marTop w:val="0"/>
      <w:marBottom w:val="0"/>
      <w:divBdr>
        <w:top w:val="none" w:sz="0" w:space="0" w:color="auto"/>
        <w:left w:val="none" w:sz="0" w:space="0" w:color="auto"/>
        <w:bottom w:val="none" w:sz="0" w:space="0" w:color="auto"/>
        <w:right w:val="none" w:sz="0" w:space="0" w:color="auto"/>
      </w:divBdr>
    </w:div>
    <w:div w:id="1872255846">
      <w:bodyDiv w:val="1"/>
      <w:marLeft w:val="0"/>
      <w:marRight w:val="0"/>
      <w:marTop w:val="0"/>
      <w:marBottom w:val="0"/>
      <w:divBdr>
        <w:top w:val="none" w:sz="0" w:space="0" w:color="auto"/>
        <w:left w:val="none" w:sz="0" w:space="0" w:color="auto"/>
        <w:bottom w:val="none" w:sz="0" w:space="0" w:color="auto"/>
        <w:right w:val="none" w:sz="0" w:space="0" w:color="auto"/>
      </w:divBdr>
      <w:divsChild>
        <w:div w:id="560751069">
          <w:marLeft w:val="0"/>
          <w:marRight w:val="0"/>
          <w:marTop w:val="0"/>
          <w:marBottom w:val="0"/>
          <w:divBdr>
            <w:top w:val="none" w:sz="0" w:space="0" w:color="auto"/>
            <w:left w:val="none" w:sz="0" w:space="0" w:color="auto"/>
            <w:bottom w:val="none" w:sz="0" w:space="0" w:color="auto"/>
            <w:right w:val="none" w:sz="0" w:space="0" w:color="auto"/>
          </w:divBdr>
          <w:divsChild>
            <w:div w:id="1122575112">
              <w:marLeft w:val="0"/>
              <w:marRight w:val="0"/>
              <w:marTop w:val="0"/>
              <w:marBottom w:val="0"/>
              <w:divBdr>
                <w:top w:val="none" w:sz="0" w:space="0" w:color="auto"/>
                <w:left w:val="none" w:sz="0" w:space="0" w:color="auto"/>
                <w:bottom w:val="none" w:sz="0" w:space="0" w:color="auto"/>
                <w:right w:val="none" w:sz="0" w:space="0" w:color="auto"/>
              </w:divBdr>
              <w:divsChild>
                <w:div w:id="325519805">
                  <w:marLeft w:val="0"/>
                  <w:marRight w:val="0"/>
                  <w:marTop w:val="0"/>
                  <w:marBottom w:val="0"/>
                  <w:divBdr>
                    <w:top w:val="none" w:sz="0" w:space="0" w:color="auto"/>
                    <w:left w:val="none" w:sz="0" w:space="0" w:color="auto"/>
                    <w:bottom w:val="none" w:sz="0" w:space="0" w:color="auto"/>
                    <w:right w:val="none" w:sz="0" w:space="0" w:color="auto"/>
                  </w:divBdr>
                </w:div>
                <w:div w:id="271405560">
                  <w:marLeft w:val="0"/>
                  <w:marRight w:val="0"/>
                  <w:marTop w:val="0"/>
                  <w:marBottom w:val="0"/>
                  <w:divBdr>
                    <w:top w:val="none" w:sz="0" w:space="0" w:color="auto"/>
                    <w:left w:val="none" w:sz="0" w:space="0" w:color="auto"/>
                    <w:bottom w:val="none" w:sz="0" w:space="0" w:color="auto"/>
                    <w:right w:val="none" w:sz="0" w:space="0" w:color="auto"/>
                  </w:divBdr>
                </w:div>
              </w:divsChild>
            </w:div>
            <w:div w:id="639191736">
              <w:marLeft w:val="0"/>
              <w:marRight w:val="0"/>
              <w:marTop w:val="0"/>
              <w:marBottom w:val="0"/>
              <w:divBdr>
                <w:top w:val="none" w:sz="0" w:space="0" w:color="auto"/>
                <w:left w:val="none" w:sz="0" w:space="0" w:color="auto"/>
                <w:bottom w:val="none" w:sz="0" w:space="0" w:color="auto"/>
                <w:right w:val="none" w:sz="0" w:space="0" w:color="auto"/>
              </w:divBdr>
              <w:divsChild>
                <w:div w:id="35663746">
                  <w:marLeft w:val="0"/>
                  <w:marRight w:val="0"/>
                  <w:marTop w:val="0"/>
                  <w:marBottom w:val="0"/>
                  <w:divBdr>
                    <w:top w:val="none" w:sz="0" w:space="0" w:color="auto"/>
                    <w:left w:val="none" w:sz="0" w:space="0" w:color="auto"/>
                    <w:bottom w:val="none" w:sz="0" w:space="0" w:color="auto"/>
                    <w:right w:val="none" w:sz="0" w:space="0" w:color="auto"/>
                  </w:divBdr>
                </w:div>
              </w:divsChild>
            </w:div>
            <w:div w:id="774135045">
              <w:marLeft w:val="0"/>
              <w:marRight w:val="0"/>
              <w:marTop w:val="0"/>
              <w:marBottom w:val="0"/>
              <w:divBdr>
                <w:top w:val="none" w:sz="0" w:space="0" w:color="auto"/>
                <w:left w:val="none" w:sz="0" w:space="0" w:color="auto"/>
                <w:bottom w:val="none" w:sz="0" w:space="0" w:color="auto"/>
                <w:right w:val="none" w:sz="0" w:space="0" w:color="auto"/>
              </w:divBdr>
              <w:divsChild>
                <w:div w:id="576748577">
                  <w:marLeft w:val="0"/>
                  <w:marRight w:val="0"/>
                  <w:marTop w:val="0"/>
                  <w:marBottom w:val="0"/>
                  <w:divBdr>
                    <w:top w:val="none" w:sz="0" w:space="0" w:color="auto"/>
                    <w:left w:val="none" w:sz="0" w:space="0" w:color="auto"/>
                    <w:bottom w:val="none" w:sz="0" w:space="0" w:color="auto"/>
                    <w:right w:val="none" w:sz="0" w:space="0" w:color="auto"/>
                  </w:divBdr>
                </w:div>
              </w:divsChild>
            </w:div>
            <w:div w:id="129325682">
              <w:marLeft w:val="0"/>
              <w:marRight w:val="0"/>
              <w:marTop w:val="0"/>
              <w:marBottom w:val="0"/>
              <w:divBdr>
                <w:top w:val="none" w:sz="0" w:space="0" w:color="auto"/>
                <w:left w:val="none" w:sz="0" w:space="0" w:color="auto"/>
                <w:bottom w:val="none" w:sz="0" w:space="0" w:color="auto"/>
                <w:right w:val="none" w:sz="0" w:space="0" w:color="auto"/>
              </w:divBdr>
              <w:divsChild>
                <w:div w:id="625357154">
                  <w:marLeft w:val="0"/>
                  <w:marRight w:val="0"/>
                  <w:marTop w:val="0"/>
                  <w:marBottom w:val="0"/>
                  <w:divBdr>
                    <w:top w:val="none" w:sz="0" w:space="0" w:color="auto"/>
                    <w:left w:val="none" w:sz="0" w:space="0" w:color="auto"/>
                    <w:bottom w:val="none" w:sz="0" w:space="0" w:color="auto"/>
                    <w:right w:val="none" w:sz="0" w:space="0" w:color="auto"/>
                  </w:divBdr>
                </w:div>
              </w:divsChild>
            </w:div>
            <w:div w:id="1455170551">
              <w:marLeft w:val="0"/>
              <w:marRight w:val="0"/>
              <w:marTop w:val="0"/>
              <w:marBottom w:val="0"/>
              <w:divBdr>
                <w:top w:val="none" w:sz="0" w:space="0" w:color="auto"/>
                <w:left w:val="none" w:sz="0" w:space="0" w:color="auto"/>
                <w:bottom w:val="none" w:sz="0" w:space="0" w:color="auto"/>
                <w:right w:val="none" w:sz="0" w:space="0" w:color="auto"/>
              </w:divBdr>
              <w:divsChild>
                <w:div w:id="1698312221">
                  <w:marLeft w:val="0"/>
                  <w:marRight w:val="0"/>
                  <w:marTop w:val="0"/>
                  <w:marBottom w:val="0"/>
                  <w:divBdr>
                    <w:top w:val="none" w:sz="0" w:space="0" w:color="auto"/>
                    <w:left w:val="none" w:sz="0" w:space="0" w:color="auto"/>
                    <w:bottom w:val="none" w:sz="0" w:space="0" w:color="auto"/>
                    <w:right w:val="none" w:sz="0" w:space="0" w:color="auto"/>
                  </w:divBdr>
                </w:div>
              </w:divsChild>
            </w:div>
            <w:div w:id="834685091">
              <w:marLeft w:val="0"/>
              <w:marRight w:val="0"/>
              <w:marTop w:val="0"/>
              <w:marBottom w:val="0"/>
              <w:divBdr>
                <w:top w:val="none" w:sz="0" w:space="0" w:color="auto"/>
                <w:left w:val="none" w:sz="0" w:space="0" w:color="auto"/>
                <w:bottom w:val="none" w:sz="0" w:space="0" w:color="auto"/>
                <w:right w:val="none" w:sz="0" w:space="0" w:color="auto"/>
              </w:divBdr>
              <w:divsChild>
                <w:div w:id="15259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2478">
      <w:bodyDiv w:val="1"/>
      <w:marLeft w:val="0"/>
      <w:marRight w:val="0"/>
      <w:marTop w:val="0"/>
      <w:marBottom w:val="0"/>
      <w:divBdr>
        <w:top w:val="none" w:sz="0" w:space="0" w:color="auto"/>
        <w:left w:val="none" w:sz="0" w:space="0" w:color="auto"/>
        <w:bottom w:val="none" w:sz="0" w:space="0" w:color="auto"/>
        <w:right w:val="none" w:sz="0" w:space="0" w:color="auto"/>
      </w:divBdr>
    </w:div>
    <w:div w:id="1894929262">
      <w:bodyDiv w:val="1"/>
      <w:marLeft w:val="0"/>
      <w:marRight w:val="0"/>
      <w:marTop w:val="0"/>
      <w:marBottom w:val="0"/>
      <w:divBdr>
        <w:top w:val="none" w:sz="0" w:space="0" w:color="auto"/>
        <w:left w:val="none" w:sz="0" w:space="0" w:color="auto"/>
        <w:bottom w:val="none" w:sz="0" w:space="0" w:color="auto"/>
        <w:right w:val="none" w:sz="0" w:space="0" w:color="auto"/>
      </w:divBdr>
      <w:divsChild>
        <w:div w:id="844050835">
          <w:marLeft w:val="0"/>
          <w:marRight w:val="0"/>
          <w:marTop w:val="0"/>
          <w:marBottom w:val="0"/>
          <w:divBdr>
            <w:top w:val="none" w:sz="0" w:space="0" w:color="auto"/>
            <w:left w:val="none" w:sz="0" w:space="0" w:color="auto"/>
            <w:bottom w:val="none" w:sz="0" w:space="0" w:color="auto"/>
            <w:right w:val="none" w:sz="0" w:space="0" w:color="auto"/>
          </w:divBdr>
          <w:divsChild>
            <w:div w:id="843202989">
              <w:marLeft w:val="0"/>
              <w:marRight w:val="0"/>
              <w:marTop w:val="0"/>
              <w:marBottom w:val="0"/>
              <w:divBdr>
                <w:top w:val="none" w:sz="0" w:space="0" w:color="auto"/>
                <w:left w:val="none" w:sz="0" w:space="0" w:color="auto"/>
                <w:bottom w:val="none" w:sz="0" w:space="0" w:color="auto"/>
                <w:right w:val="none" w:sz="0" w:space="0" w:color="auto"/>
              </w:divBdr>
              <w:divsChild>
                <w:div w:id="1031078576">
                  <w:marLeft w:val="0"/>
                  <w:marRight w:val="0"/>
                  <w:marTop w:val="0"/>
                  <w:marBottom w:val="0"/>
                  <w:divBdr>
                    <w:top w:val="none" w:sz="0" w:space="0" w:color="auto"/>
                    <w:left w:val="none" w:sz="0" w:space="0" w:color="auto"/>
                    <w:bottom w:val="none" w:sz="0" w:space="0" w:color="auto"/>
                    <w:right w:val="none" w:sz="0" w:space="0" w:color="auto"/>
                  </w:divBdr>
                  <w:divsChild>
                    <w:div w:id="1725987286">
                      <w:marLeft w:val="0"/>
                      <w:marRight w:val="0"/>
                      <w:marTop w:val="0"/>
                      <w:marBottom w:val="0"/>
                      <w:divBdr>
                        <w:top w:val="none" w:sz="0" w:space="0" w:color="auto"/>
                        <w:left w:val="none" w:sz="0" w:space="0" w:color="auto"/>
                        <w:bottom w:val="none" w:sz="0" w:space="0" w:color="auto"/>
                        <w:right w:val="none" w:sz="0" w:space="0" w:color="auto"/>
                      </w:divBdr>
                      <w:divsChild>
                        <w:div w:id="1131290992">
                          <w:marLeft w:val="0"/>
                          <w:marRight w:val="0"/>
                          <w:marTop w:val="0"/>
                          <w:marBottom w:val="0"/>
                          <w:divBdr>
                            <w:top w:val="none" w:sz="0" w:space="0" w:color="auto"/>
                            <w:left w:val="none" w:sz="0" w:space="0" w:color="auto"/>
                            <w:bottom w:val="none" w:sz="0" w:space="0" w:color="auto"/>
                            <w:right w:val="none" w:sz="0" w:space="0" w:color="auto"/>
                          </w:divBdr>
                          <w:divsChild>
                            <w:div w:id="920453535">
                              <w:marLeft w:val="0"/>
                              <w:marRight w:val="0"/>
                              <w:marTop w:val="0"/>
                              <w:marBottom w:val="0"/>
                              <w:divBdr>
                                <w:top w:val="none" w:sz="0" w:space="0" w:color="auto"/>
                                <w:left w:val="none" w:sz="0" w:space="0" w:color="auto"/>
                                <w:bottom w:val="none" w:sz="0" w:space="0" w:color="auto"/>
                                <w:right w:val="none" w:sz="0" w:space="0" w:color="auto"/>
                              </w:divBdr>
                              <w:divsChild>
                                <w:div w:id="501285823">
                                  <w:marLeft w:val="0"/>
                                  <w:marRight w:val="0"/>
                                  <w:marTop w:val="0"/>
                                  <w:marBottom w:val="0"/>
                                  <w:divBdr>
                                    <w:top w:val="none" w:sz="0" w:space="0" w:color="auto"/>
                                    <w:left w:val="none" w:sz="0" w:space="0" w:color="auto"/>
                                    <w:bottom w:val="none" w:sz="0" w:space="0" w:color="auto"/>
                                    <w:right w:val="none" w:sz="0" w:space="0" w:color="auto"/>
                                  </w:divBdr>
                                  <w:divsChild>
                                    <w:div w:id="1548569553">
                                      <w:marLeft w:val="0"/>
                                      <w:marRight w:val="0"/>
                                      <w:marTop w:val="0"/>
                                      <w:marBottom w:val="0"/>
                                      <w:divBdr>
                                        <w:top w:val="none" w:sz="0" w:space="0" w:color="auto"/>
                                        <w:left w:val="none" w:sz="0" w:space="0" w:color="auto"/>
                                        <w:bottom w:val="none" w:sz="0" w:space="0" w:color="auto"/>
                                        <w:right w:val="none" w:sz="0" w:space="0" w:color="auto"/>
                                      </w:divBdr>
                                      <w:divsChild>
                                        <w:div w:id="1395739205">
                                          <w:marLeft w:val="0"/>
                                          <w:marRight w:val="0"/>
                                          <w:marTop w:val="0"/>
                                          <w:marBottom w:val="0"/>
                                          <w:divBdr>
                                            <w:top w:val="none" w:sz="0" w:space="0" w:color="auto"/>
                                            <w:left w:val="none" w:sz="0" w:space="0" w:color="auto"/>
                                            <w:bottom w:val="none" w:sz="0" w:space="0" w:color="auto"/>
                                            <w:right w:val="none" w:sz="0" w:space="0" w:color="auto"/>
                                          </w:divBdr>
                                          <w:divsChild>
                                            <w:div w:id="695276594">
                                              <w:marLeft w:val="0"/>
                                              <w:marRight w:val="0"/>
                                              <w:marTop w:val="0"/>
                                              <w:marBottom w:val="0"/>
                                              <w:divBdr>
                                                <w:top w:val="none" w:sz="0" w:space="0" w:color="auto"/>
                                                <w:left w:val="none" w:sz="0" w:space="0" w:color="auto"/>
                                                <w:bottom w:val="none" w:sz="0" w:space="0" w:color="auto"/>
                                                <w:right w:val="none" w:sz="0" w:space="0" w:color="auto"/>
                                              </w:divBdr>
                                              <w:divsChild>
                                                <w:div w:id="1019042556">
                                                  <w:marLeft w:val="0"/>
                                                  <w:marRight w:val="0"/>
                                                  <w:marTop w:val="0"/>
                                                  <w:marBottom w:val="0"/>
                                                  <w:divBdr>
                                                    <w:top w:val="none" w:sz="0" w:space="0" w:color="auto"/>
                                                    <w:left w:val="none" w:sz="0" w:space="0" w:color="auto"/>
                                                    <w:bottom w:val="none" w:sz="0" w:space="0" w:color="auto"/>
                                                    <w:right w:val="none" w:sz="0" w:space="0" w:color="auto"/>
                                                  </w:divBdr>
                                                  <w:divsChild>
                                                    <w:div w:id="1660039533">
                                                      <w:marLeft w:val="0"/>
                                                      <w:marRight w:val="0"/>
                                                      <w:marTop w:val="0"/>
                                                      <w:marBottom w:val="0"/>
                                                      <w:divBdr>
                                                        <w:top w:val="none" w:sz="0" w:space="0" w:color="auto"/>
                                                        <w:left w:val="none" w:sz="0" w:space="0" w:color="auto"/>
                                                        <w:bottom w:val="none" w:sz="0" w:space="0" w:color="auto"/>
                                                        <w:right w:val="none" w:sz="0" w:space="0" w:color="auto"/>
                                                      </w:divBdr>
                                                      <w:divsChild>
                                                        <w:div w:id="785736837">
                                                          <w:marLeft w:val="0"/>
                                                          <w:marRight w:val="0"/>
                                                          <w:marTop w:val="0"/>
                                                          <w:marBottom w:val="0"/>
                                                          <w:divBdr>
                                                            <w:top w:val="none" w:sz="0" w:space="0" w:color="auto"/>
                                                            <w:left w:val="none" w:sz="0" w:space="0" w:color="auto"/>
                                                            <w:bottom w:val="none" w:sz="0" w:space="0" w:color="auto"/>
                                                            <w:right w:val="none" w:sz="0" w:space="0" w:color="auto"/>
                                                          </w:divBdr>
                                                          <w:divsChild>
                                                            <w:div w:id="13109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6858">
      <w:bodyDiv w:val="1"/>
      <w:marLeft w:val="0"/>
      <w:marRight w:val="0"/>
      <w:marTop w:val="0"/>
      <w:marBottom w:val="0"/>
      <w:divBdr>
        <w:top w:val="none" w:sz="0" w:space="0" w:color="auto"/>
        <w:left w:val="none" w:sz="0" w:space="0" w:color="auto"/>
        <w:bottom w:val="none" w:sz="0" w:space="0" w:color="auto"/>
        <w:right w:val="none" w:sz="0" w:space="0" w:color="auto"/>
      </w:divBdr>
    </w:div>
    <w:div w:id="1899627408">
      <w:bodyDiv w:val="1"/>
      <w:marLeft w:val="0"/>
      <w:marRight w:val="0"/>
      <w:marTop w:val="0"/>
      <w:marBottom w:val="0"/>
      <w:divBdr>
        <w:top w:val="none" w:sz="0" w:space="0" w:color="auto"/>
        <w:left w:val="none" w:sz="0" w:space="0" w:color="auto"/>
        <w:bottom w:val="none" w:sz="0" w:space="0" w:color="auto"/>
        <w:right w:val="none" w:sz="0" w:space="0" w:color="auto"/>
      </w:divBdr>
    </w:div>
    <w:div w:id="1908152901">
      <w:bodyDiv w:val="1"/>
      <w:marLeft w:val="0"/>
      <w:marRight w:val="0"/>
      <w:marTop w:val="0"/>
      <w:marBottom w:val="0"/>
      <w:divBdr>
        <w:top w:val="none" w:sz="0" w:space="0" w:color="auto"/>
        <w:left w:val="none" w:sz="0" w:space="0" w:color="auto"/>
        <w:bottom w:val="none" w:sz="0" w:space="0" w:color="auto"/>
        <w:right w:val="none" w:sz="0" w:space="0" w:color="auto"/>
      </w:divBdr>
      <w:divsChild>
        <w:div w:id="1276211651">
          <w:marLeft w:val="0"/>
          <w:marRight w:val="0"/>
          <w:marTop w:val="0"/>
          <w:marBottom w:val="0"/>
          <w:divBdr>
            <w:top w:val="none" w:sz="0" w:space="0" w:color="auto"/>
            <w:left w:val="none" w:sz="0" w:space="0" w:color="auto"/>
            <w:bottom w:val="none" w:sz="0" w:space="0" w:color="auto"/>
            <w:right w:val="none" w:sz="0" w:space="0" w:color="auto"/>
          </w:divBdr>
        </w:div>
      </w:divsChild>
    </w:div>
    <w:div w:id="1941376253">
      <w:bodyDiv w:val="1"/>
      <w:marLeft w:val="0"/>
      <w:marRight w:val="0"/>
      <w:marTop w:val="0"/>
      <w:marBottom w:val="0"/>
      <w:divBdr>
        <w:top w:val="none" w:sz="0" w:space="0" w:color="auto"/>
        <w:left w:val="none" w:sz="0" w:space="0" w:color="auto"/>
        <w:bottom w:val="none" w:sz="0" w:space="0" w:color="auto"/>
        <w:right w:val="none" w:sz="0" w:space="0" w:color="auto"/>
      </w:divBdr>
      <w:divsChild>
        <w:div w:id="180170405">
          <w:marLeft w:val="0"/>
          <w:marRight w:val="0"/>
          <w:marTop w:val="0"/>
          <w:marBottom w:val="0"/>
          <w:divBdr>
            <w:top w:val="none" w:sz="0" w:space="0" w:color="auto"/>
            <w:left w:val="none" w:sz="0" w:space="0" w:color="auto"/>
            <w:bottom w:val="none" w:sz="0" w:space="0" w:color="auto"/>
            <w:right w:val="none" w:sz="0" w:space="0" w:color="auto"/>
          </w:divBdr>
          <w:divsChild>
            <w:div w:id="1909266374">
              <w:marLeft w:val="0"/>
              <w:marRight w:val="0"/>
              <w:marTop w:val="0"/>
              <w:marBottom w:val="0"/>
              <w:divBdr>
                <w:top w:val="none" w:sz="0" w:space="0" w:color="auto"/>
                <w:left w:val="none" w:sz="0" w:space="0" w:color="auto"/>
                <w:bottom w:val="none" w:sz="0" w:space="0" w:color="auto"/>
                <w:right w:val="none" w:sz="0" w:space="0" w:color="auto"/>
              </w:divBdr>
              <w:divsChild>
                <w:div w:id="2125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87058">
      <w:bodyDiv w:val="1"/>
      <w:marLeft w:val="0"/>
      <w:marRight w:val="0"/>
      <w:marTop w:val="0"/>
      <w:marBottom w:val="0"/>
      <w:divBdr>
        <w:top w:val="none" w:sz="0" w:space="0" w:color="auto"/>
        <w:left w:val="none" w:sz="0" w:space="0" w:color="auto"/>
        <w:bottom w:val="none" w:sz="0" w:space="0" w:color="auto"/>
        <w:right w:val="none" w:sz="0" w:space="0" w:color="auto"/>
      </w:divBdr>
    </w:div>
    <w:div w:id="2007241558">
      <w:bodyDiv w:val="1"/>
      <w:marLeft w:val="0"/>
      <w:marRight w:val="0"/>
      <w:marTop w:val="0"/>
      <w:marBottom w:val="0"/>
      <w:divBdr>
        <w:top w:val="none" w:sz="0" w:space="0" w:color="auto"/>
        <w:left w:val="none" w:sz="0" w:space="0" w:color="auto"/>
        <w:bottom w:val="none" w:sz="0" w:space="0" w:color="auto"/>
        <w:right w:val="none" w:sz="0" w:space="0" w:color="auto"/>
      </w:divBdr>
      <w:divsChild>
        <w:div w:id="1418209696">
          <w:marLeft w:val="0"/>
          <w:marRight w:val="0"/>
          <w:marTop w:val="0"/>
          <w:marBottom w:val="0"/>
          <w:divBdr>
            <w:top w:val="none" w:sz="0" w:space="0" w:color="auto"/>
            <w:left w:val="none" w:sz="0" w:space="0" w:color="auto"/>
            <w:bottom w:val="none" w:sz="0" w:space="0" w:color="auto"/>
            <w:right w:val="none" w:sz="0" w:space="0" w:color="auto"/>
          </w:divBdr>
          <w:divsChild>
            <w:div w:id="60254845">
              <w:marLeft w:val="0"/>
              <w:marRight w:val="0"/>
              <w:marTop w:val="0"/>
              <w:marBottom w:val="0"/>
              <w:divBdr>
                <w:top w:val="none" w:sz="0" w:space="0" w:color="auto"/>
                <w:left w:val="none" w:sz="0" w:space="0" w:color="auto"/>
                <w:bottom w:val="none" w:sz="0" w:space="0" w:color="auto"/>
                <w:right w:val="none" w:sz="0" w:space="0" w:color="auto"/>
              </w:divBdr>
              <w:divsChild>
                <w:div w:id="1701399120">
                  <w:marLeft w:val="0"/>
                  <w:marRight w:val="0"/>
                  <w:marTop w:val="0"/>
                  <w:marBottom w:val="0"/>
                  <w:divBdr>
                    <w:top w:val="none" w:sz="0" w:space="0" w:color="auto"/>
                    <w:left w:val="none" w:sz="0" w:space="0" w:color="auto"/>
                    <w:bottom w:val="none" w:sz="0" w:space="0" w:color="auto"/>
                    <w:right w:val="none" w:sz="0" w:space="0" w:color="auto"/>
                  </w:divBdr>
                </w:div>
              </w:divsChild>
            </w:div>
            <w:div w:id="2055956355">
              <w:marLeft w:val="0"/>
              <w:marRight w:val="0"/>
              <w:marTop w:val="0"/>
              <w:marBottom w:val="0"/>
              <w:divBdr>
                <w:top w:val="none" w:sz="0" w:space="0" w:color="auto"/>
                <w:left w:val="none" w:sz="0" w:space="0" w:color="auto"/>
                <w:bottom w:val="none" w:sz="0" w:space="0" w:color="auto"/>
                <w:right w:val="none" w:sz="0" w:space="0" w:color="auto"/>
              </w:divBdr>
              <w:divsChild>
                <w:div w:id="1508056660">
                  <w:marLeft w:val="0"/>
                  <w:marRight w:val="0"/>
                  <w:marTop w:val="0"/>
                  <w:marBottom w:val="0"/>
                  <w:divBdr>
                    <w:top w:val="none" w:sz="0" w:space="0" w:color="auto"/>
                    <w:left w:val="none" w:sz="0" w:space="0" w:color="auto"/>
                    <w:bottom w:val="none" w:sz="0" w:space="0" w:color="auto"/>
                    <w:right w:val="none" w:sz="0" w:space="0" w:color="auto"/>
                  </w:divBdr>
                </w:div>
              </w:divsChild>
            </w:div>
            <w:div w:id="1997411297">
              <w:marLeft w:val="0"/>
              <w:marRight w:val="0"/>
              <w:marTop w:val="0"/>
              <w:marBottom w:val="0"/>
              <w:divBdr>
                <w:top w:val="none" w:sz="0" w:space="0" w:color="auto"/>
                <w:left w:val="none" w:sz="0" w:space="0" w:color="auto"/>
                <w:bottom w:val="none" w:sz="0" w:space="0" w:color="auto"/>
                <w:right w:val="none" w:sz="0" w:space="0" w:color="auto"/>
              </w:divBdr>
              <w:divsChild>
                <w:div w:id="858084528">
                  <w:marLeft w:val="0"/>
                  <w:marRight w:val="0"/>
                  <w:marTop w:val="0"/>
                  <w:marBottom w:val="0"/>
                  <w:divBdr>
                    <w:top w:val="none" w:sz="0" w:space="0" w:color="auto"/>
                    <w:left w:val="none" w:sz="0" w:space="0" w:color="auto"/>
                    <w:bottom w:val="none" w:sz="0" w:space="0" w:color="auto"/>
                    <w:right w:val="none" w:sz="0" w:space="0" w:color="auto"/>
                  </w:divBdr>
                </w:div>
              </w:divsChild>
            </w:div>
            <w:div w:id="1940212493">
              <w:marLeft w:val="0"/>
              <w:marRight w:val="0"/>
              <w:marTop w:val="0"/>
              <w:marBottom w:val="0"/>
              <w:divBdr>
                <w:top w:val="none" w:sz="0" w:space="0" w:color="auto"/>
                <w:left w:val="none" w:sz="0" w:space="0" w:color="auto"/>
                <w:bottom w:val="none" w:sz="0" w:space="0" w:color="auto"/>
                <w:right w:val="none" w:sz="0" w:space="0" w:color="auto"/>
              </w:divBdr>
              <w:divsChild>
                <w:div w:id="4587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4787">
      <w:bodyDiv w:val="1"/>
      <w:marLeft w:val="0"/>
      <w:marRight w:val="0"/>
      <w:marTop w:val="0"/>
      <w:marBottom w:val="0"/>
      <w:divBdr>
        <w:top w:val="none" w:sz="0" w:space="0" w:color="auto"/>
        <w:left w:val="none" w:sz="0" w:space="0" w:color="auto"/>
        <w:bottom w:val="none" w:sz="0" w:space="0" w:color="auto"/>
        <w:right w:val="none" w:sz="0" w:space="0" w:color="auto"/>
      </w:divBdr>
      <w:divsChild>
        <w:div w:id="900284620">
          <w:marLeft w:val="0"/>
          <w:marRight w:val="0"/>
          <w:marTop w:val="0"/>
          <w:marBottom w:val="0"/>
          <w:divBdr>
            <w:top w:val="none" w:sz="0" w:space="0" w:color="auto"/>
            <w:left w:val="none" w:sz="0" w:space="0" w:color="auto"/>
            <w:bottom w:val="none" w:sz="0" w:space="0" w:color="auto"/>
            <w:right w:val="none" w:sz="0" w:space="0" w:color="auto"/>
          </w:divBdr>
          <w:divsChild>
            <w:div w:id="496771723">
              <w:marLeft w:val="0"/>
              <w:marRight w:val="0"/>
              <w:marTop w:val="0"/>
              <w:marBottom w:val="0"/>
              <w:divBdr>
                <w:top w:val="none" w:sz="0" w:space="0" w:color="auto"/>
                <w:left w:val="none" w:sz="0" w:space="0" w:color="auto"/>
                <w:bottom w:val="none" w:sz="0" w:space="0" w:color="auto"/>
                <w:right w:val="none" w:sz="0" w:space="0" w:color="auto"/>
              </w:divBdr>
              <w:divsChild>
                <w:div w:id="1628245204">
                  <w:marLeft w:val="0"/>
                  <w:marRight w:val="0"/>
                  <w:marTop w:val="0"/>
                  <w:marBottom w:val="0"/>
                  <w:divBdr>
                    <w:top w:val="none" w:sz="0" w:space="0" w:color="auto"/>
                    <w:left w:val="none" w:sz="0" w:space="0" w:color="auto"/>
                    <w:bottom w:val="none" w:sz="0" w:space="0" w:color="auto"/>
                    <w:right w:val="none" w:sz="0" w:space="0" w:color="auto"/>
                  </w:divBdr>
                </w:div>
              </w:divsChild>
            </w:div>
            <w:div w:id="775371797">
              <w:marLeft w:val="0"/>
              <w:marRight w:val="0"/>
              <w:marTop w:val="0"/>
              <w:marBottom w:val="0"/>
              <w:divBdr>
                <w:top w:val="none" w:sz="0" w:space="0" w:color="auto"/>
                <w:left w:val="none" w:sz="0" w:space="0" w:color="auto"/>
                <w:bottom w:val="none" w:sz="0" w:space="0" w:color="auto"/>
                <w:right w:val="none" w:sz="0" w:space="0" w:color="auto"/>
              </w:divBdr>
              <w:divsChild>
                <w:div w:id="819924242">
                  <w:marLeft w:val="0"/>
                  <w:marRight w:val="0"/>
                  <w:marTop w:val="0"/>
                  <w:marBottom w:val="0"/>
                  <w:divBdr>
                    <w:top w:val="none" w:sz="0" w:space="0" w:color="auto"/>
                    <w:left w:val="none" w:sz="0" w:space="0" w:color="auto"/>
                    <w:bottom w:val="none" w:sz="0" w:space="0" w:color="auto"/>
                    <w:right w:val="none" w:sz="0" w:space="0" w:color="auto"/>
                  </w:divBdr>
                </w:div>
                <w:div w:id="72048297">
                  <w:marLeft w:val="0"/>
                  <w:marRight w:val="0"/>
                  <w:marTop w:val="0"/>
                  <w:marBottom w:val="0"/>
                  <w:divBdr>
                    <w:top w:val="none" w:sz="0" w:space="0" w:color="auto"/>
                    <w:left w:val="none" w:sz="0" w:space="0" w:color="auto"/>
                    <w:bottom w:val="none" w:sz="0" w:space="0" w:color="auto"/>
                    <w:right w:val="none" w:sz="0" w:space="0" w:color="auto"/>
                  </w:divBdr>
                </w:div>
              </w:divsChild>
            </w:div>
            <w:div w:id="1932659750">
              <w:marLeft w:val="0"/>
              <w:marRight w:val="0"/>
              <w:marTop w:val="0"/>
              <w:marBottom w:val="0"/>
              <w:divBdr>
                <w:top w:val="none" w:sz="0" w:space="0" w:color="auto"/>
                <w:left w:val="none" w:sz="0" w:space="0" w:color="auto"/>
                <w:bottom w:val="none" w:sz="0" w:space="0" w:color="auto"/>
                <w:right w:val="none" w:sz="0" w:space="0" w:color="auto"/>
              </w:divBdr>
              <w:divsChild>
                <w:div w:id="177307287">
                  <w:marLeft w:val="0"/>
                  <w:marRight w:val="0"/>
                  <w:marTop w:val="0"/>
                  <w:marBottom w:val="0"/>
                  <w:divBdr>
                    <w:top w:val="none" w:sz="0" w:space="0" w:color="auto"/>
                    <w:left w:val="none" w:sz="0" w:space="0" w:color="auto"/>
                    <w:bottom w:val="none" w:sz="0" w:space="0" w:color="auto"/>
                    <w:right w:val="none" w:sz="0" w:space="0" w:color="auto"/>
                  </w:divBdr>
                </w:div>
                <w:div w:id="397175291">
                  <w:marLeft w:val="0"/>
                  <w:marRight w:val="0"/>
                  <w:marTop w:val="0"/>
                  <w:marBottom w:val="0"/>
                  <w:divBdr>
                    <w:top w:val="none" w:sz="0" w:space="0" w:color="auto"/>
                    <w:left w:val="none" w:sz="0" w:space="0" w:color="auto"/>
                    <w:bottom w:val="none" w:sz="0" w:space="0" w:color="auto"/>
                    <w:right w:val="none" w:sz="0" w:space="0" w:color="auto"/>
                  </w:divBdr>
                </w:div>
              </w:divsChild>
            </w:div>
            <w:div w:id="1916545658">
              <w:marLeft w:val="0"/>
              <w:marRight w:val="0"/>
              <w:marTop w:val="0"/>
              <w:marBottom w:val="0"/>
              <w:divBdr>
                <w:top w:val="none" w:sz="0" w:space="0" w:color="auto"/>
                <w:left w:val="none" w:sz="0" w:space="0" w:color="auto"/>
                <w:bottom w:val="none" w:sz="0" w:space="0" w:color="auto"/>
                <w:right w:val="none" w:sz="0" w:space="0" w:color="auto"/>
              </w:divBdr>
              <w:divsChild>
                <w:div w:id="341516160">
                  <w:marLeft w:val="0"/>
                  <w:marRight w:val="0"/>
                  <w:marTop w:val="0"/>
                  <w:marBottom w:val="0"/>
                  <w:divBdr>
                    <w:top w:val="none" w:sz="0" w:space="0" w:color="auto"/>
                    <w:left w:val="none" w:sz="0" w:space="0" w:color="auto"/>
                    <w:bottom w:val="none" w:sz="0" w:space="0" w:color="auto"/>
                    <w:right w:val="none" w:sz="0" w:space="0" w:color="auto"/>
                  </w:divBdr>
                </w:div>
              </w:divsChild>
            </w:div>
            <w:div w:id="766579602">
              <w:marLeft w:val="0"/>
              <w:marRight w:val="0"/>
              <w:marTop w:val="0"/>
              <w:marBottom w:val="0"/>
              <w:divBdr>
                <w:top w:val="none" w:sz="0" w:space="0" w:color="auto"/>
                <w:left w:val="none" w:sz="0" w:space="0" w:color="auto"/>
                <w:bottom w:val="none" w:sz="0" w:space="0" w:color="auto"/>
                <w:right w:val="none" w:sz="0" w:space="0" w:color="auto"/>
              </w:divBdr>
              <w:divsChild>
                <w:div w:id="376274801">
                  <w:marLeft w:val="0"/>
                  <w:marRight w:val="0"/>
                  <w:marTop w:val="0"/>
                  <w:marBottom w:val="0"/>
                  <w:divBdr>
                    <w:top w:val="none" w:sz="0" w:space="0" w:color="auto"/>
                    <w:left w:val="none" w:sz="0" w:space="0" w:color="auto"/>
                    <w:bottom w:val="none" w:sz="0" w:space="0" w:color="auto"/>
                    <w:right w:val="none" w:sz="0" w:space="0" w:color="auto"/>
                  </w:divBdr>
                </w:div>
              </w:divsChild>
            </w:div>
            <w:div w:id="989284333">
              <w:marLeft w:val="0"/>
              <w:marRight w:val="0"/>
              <w:marTop w:val="0"/>
              <w:marBottom w:val="0"/>
              <w:divBdr>
                <w:top w:val="none" w:sz="0" w:space="0" w:color="auto"/>
                <w:left w:val="none" w:sz="0" w:space="0" w:color="auto"/>
                <w:bottom w:val="none" w:sz="0" w:space="0" w:color="auto"/>
                <w:right w:val="none" w:sz="0" w:space="0" w:color="auto"/>
              </w:divBdr>
              <w:divsChild>
                <w:div w:id="1728872158">
                  <w:marLeft w:val="0"/>
                  <w:marRight w:val="0"/>
                  <w:marTop w:val="0"/>
                  <w:marBottom w:val="0"/>
                  <w:divBdr>
                    <w:top w:val="none" w:sz="0" w:space="0" w:color="auto"/>
                    <w:left w:val="none" w:sz="0" w:space="0" w:color="auto"/>
                    <w:bottom w:val="none" w:sz="0" w:space="0" w:color="auto"/>
                    <w:right w:val="none" w:sz="0" w:space="0" w:color="auto"/>
                  </w:divBdr>
                </w:div>
              </w:divsChild>
            </w:div>
            <w:div w:id="1530216746">
              <w:marLeft w:val="0"/>
              <w:marRight w:val="0"/>
              <w:marTop w:val="0"/>
              <w:marBottom w:val="0"/>
              <w:divBdr>
                <w:top w:val="none" w:sz="0" w:space="0" w:color="auto"/>
                <w:left w:val="none" w:sz="0" w:space="0" w:color="auto"/>
                <w:bottom w:val="none" w:sz="0" w:space="0" w:color="auto"/>
                <w:right w:val="none" w:sz="0" w:space="0" w:color="auto"/>
              </w:divBdr>
              <w:divsChild>
                <w:div w:id="2024475215">
                  <w:marLeft w:val="0"/>
                  <w:marRight w:val="0"/>
                  <w:marTop w:val="0"/>
                  <w:marBottom w:val="0"/>
                  <w:divBdr>
                    <w:top w:val="none" w:sz="0" w:space="0" w:color="auto"/>
                    <w:left w:val="none" w:sz="0" w:space="0" w:color="auto"/>
                    <w:bottom w:val="none" w:sz="0" w:space="0" w:color="auto"/>
                    <w:right w:val="none" w:sz="0" w:space="0" w:color="auto"/>
                  </w:divBdr>
                </w:div>
                <w:div w:id="1984964246">
                  <w:marLeft w:val="0"/>
                  <w:marRight w:val="0"/>
                  <w:marTop w:val="0"/>
                  <w:marBottom w:val="0"/>
                  <w:divBdr>
                    <w:top w:val="none" w:sz="0" w:space="0" w:color="auto"/>
                    <w:left w:val="none" w:sz="0" w:space="0" w:color="auto"/>
                    <w:bottom w:val="none" w:sz="0" w:space="0" w:color="auto"/>
                    <w:right w:val="none" w:sz="0" w:space="0" w:color="auto"/>
                  </w:divBdr>
                </w:div>
              </w:divsChild>
            </w:div>
            <w:div w:id="875504909">
              <w:marLeft w:val="0"/>
              <w:marRight w:val="0"/>
              <w:marTop w:val="0"/>
              <w:marBottom w:val="0"/>
              <w:divBdr>
                <w:top w:val="none" w:sz="0" w:space="0" w:color="auto"/>
                <w:left w:val="none" w:sz="0" w:space="0" w:color="auto"/>
                <w:bottom w:val="none" w:sz="0" w:space="0" w:color="auto"/>
                <w:right w:val="none" w:sz="0" w:space="0" w:color="auto"/>
              </w:divBdr>
              <w:divsChild>
                <w:div w:id="173615468">
                  <w:marLeft w:val="0"/>
                  <w:marRight w:val="0"/>
                  <w:marTop w:val="0"/>
                  <w:marBottom w:val="0"/>
                  <w:divBdr>
                    <w:top w:val="none" w:sz="0" w:space="0" w:color="auto"/>
                    <w:left w:val="none" w:sz="0" w:space="0" w:color="auto"/>
                    <w:bottom w:val="none" w:sz="0" w:space="0" w:color="auto"/>
                    <w:right w:val="none" w:sz="0" w:space="0" w:color="auto"/>
                  </w:divBdr>
                </w:div>
              </w:divsChild>
            </w:div>
            <w:div w:id="762412940">
              <w:marLeft w:val="0"/>
              <w:marRight w:val="0"/>
              <w:marTop w:val="0"/>
              <w:marBottom w:val="0"/>
              <w:divBdr>
                <w:top w:val="none" w:sz="0" w:space="0" w:color="auto"/>
                <w:left w:val="none" w:sz="0" w:space="0" w:color="auto"/>
                <w:bottom w:val="none" w:sz="0" w:space="0" w:color="auto"/>
                <w:right w:val="none" w:sz="0" w:space="0" w:color="auto"/>
              </w:divBdr>
              <w:divsChild>
                <w:div w:id="1807236895">
                  <w:marLeft w:val="0"/>
                  <w:marRight w:val="0"/>
                  <w:marTop w:val="0"/>
                  <w:marBottom w:val="0"/>
                  <w:divBdr>
                    <w:top w:val="none" w:sz="0" w:space="0" w:color="auto"/>
                    <w:left w:val="none" w:sz="0" w:space="0" w:color="auto"/>
                    <w:bottom w:val="none" w:sz="0" w:space="0" w:color="auto"/>
                    <w:right w:val="none" w:sz="0" w:space="0" w:color="auto"/>
                  </w:divBdr>
                </w:div>
                <w:div w:id="597756556">
                  <w:marLeft w:val="0"/>
                  <w:marRight w:val="0"/>
                  <w:marTop w:val="0"/>
                  <w:marBottom w:val="0"/>
                  <w:divBdr>
                    <w:top w:val="none" w:sz="0" w:space="0" w:color="auto"/>
                    <w:left w:val="none" w:sz="0" w:space="0" w:color="auto"/>
                    <w:bottom w:val="none" w:sz="0" w:space="0" w:color="auto"/>
                    <w:right w:val="none" w:sz="0" w:space="0" w:color="auto"/>
                  </w:divBdr>
                </w:div>
              </w:divsChild>
            </w:div>
            <w:div w:id="386146385">
              <w:marLeft w:val="0"/>
              <w:marRight w:val="0"/>
              <w:marTop w:val="0"/>
              <w:marBottom w:val="0"/>
              <w:divBdr>
                <w:top w:val="none" w:sz="0" w:space="0" w:color="auto"/>
                <w:left w:val="none" w:sz="0" w:space="0" w:color="auto"/>
                <w:bottom w:val="none" w:sz="0" w:space="0" w:color="auto"/>
                <w:right w:val="none" w:sz="0" w:space="0" w:color="auto"/>
              </w:divBdr>
              <w:divsChild>
                <w:div w:id="1437748960">
                  <w:marLeft w:val="0"/>
                  <w:marRight w:val="0"/>
                  <w:marTop w:val="0"/>
                  <w:marBottom w:val="0"/>
                  <w:divBdr>
                    <w:top w:val="none" w:sz="0" w:space="0" w:color="auto"/>
                    <w:left w:val="none" w:sz="0" w:space="0" w:color="auto"/>
                    <w:bottom w:val="none" w:sz="0" w:space="0" w:color="auto"/>
                    <w:right w:val="none" w:sz="0" w:space="0" w:color="auto"/>
                  </w:divBdr>
                </w:div>
              </w:divsChild>
            </w:div>
            <w:div w:id="2093693833">
              <w:marLeft w:val="0"/>
              <w:marRight w:val="0"/>
              <w:marTop w:val="0"/>
              <w:marBottom w:val="0"/>
              <w:divBdr>
                <w:top w:val="none" w:sz="0" w:space="0" w:color="auto"/>
                <w:left w:val="none" w:sz="0" w:space="0" w:color="auto"/>
                <w:bottom w:val="none" w:sz="0" w:space="0" w:color="auto"/>
                <w:right w:val="none" w:sz="0" w:space="0" w:color="auto"/>
              </w:divBdr>
              <w:divsChild>
                <w:div w:id="1430659945">
                  <w:marLeft w:val="0"/>
                  <w:marRight w:val="0"/>
                  <w:marTop w:val="0"/>
                  <w:marBottom w:val="0"/>
                  <w:divBdr>
                    <w:top w:val="none" w:sz="0" w:space="0" w:color="auto"/>
                    <w:left w:val="none" w:sz="0" w:space="0" w:color="auto"/>
                    <w:bottom w:val="none" w:sz="0" w:space="0" w:color="auto"/>
                    <w:right w:val="none" w:sz="0" w:space="0" w:color="auto"/>
                  </w:divBdr>
                </w:div>
              </w:divsChild>
            </w:div>
            <w:div w:id="1976401082">
              <w:marLeft w:val="0"/>
              <w:marRight w:val="0"/>
              <w:marTop w:val="0"/>
              <w:marBottom w:val="0"/>
              <w:divBdr>
                <w:top w:val="none" w:sz="0" w:space="0" w:color="auto"/>
                <w:left w:val="none" w:sz="0" w:space="0" w:color="auto"/>
                <w:bottom w:val="none" w:sz="0" w:space="0" w:color="auto"/>
                <w:right w:val="none" w:sz="0" w:space="0" w:color="auto"/>
              </w:divBdr>
              <w:divsChild>
                <w:div w:id="436758966">
                  <w:marLeft w:val="0"/>
                  <w:marRight w:val="0"/>
                  <w:marTop w:val="0"/>
                  <w:marBottom w:val="0"/>
                  <w:divBdr>
                    <w:top w:val="none" w:sz="0" w:space="0" w:color="auto"/>
                    <w:left w:val="none" w:sz="0" w:space="0" w:color="auto"/>
                    <w:bottom w:val="none" w:sz="0" w:space="0" w:color="auto"/>
                    <w:right w:val="none" w:sz="0" w:space="0" w:color="auto"/>
                  </w:divBdr>
                </w:div>
                <w:div w:id="388000351">
                  <w:marLeft w:val="0"/>
                  <w:marRight w:val="0"/>
                  <w:marTop w:val="0"/>
                  <w:marBottom w:val="0"/>
                  <w:divBdr>
                    <w:top w:val="none" w:sz="0" w:space="0" w:color="auto"/>
                    <w:left w:val="none" w:sz="0" w:space="0" w:color="auto"/>
                    <w:bottom w:val="none" w:sz="0" w:space="0" w:color="auto"/>
                    <w:right w:val="none" w:sz="0" w:space="0" w:color="auto"/>
                  </w:divBdr>
                </w:div>
              </w:divsChild>
            </w:div>
            <w:div w:id="1765373446">
              <w:marLeft w:val="0"/>
              <w:marRight w:val="0"/>
              <w:marTop w:val="0"/>
              <w:marBottom w:val="0"/>
              <w:divBdr>
                <w:top w:val="none" w:sz="0" w:space="0" w:color="auto"/>
                <w:left w:val="none" w:sz="0" w:space="0" w:color="auto"/>
                <w:bottom w:val="none" w:sz="0" w:space="0" w:color="auto"/>
                <w:right w:val="none" w:sz="0" w:space="0" w:color="auto"/>
              </w:divBdr>
              <w:divsChild>
                <w:div w:id="647712191">
                  <w:marLeft w:val="0"/>
                  <w:marRight w:val="0"/>
                  <w:marTop w:val="0"/>
                  <w:marBottom w:val="0"/>
                  <w:divBdr>
                    <w:top w:val="none" w:sz="0" w:space="0" w:color="auto"/>
                    <w:left w:val="none" w:sz="0" w:space="0" w:color="auto"/>
                    <w:bottom w:val="none" w:sz="0" w:space="0" w:color="auto"/>
                    <w:right w:val="none" w:sz="0" w:space="0" w:color="auto"/>
                  </w:divBdr>
                </w:div>
                <w:div w:id="1028023249">
                  <w:marLeft w:val="0"/>
                  <w:marRight w:val="0"/>
                  <w:marTop w:val="0"/>
                  <w:marBottom w:val="0"/>
                  <w:divBdr>
                    <w:top w:val="none" w:sz="0" w:space="0" w:color="auto"/>
                    <w:left w:val="none" w:sz="0" w:space="0" w:color="auto"/>
                    <w:bottom w:val="none" w:sz="0" w:space="0" w:color="auto"/>
                    <w:right w:val="none" w:sz="0" w:space="0" w:color="auto"/>
                  </w:divBdr>
                </w:div>
              </w:divsChild>
            </w:div>
            <w:div w:id="660083379">
              <w:marLeft w:val="0"/>
              <w:marRight w:val="0"/>
              <w:marTop w:val="0"/>
              <w:marBottom w:val="0"/>
              <w:divBdr>
                <w:top w:val="none" w:sz="0" w:space="0" w:color="auto"/>
                <w:left w:val="none" w:sz="0" w:space="0" w:color="auto"/>
                <w:bottom w:val="none" w:sz="0" w:space="0" w:color="auto"/>
                <w:right w:val="none" w:sz="0" w:space="0" w:color="auto"/>
              </w:divBdr>
              <w:divsChild>
                <w:div w:id="1938443417">
                  <w:marLeft w:val="0"/>
                  <w:marRight w:val="0"/>
                  <w:marTop w:val="0"/>
                  <w:marBottom w:val="0"/>
                  <w:divBdr>
                    <w:top w:val="none" w:sz="0" w:space="0" w:color="auto"/>
                    <w:left w:val="none" w:sz="0" w:space="0" w:color="auto"/>
                    <w:bottom w:val="none" w:sz="0" w:space="0" w:color="auto"/>
                    <w:right w:val="none" w:sz="0" w:space="0" w:color="auto"/>
                  </w:divBdr>
                </w:div>
              </w:divsChild>
            </w:div>
            <w:div w:id="951135763">
              <w:marLeft w:val="0"/>
              <w:marRight w:val="0"/>
              <w:marTop w:val="0"/>
              <w:marBottom w:val="0"/>
              <w:divBdr>
                <w:top w:val="none" w:sz="0" w:space="0" w:color="auto"/>
                <w:left w:val="none" w:sz="0" w:space="0" w:color="auto"/>
                <w:bottom w:val="none" w:sz="0" w:space="0" w:color="auto"/>
                <w:right w:val="none" w:sz="0" w:space="0" w:color="auto"/>
              </w:divBdr>
              <w:divsChild>
                <w:div w:id="16810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79957">
      <w:bodyDiv w:val="1"/>
      <w:marLeft w:val="0"/>
      <w:marRight w:val="0"/>
      <w:marTop w:val="0"/>
      <w:marBottom w:val="0"/>
      <w:divBdr>
        <w:top w:val="none" w:sz="0" w:space="0" w:color="auto"/>
        <w:left w:val="none" w:sz="0" w:space="0" w:color="auto"/>
        <w:bottom w:val="none" w:sz="0" w:space="0" w:color="auto"/>
        <w:right w:val="none" w:sz="0" w:space="0" w:color="auto"/>
      </w:divBdr>
    </w:div>
    <w:div w:id="2021422201">
      <w:bodyDiv w:val="1"/>
      <w:marLeft w:val="0"/>
      <w:marRight w:val="0"/>
      <w:marTop w:val="0"/>
      <w:marBottom w:val="0"/>
      <w:divBdr>
        <w:top w:val="none" w:sz="0" w:space="0" w:color="auto"/>
        <w:left w:val="none" w:sz="0" w:space="0" w:color="auto"/>
        <w:bottom w:val="none" w:sz="0" w:space="0" w:color="auto"/>
        <w:right w:val="none" w:sz="0" w:space="0" w:color="auto"/>
      </w:divBdr>
      <w:divsChild>
        <w:div w:id="507990675">
          <w:marLeft w:val="0"/>
          <w:marRight w:val="0"/>
          <w:marTop w:val="0"/>
          <w:marBottom w:val="0"/>
          <w:divBdr>
            <w:top w:val="none" w:sz="0" w:space="0" w:color="auto"/>
            <w:left w:val="none" w:sz="0" w:space="0" w:color="auto"/>
            <w:bottom w:val="none" w:sz="0" w:space="0" w:color="auto"/>
            <w:right w:val="none" w:sz="0" w:space="0" w:color="auto"/>
          </w:divBdr>
          <w:divsChild>
            <w:div w:id="20519131">
              <w:marLeft w:val="0"/>
              <w:marRight w:val="0"/>
              <w:marTop w:val="0"/>
              <w:marBottom w:val="0"/>
              <w:divBdr>
                <w:top w:val="none" w:sz="0" w:space="0" w:color="auto"/>
                <w:left w:val="none" w:sz="0" w:space="0" w:color="auto"/>
                <w:bottom w:val="none" w:sz="0" w:space="0" w:color="auto"/>
                <w:right w:val="none" w:sz="0" w:space="0" w:color="auto"/>
              </w:divBdr>
              <w:divsChild>
                <w:div w:id="935790839">
                  <w:marLeft w:val="0"/>
                  <w:marRight w:val="0"/>
                  <w:marTop w:val="0"/>
                  <w:marBottom w:val="0"/>
                  <w:divBdr>
                    <w:top w:val="none" w:sz="0" w:space="0" w:color="auto"/>
                    <w:left w:val="none" w:sz="0" w:space="0" w:color="auto"/>
                    <w:bottom w:val="none" w:sz="0" w:space="0" w:color="auto"/>
                    <w:right w:val="none" w:sz="0" w:space="0" w:color="auto"/>
                  </w:divBdr>
                  <w:divsChild>
                    <w:div w:id="1387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1479">
      <w:bodyDiv w:val="1"/>
      <w:marLeft w:val="0"/>
      <w:marRight w:val="0"/>
      <w:marTop w:val="0"/>
      <w:marBottom w:val="0"/>
      <w:divBdr>
        <w:top w:val="none" w:sz="0" w:space="0" w:color="auto"/>
        <w:left w:val="none" w:sz="0" w:space="0" w:color="auto"/>
        <w:bottom w:val="none" w:sz="0" w:space="0" w:color="auto"/>
        <w:right w:val="none" w:sz="0" w:space="0" w:color="auto"/>
      </w:divBdr>
      <w:divsChild>
        <w:div w:id="937450332">
          <w:marLeft w:val="0"/>
          <w:marRight w:val="0"/>
          <w:marTop w:val="0"/>
          <w:marBottom w:val="0"/>
          <w:divBdr>
            <w:top w:val="none" w:sz="0" w:space="0" w:color="auto"/>
            <w:left w:val="none" w:sz="0" w:space="0" w:color="auto"/>
            <w:bottom w:val="none" w:sz="0" w:space="0" w:color="auto"/>
            <w:right w:val="none" w:sz="0" w:space="0" w:color="auto"/>
          </w:divBdr>
          <w:divsChild>
            <w:div w:id="11238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81">
      <w:bodyDiv w:val="1"/>
      <w:marLeft w:val="0"/>
      <w:marRight w:val="0"/>
      <w:marTop w:val="0"/>
      <w:marBottom w:val="0"/>
      <w:divBdr>
        <w:top w:val="none" w:sz="0" w:space="0" w:color="auto"/>
        <w:left w:val="none" w:sz="0" w:space="0" w:color="auto"/>
        <w:bottom w:val="none" w:sz="0" w:space="0" w:color="auto"/>
        <w:right w:val="none" w:sz="0" w:space="0" w:color="auto"/>
      </w:divBdr>
      <w:divsChild>
        <w:div w:id="1115952653">
          <w:marLeft w:val="0"/>
          <w:marRight w:val="0"/>
          <w:marTop w:val="0"/>
          <w:marBottom w:val="0"/>
          <w:divBdr>
            <w:top w:val="none" w:sz="0" w:space="0" w:color="auto"/>
            <w:left w:val="none" w:sz="0" w:space="0" w:color="auto"/>
            <w:bottom w:val="none" w:sz="0" w:space="0" w:color="auto"/>
            <w:right w:val="none" w:sz="0" w:space="0" w:color="auto"/>
          </w:divBdr>
          <w:divsChild>
            <w:div w:id="70083336">
              <w:marLeft w:val="0"/>
              <w:marRight w:val="0"/>
              <w:marTop w:val="0"/>
              <w:marBottom w:val="0"/>
              <w:divBdr>
                <w:top w:val="none" w:sz="0" w:space="0" w:color="auto"/>
                <w:left w:val="none" w:sz="0" w:space="0" w:color="auto"/>
                <w:bottom w:val="none" w:sz="0" w:space="0" w:color="auto"/>
                <w:right w:val="none" w:sz="0" w:space="0" w:color="auto"/>
              </w:divBdr>
              <w:divsChild>
                <w:div w:id="313875645">
                  <w:marLeft w:val="0"/>
                  <w:marRight w:val="0"/>
                  <w:marTop w:val="0"/>
                  <w:marBottom w:val="0"/>
                  <w:divBdr>
                    <w:top w:val="none" w:sz="0" w:space="0" w:color="auto"/>
                    <w:left w:val="none" w:sz="0" w:space="0" w:color="auto"/>
                    <w:bottom w:val="none" w:sz="0" w:space="0" w:color="auto"/>
                    <w:right w:val="none" w:sz="0" w:space="0" w:color="auto"/>
                  </w:divBdr>
                </w:div>
                <w:div w:id="1772043765">
                  <w:marLeft w:val="0"/>
                  <w:marRight w:val="0"/>
                  <w:marTop w:val="0"/>
                  <w:marBottom w:val="0"/>
                  <w:divBdr>
                    <w:top w:val="none" w:sz="0" w:space="0" w:color="auto"/>
                    <w:left w:val="none" w:sz="0" w:space="0" w:color="auto"/>
                    <w:bottom w:val="none" w:sz="0" w:space="0" w:color="auto"/>
                    <w:right w:val="none" w:sz="0" w:space="0" w:color="auto"/>
                  </w:divBdr>
                </w:div>
              </w:divsChild>
            </w:div>
            <w:div w:id="880703873">
              <w:marLeft w:val="0"/>
              <w:marRight w:val="0"/>
              <w:marTop w:val="0"/>
              <w:marBottom w:val="0"/>
              <w:divBdr>
                <w:top w:val="none" w:sz="0" w:space="0" w:color="auto"/>
                <w:left w:val="none" w:sz="0" w:space="0" w:color="auto"/>
                <w:bottom w:val="none" w:sz="0" w:space="0" w:color="auto"/>
                <w:right w:val="none" w:sz="0" w:space="0" w:color="auto"/>
              </w:divBdr>
              <w:divsChild>
                <w:div w:id="1601186116">
                  <w:marLeft w:val="0"/>
                  <w:marRight w:val="0"/>
                  <w:marTop w:val="0"/>
                  <w:marBottom w:val="0"/>
                  <w:divBdr>
                    <w:top w:val="none" w:sz="0" w:space="0" w:color="auto"/>
                    <w:left w:val="none" w:sz="0" w:space="0" w:color="auto"/>
                    <w:bottom w:val="none" w:sz="0" w:space="0" w:color="auto"/>
                    <w:right w:val="none" w:sz="0" w:space="0" w:color="auto"/>
                  </w:divBdr>
                </w:div>
              </w:divsChild>
            </w:div>
            <w:div w:id="1342584474">
              <w:marLeft w:val="0"/>
              <w:marRight w:val="0"/>
              <w:marTop w:val="0"/>
              <w:marBottom w:val="0"/>
              <w:divBdr>
                <w:top w:val="none" w:sz="0" w:space="0" w:color="auto"/>
                <w:left w:val="none" w:sz="0" w:space="0" w:color="auto"/>
                <w:bottom w:val="none" w:sz="0" w:space="0" w:color="auto"/>
                <w:right w:val="none" w:sz="0" w:space="0" w:color="auto"/>
              </w:divBdr>
              <w:divsChild>
                <w:div w:id="1998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9054">
      <w:bodyDiv w:val="1"/>
      <w:marLeft w:val="0"/>
      <w:marRight w:val="0"/>
      <w:marTop w:val="0"/>
      <w:marBottom w:val="0"/>
      <w:divBdr>
        <w:top w:val="none" w:sz="0" w:space="0" w:color="auto"/>
        <w:left w:val="none" w:sz="0" w:space="0" w:color="auto"/>
        <w:bottom w:val="none" w:sz="0" w:space="0" w:color="auto"/>
        <w:right w:val="none" w:sz="0" w:space="0" w:color="auto"/>
      </w:divBdr>
    </w:div>
    <w:div w:id="2044817128">
      <w:bodyDiv w:val="1"/>
      <w:marLeft w:val="0"/>
      <w:marRight w:val="0"/>
      <w:marTop w:val="0"/>
      <w:marBottom w:val="0"/>
      <w:divBdr>
        <w:top w:val="none" w:sz="0" w:space="0" w:color="auto"/>
        <w:left w:val="none" w:sz="0" w:space="0" w:color="auto"/>
        <w:bottom w:val="none" w:sz="0" w:space="0" w:color="auto"/>
        <w:right w:val="none" w:sz="0" w:space="0" w:color="auto"/>
      </w:divBdr>
    </w:div>
    <w:div w:id="2052265814">
      <w:bodyDiv w:val="1"/>
      <w:marLeft w:val="0"/>
      <w:marRight w:val="0"/>
      <w:marTop w:val="0"/>
      <w:marBottom w:val="0"/>
      <w:divBdr>
        <w:top w:val="none" w:sz="0" w:space="0" w:color="auto"/>
        <w:left w:val="none" w:sz="0" w:space="0" w:color="auto"/>
        <w:bottom w:val="none" w:sz="0" w:space="0" w:color="auto"/>
        <w:right w:val="none" w:sz="0" w:space="0" w:color="auto"/>
      </w:divBdr>
      <w:divsChild>
        <w:div w:id="672877483">
          <w:marLeft w:val="0"/>
          <w:marRight w:val="0"/>
          <w:marTop w:val="0"/>
          <w:marBottom w:val="0"/>
          <w:divBdr>
            <w:top w:val="none" w:sz="0" w:space="0" w:color="auto"/>
            <w:left w:val="none" w:sz="0" w:space="0" w:color="auto"/>
            <w:bottom w:val="none" w:sz="0" w:space="0" w:color="auto"/>
            <w:right w:val="none" w:sz="0" w:space="0" w:color="auto"/>
          </w:divBdr>
          <w:divsChild>
            <w:div w:id="1798064122">
              <w:marLeft w:val="0"/>
              <w:marRight w:val="0"/>
              <w:marTop w:val="0"/>
              <w:marBottom w:val="0"/>
              <w:divBdr>
                <w:top w:val="none" w:sz="0" w:space="0" w:color="auto"/>
                <w:left w:val="none" w:sz="0" w:space="0" w:color="auto"/>
                <w:bottom w:val="none" w:sz="0" w:space="0" w:color="auto"/>
                <w:right w:val="none" w:sz="0" w:space="0" w:color="auto"/>
              </w:divBdr>
              <w:divsChild>
                <w:div w:id="112746268">
                  <w:marLeft w:val="0"/>
                  <w:marRight w:val="0"/>
                  <w:marTop w:val="0"/>
                  <w:marBottom w:val="0"/>
                  <w:divBdr>
                    <w:top w:val="none" w:sz="0" w:space="0" w:color="auto"/>
                    <w:left w:val="none" w:sz="0" w:space="0" w:color="auto"/>
                    <w:bottom w:val="none" w:sz="0" w:space="0" w:color="auto"/>
                    <w:right w:val="none" w:sz="0" w:space="0" w:color="auto"/>
                  </w:divBdr>
                </w:div>
              </w:divsChild>
            </w:div>
            <w:div w:id="2105109036">
              <w:marLeft w:val="0"/>
              <w:marRight w:val="0"/>
              <w:marTop w:val="0"/>
              <w:marBottom w:val="0"/>
              <w:divBdr>
                <w:top w:val="none" w:sz="0" w:space="0" w:color="auto"/>
                <w:left w:val="none" w:sz="0" w:space="0" w:color="auto"/>
                <w:bottom w:val="none" w:sz="0" w:space="0" w:color="auto"/>
                <w:right w:val="none" w:sz="0" w:space="0" w:color="auto"/>
              </w:divBdr>
              <w:divsChild>
                <w:div w:id="1345282764">
                  <w:marLeft w:val="0"/>
                  <w:marRight w:val="0"/>
                  <w:marTop w:val="0"/>
                  <w:marBottom w:val="0"/>
                  <w:divBdr>
                    <w:top w:val="none" w:sz="0" w:space="0" w:color="auto"/>
                    <w:left w:val="none" w:sz="0" w:space="0" w:color="auto"/>
                    <w:bottom w:val="none" w:sz="0" w:space="0" w:color="auto"/>
                    <w:right w:val="none" w:sz="0" w:space="0" w:color="auto"/>
                  </w:divBdr>
                </w:div>
                <w:div w:id="1442140995">
                  <w:marLeft w:val="0"/>
                  <w:marRight w:val="0"/>
                  <w:marTop w:val="0"/>
                  <w:marBottom w:val="0"/>
                  <w:divBdr>
                    <w:top w:val="none" w:sz="0" w:space="0" w:color="auto"/>
                    <w:left w:val="none" w:sz="0" w:space="0" w:color="auto"/>
                    <w:bottom w:val="none" w:sz="0" w:space="0" w:color="auto"/>
                    <w:right w:val="none" w:sz="0" w:space="0" w:color="auto"/>
                  </w:divBdr>
                </w:div>
                <w:div w:id="1663578732">
                  <w:marLeft w:val="0"/>
                  <w:marRight w:val="0"/>
                  <w:marTop w:val="0"/>
                  <w:marBottom w:val="0"/>
                  <w:divBdr>
                    <w:top w:val="none" w:sz="0" w:space="0" w:color="auto"/>
                    <w:left w:val="none" w:sz="0" w:space="0" w:color="auto"/>
                    <w:bottom w:val="none" w:sz="0" w:space="0" w:color="auto"/>
                    <w:right w:val="none" w:sz="0" w:space="0" w:color="auto"/>
                  </w:divBdr>
                </w:div>
              </w:divsChild>
            </w:div>
            <w:div w:id="1794324588">
              <w:marLeft w:val="0"/>
              <w:marRight w:val="0"/>
              <w:marTop w:val="0"/>
              <w:marBottom w:val="0"/>
              <w:divBdr>
                <w:top w:val="none" w:sz="0" w:space="0" w:color="auto"/>
                <w:left w:val="none" w:sz="0" w:space="0" w:color="auto"/>
                <w:bottom w:val="none" w:sz="0" w:space="0" w:color="auto"/>
                <w:right w:val="none" w:sz="0" w:space="0" w:color="auto"/>
              </w:divBdr>
              <w:divsChild>
                <w:div w:id="893078256">
                  <w:marLeft w:val="0"/>
                  <w:marRight w:val="0"/>
                  <w:marTop w:val="0"/>
                  <w:marBottom w:val="0"/>
                  <w:divBdr>
                    <w:top w:val="none" w:sz="0" w:space="0" w:color="auto"/>
                    <w:left w:val="none" w:sz="0" w:space="0" w:color="auto"/>
                    <w:bottom w:val="none" w:sz="0" w:space="0" w:color="auto"/>
                    <w:right w:val="none" w:sz="0" w:space="0" w:color="auto"/>
                  </w:divBdr>
                </w:div>
              </w:divsChild>
            </w:div>
            <w:div w:id="821117131">
              <w:marLeft w:val="0"/>
              <w:marRight w:val="0"/>
              <w:marTop w:val="0"/>
              <w:marBottom w:val="0"/>
              <w:divBdr>
                <w:top w:val="none" w:sz="0" w:space="0" w:color="auto"/>
                <w:left w:val="none" w:sz="0" w:space="0" w:color="auto"/>
                <w:bottom w:val="none" w:sz="0" w:space="0" w:color="auto"/>
                <w:right w:val="none" w:sz="0" w:space="0" w:color="auto"/>
              </w:divBdr>
              <w:divsChild>
                <w:div w:id="620845807">
                  <w:marLeft w:val="0"/>
                  <w:marRight w:val="0"/>
                  <w:marTop w:val="0"/>
                  <w:marBottom w:val="0"/>
                  <w:divBdr>
                    <w:top w:val="none" w:sz="0" w:space="0" w:color="auto"/>
                    <w:left w:val="none" w:sz="0" w:space="0" w:color="auto"/>
                    <w:bottom w:val="none" w:sz="0" w:space="0" w:color="auto"/>
                    <w:right w:val="none" w:sz="0" w:space="0" w:color="auto"/>
                  </w:divBdr>
                </w:div>
              </w:divsChild>
            </w:div>
            <w:div w:id="337658913">
              <w:marLeft w:val="0"/>
              <w:marRight w:val="0"/>
              <w:marTop w:val="0"/>
              <w:marBottom w:val="0"/>
              <w:divBdr>
                <w:top w:val="none" w:sz="0" w:space="0" w:color="auto"/>
                <w:left w:val="none" w:sz="0" w:space="0" w:color="auto"/>
                <w:bottom w:val="none" w:sz="0" w:space="0" w:color="auto"/>
                <w:right w:val="none" w:sz="0" w:space="0" w:color="auto"/>
              </w:divBdr>
              <w:divsChild>
                <w:div w:id="989099163">
                  <w:marLeft w:val="0"/>
                  <w:marRight w:val="0"/>
                  <w:marTop w:val="0"/>
                  <w:marBottom w:val="0"/>
                  <w:divBdr>
                    <w:top w:val="none" w:sz="0" w:space="0" w:color="auto"/>
                    <w:left w:val="none" w:sz="0" w:space="0" w:color="auto"/>
                    <w:bottom w:val="none" w:sz="0" w:space="0" w:color="auto"/>
                    <w:right w:val="none" w:sz="0" w:space="0" w:color="auto"/>
                  </w:divBdr>
                </w:div>
                <w:div w:id="442067839">
                  <w:marLeft w:val="0"/>
                  <w:marRight w:val="0"/>
                  <w:marTop w:val="0"/>
                  <w:marBottom w:val="0"/>
                  <w:divBdr>
                    <w:top w:val="none" w:sz="0" w:space="0" w:color="auto"/>
                    <w:left w:val="none" w:sz="0" w:space="0" w:color="auto"/>
                    <w:bottom w:val="none" w:sz="0" w:space="0" w:color="auto"/>
                    <w:right w:val="none" w:sz="0" w:space="0" w:color="auto"/>
                  </w:divBdr>
                </w:div>
              </w:divsChild>
            </w:div>
            <w:div w:id="671880772">
              <w:marLeft w:val="0"/>
              <w:marRight w:val="0"/>
              <w:marTop w:val="0"/>
              <w:marBottom w:val="0"/>
              <w:divBdr>
                <w:top w:val="none" w:sz="0" w:space="0" w:color="auto"/>
                <w:left w:val="none" w:sz="0" w:space="0" w:color="auto"/>
                <w:bottom w:val="none" w:sz="0" w:space="0" w:color="auto"/>
                <w:right w:val="none" w:sz="0" w:space="0" w:color="auto"/>
              </w:divBdr>
              <w:divsChild>
                <w:div w:id="1137575604">
                  <w:marLeft w:val="0"/>
                  <w:marRight w:val="0"/>
                  <w:marTop w:val="0"/>
                  <w:marBottom w:val="0"/>
                  <w:divBdr>
                    <w:top w:val="none" w:sz="0" w:space="0" w:color="auto"/>
                    <w:left w:val="none" w:sz="0" w:space="0" w:color="auto"/>
                    <w:bottom w:val="none" w:sz="0" w:space="0" w:color="auto"/>
                    <w:right w:val="none" w:sz="0" w:space="0" w:color="auto"/>
                  </w:divBdr>
                </w:div>
              </w:divsChild>
            </w:div>
            <w:div w:id="1668047947">
              <w:marLeft w:val="0"/>
              <w:marRight w:val="0"/>
              <w:marTop w:val="0"/>
              <w:marBottom w:val="0"/>
              <w:divBdr>
                <w:top w:val="none" w:sz="0" w:space="0" w:color="auto"/>
                <w:left w:val="none" w:sz="0" w:space="0" w:color="auto"/>
                <w:bottom w:val="none" w:sz="0" w:space="0" w:color="auto"/>
                <w:right w:val="none" w:sz="0" w:space="0" w:color="auto"/>
              </w:divBdr>
              <w:divsChild>
                <w:div w:id="780497827">
                  <w:marLeft w:val="0"/>
                  <w:marRight w:val="0"/>
                  <w:marTop w:val="0"/>
                  <w:marBottom w:val="0"/>
                  <w:divBdr>
                    <w:top w:val="none" w:sz="0" w:space="0" w:color="auto"/>
                    <w:left w:val="none" w:sz="0" w:space="0" w:color="auto"/>
                    <w:bottom w:val="none" w:sz="0" w:space="0" w:color="auto"/>
                    <w:right w:val="none" w:sz="0" w:space="0" w:color="auto"/>
                  </w:divBdr>
                </w:div>
              </w:divsChild>
            </w:div>
            <w:div w:id="1855608395">
              <w:marLeft w:val="0"/>
              <w:marRight w:val="0"/>
              <w:marTop w:val="0"/>
              <w:marBottom w:val="0"/>
              <w:divBdr>
                <w:top w:val="none" w:sz="0" w:space="0" w:color="auto"/>
                <w:left w:val="none" w:sz="0" w:space="0" w:color="auto"/>
                <w:bottom w:val="none" w:sz="0" w:space="0" w:color="auto"/>
                <w:right w:val="none" w:sz="0" w:space="0" w:color="auto"/>
              </w:divBdr>
              <w:divsChild>
                <w:div w:id="921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44">
      <w:marLeft w:val="0"/>
      <w:marRight w:val="0"/>
      <w:marTop w:val="0"/>
      <w:marBottom w:val="0"/>
      <w:divBdr>
        <w:top w:val="none" w:sz="0" w:space="0" w:color="auto"/>
        <w:left w:val="none" w:sz="0" w:space="0" w:color="auto"/>
        <w:bottom w:val="none" w:sz="0" w:space="0" w:color="auto"/>
        <w:right w:val="none" w:sz="0" w:space="0" w:color="auto"/>
      </w:divBdr>
    </w:div>
    <w:div w:id="2070573945">
      <w:marLeft w:val="0"/>
      <w:marRight w:val="0"/>
      <w:marTop w:val="0"/>
      <w:marBottom w:val="0"/>
      <w:divBdr>
        <w:top w:val="none" w:sz="0" w:space="0" w:color="auto"/>
        <w:left w:val="none" w:sz="0" w:space="0" w:color="auto"/>
        <w:bottom w:val="none" w:sz="0" w:space="0" w:color="auto"/>
        <w:right w:val="none" w:sz="0" w:space="0" w:color="auto"/>
      </w:divBdr>
    </w:div>
    <w:div w:id="2070573946">
      <w:marLeft w:val="0"/>
      <w:marRight w:val="0"/>
      <w:marTop w:val="0"/>
      <w:marBottom w:val="0"/>
      <w:divBdr>
        <w:top w:val="none" w:sz="0" w:space="0" w:color="auto"/>
        <w:left w:val="none" w:sz="0" w:space="0" w:color="auto"/>
        <w:bottom w:val="none" w:sz="0" w:space="0" w:color="auto"/>
        <w:right w:val="none" w:sz="0" w:space="0" w:color="auto"/>
      </w:divBdr>
      <w:divsChild>
        <w:div w:id="2070573956">
          <w:marLeft w:val="0"/>
          <w:marRight w:val="0"/>
          <w:marTop w:val="0"/>
          <w:marBottom w:val="0"/>
          <w:divBdr>
            <w:top w:val="none" w:sz="0" w:space="0" w:color="auto"/>
            <w:left w:val="none" w:sz="0" w:space="0" w:color="auto"/>
            <w:bottom w:val="none" w:sz="0" w:space="0" w:color="auto"/>
            <w:right w:val="none" w:sz="0" w:space="0" w:color="auto"/>
          </w:divBdr>
          <w:divsChild>
            <w:div w:id="2070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49">
      <w:marLeft w:val="0"/>
      <w:marRight w:val="0"/>
      <w:marTop w:val="0"/>
      <w:marBottom w:val="0"/>
      <w:divBdr>
        <w:top w:val="none" w:sz="0" w:space="0" w:color="auto"/>
        <w:left w:val="none" w:sz="0" w:space="0" w:color="auto"/>
        <w:bottom w:val="none" w:sz="0" w:space="0" w:color="auto"/>
        <w:right w:val="none" w:sz="0" w:space="0" w:color="auto"/>
      </w:divBdr>
    </w:div>
    <w:div w:id="2070573951">
      <w:marLeft w:val="0"/>
      <w:marRight w:val="0"/>
      <w:marTop w:val="0"/>
      <w:marBottom w:val="0"/>
      <w:divBdr>
        <w:top w:val="none" w:sz="0" w:space="0" w:color="auto"/>
        <w:left w:val="none" w:sz="0" w:space="0" w:color="auto"/>
        <w:bottom w:val="none" w:sz="0" w:space="0" w:color="auto"/>
        <w:right w:val="none" w:sz="0" w:space="0" w:color="auto"/>
      </w:divBdr>
      <w:divsChild>
        <w:div w:id="2070573948">
          <w:marLeft w:val="0"/>
          <w:marRight w:val="0"/>
          <w:marTop w:val="0"/>
          <w:marBottom w:val="0"/>
          <w:divBdr>
            <w:top w:val="none" w:sz="0" w:space="0" w:color="auto"/>
            <w:left w:val="none" w:sz="0" w:space="0" w:color="auto"/>
            <w:bottom w:val="none" w:sz="0" w:space="0" w:color="auto"/>
            <w:right w:val="none" w:sz="0" w:space="0" w:color="auto"/>
          </w:divBdr>
          <w:divsChild>
            <w:div w:id="2070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2">
      <w:marLeft w:val="0"/>
      <w:marRight w:val="0"/>
      <w:marTop w:val="0"/>
      <w:marBottom w:val="0"/>
      <w:divBdr>
        <w:top w:val="none" w:sz="0" w:space="0" w:color="auto"/>
        <w:left w:val="none" w:sz="0" w:space="0" w:color="auto"/>
        <w:bottom w:val="none" w:sz="0" w:space="0" w:color="auto"/>
        <w:right w:val="none" w:sz="0" w:space="0" w:color="auto"/>
      </w:divBdr>
    </w:div>
    <w:div w:id="2070573955">
      <w:marLeft w:val="0"/>
      <w:marRight w:val="0"/>
      <w:marTop w:val="0"/>
      <w:marBottom w:val="0"/>
      <w:divBdr>
        <w:top w:val="none" w:sz="0" w:space="0" w:color="auto"/>
        <w:left w:val="none" w:sz="0" w:space="0" w:color="auto"/>
        <w:bottom w:val="none" w:sz="0" w:space="0" w:color="auto"/>
        <w:right w:val="none" w:sz="0" w:space="0" w:color="auto"/>
      </w:divBdr>
      <w:divsChild>
        <w:div w:id="2070573942">
          <w:marLeft w:val="0"/>
          <w:marRight w:val="0"/>
          <w:marTop w:val="0"/>
          <w:marBottom w:val="0"/>
          <w:divBdr>
            <w:top w:val="none" w:sz="0" w:space="0" w:color="auto"/>
            <w:left w:val="none" w:sz="0" w:space="0" w:color="auto"/>
            <w:bottom w:val="none" w:sz="0" w:space="0" w:color="auto"/>
            <w:right w:val="none" w:sz="0" w:space="0" w:color="auto"/>
          </w:divBdr>
          <w:divsChild>
            <w:div w:id="2070573941">
              <w:marLeft w:val="0"/>
              <w:marRight w:val="0"/>
              <w:marTop w:val="0"/>
              <w:marBottom w:val="0"/>
              <w:divBdr>
                <w:top w:val="none" w:sz="0" w:space="0" w:color="auto"/>
                <w:left w:val="none" w:sz="0" w:space="0" w:color="auto"/>
                <w:bottom w:val="none" w:sz="0" w:space="0" w:color="auto"/>
                <w:right w:val="none" w:sz="0" w:space="0" w:color="auto"/>
              </w:divBdr>
              <w:divsChild>
                <w:div w:id="2070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57">
      <w:marLeft w:val="0"/>
      <w:marRight w:val="0"/>
      <w:marTop w:val="0"/>
      <w:marBottom w:val="0"/>
      <w:divBdr>
        <w:top w:val="none" w:sz="0" w:space="0" w:color="auto"/>
        <w:left w:val="none" w:sz="0" w:space="0" w:color="auto"/>
        <w:bottom w:val="none" w:sz="0" w:space="0" w:color="auto"/>
        <w:right w:val="none" w:sz="0" w:space="0" w:color="auto"/>
      </w:divBdr>
      <w:divsChild>
        <w:div w:id="2070573953">
          <w:marLeft w:val="0"/>
          <w:marRight w:val="0"/>
          <w:marTop w:val="0"/>
          <w:marBottom w:val="0"/>
          <w:divBdr>
            <w:top w:val="none" w:sz="0" w:space="0" w:color="auto"/>
            <w:left w:val="none" w:sz="0" w:space="0" w:color="auto"/>
            <w:bottom w:val="none" w:sz="0" w:space="0" w:color="auto"/>
            <w:right w:val="none" w:sz="0" w:space="0" w:color="auto"/>
          </w:divBdr>
          <w:divsChild>
            <w:div w:id="2070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cc.co.uk/UserFiles/File/Kirsty%20Cole.pptx" TargetMode="Externa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772900/Local_Government_Ethical_Standards__Web_.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ildford.gov.uk/mayorsawardforservicetothecommunit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uildford.gov.uk/newlocalplan/exa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4CA8-80E6-4D35-81DC-4A06617D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WEST CLANDON PARISH COUNCIL</vt:lpstr>
    </vt:vector>
  </TitlesOfParts>
  <Company>Treloar</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CLANDON PARISH COUNCIL</dc:title>
  <dc:creator>PeterandRobyn</dc:creator>
  <cp:lastModifiedBy>Michael Stone</cp:lastModifiedBy>
  <cp:revision>28</cp:revision>
  <cp:lastPrinted>2018-12-08T15:48:00Z</cp:lastPrinted>
  <dcterms:created xsi:type="dcterms:W3CDTF">2019-01-10T11:52:00Z</dcterms:created>
  <dcterms:modified xsi:type="dcterms:W3CDTF">2019-02-08T13:17:00Z</dcterms:modified>
</cp:coreProperties>
</file>