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C7F60" w14:textId="5C108210" w:rsidR="00F220FC" w:rsidRPr="00022463" w:rsidRDefault="00F220FC" w:rsidP="00D4147C">
      <w:pPr>
        <w:pStyle w:val="NoSpacing"/>
        <w:jc w:val="center"/>
        <w:rPr>
          <w:rFonts w:ascii="Arial" w:hAnsi="Arial" w:cs="Arial"/>
          <w:bCs/>
        </w:rPr>
      </w:pPr>
      <w:r w:rsidRPr="00022463">
        <w:rPr>
          <w:rFonts w:ascii="Arial" w:hAnsi="Arial" w:cs="Arial"/>
          <w:b/>
          <w:bCs/>
        </w:rPr>
        <w:t>WEST CLANDON PARISH COUNCIL</w:t>
      </w:r>
    </w:p>
    <w:p w14:paraId="50B2F4ED" w14:textId="41701DD1" w:rsidR="0022047B" w:rsidRPr="00022463" w:rsidRDefault="00F220FC" w:rsidP="00B07999">
      <w:pPr>
        <w:pStyle w:val="NoSpacing"/>
        <w:jc w:val="center"/>
        <w:rPr>
          <w:rFonts w:ascii="Arial" w:hAnsi="Arial" w:cs="Arial"/>
          <w:b/>
          <w:bCs/>
        </w:rPr>
      </w:pPr>
      <w:r w:rsidRPr="00022463">
        <w:rPr>
          <w:rFonts w:ascii="Arial" w:hAnsi="Arial" w:cs="Arial"/>
          <w:b/>
          <w:bCs/>
        </w:rPr>
        <w:t>CORRESPONDENCE LIST</w:t>
      </w:r>
      <w:r w:rsidR="00B07999" w:rsidRPr="00022463">
        <w:rPr>
          <w:rFonts w:ascii="Arial" w:hAnsi="Arial" w:cs="Arial"/>
          <w:b/>
          <w:bCs/>
        </w:rPr>
        <w:br/>
      </w:r>
      <w:r w:rsidR="00F237EC" w:rsidRPr="00022463">
        <w:rPr>
          <w:rFonts w:ascii="Arial" w:hAnsi="Arial" w:cs="Arial"/>
          <w:b/>
          <w:bCs/>
        </w:rPr>
        <w:t>Oct</w:t>
      </w:r>
      <w:r w:rsidR="007B5E21">
        <w:rPr>
          <w:rFonts w:ascii="Arial" w:hAnsi="Arial" w:cs="Arial"/>
          <w:b/>
          <w:bCs/>
        </w:rPr>
        <w:t>-Nov</w:t>
      </w:r>
      <w:r w:rsidR="00BC6996" w:rsidRPr="00022463">
        <w:rPr>
          <w:rFonts w:ascii="Arial" w:hAnsi="Arial" w:cs="Arial"/>
          <w:b/>
          <w:bCs/>
        </w:rPr>
        <w:t xml:space="preserve"> </w:t>
      </w:r>
      <w:r w:rsidR="00BF4D7B" w:rsidRPr="00022463">
        <w:rPr>
          <w:rFonts w:ascii="Arial" w:hAnsi="Arial" w:cs="Arial"/>
          <w:b/>
          <w:bCs/>
        </w:rPr>
        <w:t>201</w:t>
      </w:r>
      <w:r w:rsidR="00D85C60" w:rsidRPr="00022463">
        <w:rPr>
          <w:rFonts w:ascii="Arial" w:hAnsi="Arial" w:cs="Arial"/>
          <w:b/>
          <w:bCs/>
        </w:rPr>
        <w:t>9</w:t>
      </w:r>
    </w:p>
    <w:p w14:paraId="50D34945" w14:textId="77777777" w:rsidR="00FB1432" w:rsidRPr="00022463" w:rsidRDefault="00FB1432" w:rsidP="0007408F">
      <w:pPr>
        <w:pStyle w:val="NoSpacing"/>
        <w:rPr>
          <w:rFonts w:ascii="Arial" w:hAnsi="Arial" w:cs="Arial"/>
          <w:b/>
          <w:bCs/>
        </w:rPr>
      </w:pPr>
    </w:p>
    <w:p w14:paraId="46C9B11C" w14:textId="26AC3DEB" w:rsidR="000029D7" w:rsidRPr="00022463" w:rsidRDefault="000029D7" w:rsidP="0007408F">
      <w:pPr>
        <w:pStyle w:val="NoSpacing"/>
        <w:rPr>
          <w:rFonts w:ascii="Arial" w:hAnsi="Arial" w:cs="Arial"/>
          <w:b/>
          <w:bCs/>
        </w:rPr>
      </w:pPr>
      <w:r w:rsidRPr="00022463">
        <w:rPr>
          <w:rFonts w:ascii="Arial" w:hAnsi="Arial" w:cs="Arial"/>
          <w:b/>
          <w:bCs/>
        </w:rPr>
        <w:t>Sent</w:t>
      </w:r>
    </w:p>
    <w:p w14:paraId="38D020F6" w14:textId="238D46E0" w:rsidR="00051EC8" w:rsidRPr="00022463" w:rsidRDefault="00051EC8" w:rsidP="0007408F">
      <w:pPr>
        <w:pStyle w:val="NoSpacing"/>
        <w:rPr>
          <w:rFonts w:ascii="Arial" w:hAnsi="Arial" w:cs="Arial"/>
          <w:b/>
          <w:bCs/>
        </w:rPr>
      </w:pPr>
    </w:p>
    <w:tbl>
      <w:tblPr>
        <w:tblStyle w:val="TableGrid"/>
        <w:tblW w:w="0" w:type="auto"/>
        <w:tblLook w:val="04A0" w:firstRow="1" w:lastRow="0" w:firstColumn="1" w:lastColumn="0" w:noHBand="0" w:noVBand="1"/>
      </w:tblPr>
      <w:tblGrid>
        <w:gridCol w:w="1555"/>
        <w:gridCol w:w="7087"/>
        <w:gridCol w:w="1128"/>
      </w:tblGrid>
      <w:tr w:rsidR="007A5ADA" w:rsidRPr="00022463" w14:paraId="5C07CC9F" w14:textId="77777777" w:rsidTr="00051EC8">
        <w:tc>
          <w:tcPr>
            <w:tcW w:w="1555" w:type="dxa"/>
          </w:tcPr>
          <w:p w14:paraId="30DBBC4C" w14:textId="123C52C9" w:rsidR="007A5ADA" w:rsidRPr="00022463" w:rsidRDefault="007B5E21" w:rsidP="0007408F">
            <w:pPr>
              <w:pStyle w:val="NoSpacing"/>
              <w:rPr>
                <w:rFonts w:ascii="Arial" w:hAnsi="Arial" w:cs="Arial"/>
                <w:bCs/>
              </w:rPr>
            </w:pPr>
            <w:r>
              <w:rPr>
                <w:rFonts w:ascii="Arial" w:hAnsi="Arial" w:cs="Arial"/>
                <w:bCs/>
              </w:rPr>
              <w:t>13</w:t>
            </w:r>
            <w:r w:rsidRPr="007B5E21">
              <w:rPr>
                <w:rFonts w:ascii="Arial" w:hAnsi="Arial" w:cs="Arial"/>
                <w:bCs/>
                <w:vertAlign w:val="superscript"/>
              </w:rPr>
              <w:t>th</w:t>
            </w:r>
            <w:r>
              <w:rPr>
                <w:rFonts w:ascii="Arial" w:hAnsi="Arial" w:cs="Arial"/>
                <w:bCs/>
              </w:rPr>
              <w:t xml:space="preserve"> Oct 2019</w:t>
            </w:r>
          </w:p>
        </w:tc>
        <w:tc>
          <w:tcPr>
            <w:tcW w:w="7087" w:type="dxa"/>
          </w:tcPr>
          <w:p w14:paraId="78D37284" w14:textId="31B834EC" w:rsidR="007A5ADA" w:rsidRPr="00022463" w:rsidRDefault="007B5E21" w:rsidP="0007408F">
            <w:pPr>
              <w:pStyle w:val="NoSpacing"/>
              <w:rPr>
                <w:rFonts w:ascii="Arial" w:hAnsi="Arial" w:cs="Arial"/>
                <w:bCs/>
              </w:rPr>
            </w:pPr>
            <w:r>
              <w:rPr>
                <w:rFonts w:ascii="Arial" w:hAnsi="Arial" w:cs="Arial"/>
                <w:bCs/>
              </w:rPr>
              <w:t xml:space="preserve">Email to Liz Mockeridge of GBC informing her of the Council’s permission to place a </w:t>
            </w:r>
            <w:r w:rsidR="00C02AB8">
              <w:rPr>
                <w:rFonts w:ascii="Arial" w:hAnsi="Arial" w:cs="Arial"/>
                <w:bCs/>
              </w:rPr>
              <w:t>Christmas</w:t>
            </w:r>
            <w:r>
              <w:rPr>
                <w:rFonts w:ascii="Arial" w:hAnsi="Arial" w:cs="Arial"/>
                <w:bCs/>
              </w:rPr>
              <w:t xml:space="preserve"> tree recycling facility in the Recreation Ground Par Park. (Village Hall and RBL also gave the go ahead)</w:t>
            </w:r>
          </w:p>
        </w:tc>
        <w:tc>
          <w:tcPr>
            <w:tcW w:w="1128" w:type="dxa"/>
          </w:tcPr>
          <w:p w14:paraId="62DD3A05" w14:textId="77777777" w:rsidR="007A5ADA" w:rsidRPr="00022463" w:rsidRDefault="007A5ADA" w:rsidP="0007408F">
            <w:pPr>
              <w:pStyle w:val="NoSpacing"/>
              <w:rPr>
                <w:rFonts w:ascii="Arial" w:hAnsi="Arial" w:cs="Arial"/>
                <w:bCs/>
              </w:rPr>
            </w:pPr>
          </w:p>
        </w:tc>
      </w:tr>
      <w:tr w:rsidR="008D2C9A" w:rsidRPr="00022463" w14:paraId="5678D3AB" w14:textId="77777777" w:rsidTr="00051EC8">
        <w:tc>
          <w:tcPr>
            <w:tcW w:w="1555" w:type="dxa"/>
          </w:tcPr>
          <w:p w14:paraId="49F15287" w14:textId="49C0DAF7" w:rsidR="008D2C9A" w:rsidRPr="00022463" w:rsidRDefault="007B5E21" w:rsidP="0007408F">
            <w:pPr>
              <w:pStyle w:val="NoSpacing"/>
              <w:rPr>
                <w:rFonts w:ascii="Arial" w:hAnsi="Arial" w:cs="Arial"/>
                <w:bCs/>
              </w:rPr>
            </w:pPr>
            <w:r>
              <w:rPr>
                <w:rFonts w:ascii="Arial" w:hAnsi="Arial" w:cs="Arial"/>
                <w:bCs/>
              </w:rPr>
              <w:t>13</w:t>
            </w:r>
            <w:r w:rsidRPr="007B5E21">
              <w:rPr>
                <w:rFonts w:ascii="Arial" w:hAnsi="Arial" w:cs="Arial"/>
                <w:bCs/>
                <w:vertAlign w:val="superscript"/>
              </w:rPr>
              <w:t>th</w:t>
            </w:r>
            <w:r>
              <w:rPr>
                <w:rFonts w:ascii="Arial" w:hAnsi="Arial" w:cs="Arial"/>
                <w:bCs/>
              </w:rPr>
              <w:t xml:space="preserve"> Oct 2019</w:t>
            </w:r>
          </w:p>
        </w:tc>
        <w:tc>
          <w:tcPr>
            <w:tcW w:w="7087" w:type="dxa"/>
          </w:tcPr>
          <w:p w14:paraId="49F7E8EC" w14:textId="4DA5B3CE" w:rsidR="0068730E" w:rsidRPr="00022463" w:rsidRDefault="006E1A89" w:rsidP="0007408F">
            <w:pPr>
              <w:pStyle w:val="NoSpacing"/>
              <w:rPr>
                <w:rFonts w:ascii="Arial" w:hAnsi="Arial" w:cs="Arial"/>
                <w:bCs/>
              </w:rPr>
            </w:pPr>
            <w:r>
              <w:rPr>
                <w:rFonts w:ascii="Arial" w:hAnsi="Arial" w:cs="Arial"/>
                <w:bCs/>
              </w:rPr>
              <w:t>Email to Ripley and Send Parish Councils informing them of the Council’s decision not to contribute to the costs of a planning consultant</w:t>
            </w:r>
          </w:p>
        </w:tc>
        <w:tc>
          <w:tcPr>
            <w:tcW w:w="1128" w:type="dxa"/>
          </w:tcPr>
          <w:p w14:paraId="46AF8472" w14:textId="452BF5C7" w:rsidR="008D2C9A" w:rsidRPr="00022463" w:rsidRDefault="008D2C9A" w:rsidP="0007408F">
            <w:pPr>
              <w:pStyle w:val="NoSpacing"/>
              <w:rPr>
                <w:rFonts w:ascii="Arial" w:hAnsi="Arial" w:cs="Arial"/>
                <w:bCs/>
              </w:rPr>
            </w:pPr>
          </w:p>
        </w:tc>
      </w:tr>
      <w:tr w:rsidR="00C02C38" w:rsidRPr="00022463" w14:paraId="7C162FE1" w14:textId="77777777" w:rsidTr="00051EC8">
        <w:tc>
          <w:tcPr>
            <w:tcW w:w="1555" w:type="dxa"/>
          </w:tcPr>
          <w:p w14:paraId="42FD06EF" w14:textId="0135FF45" w:rsidR="00C02C38" w:rsidRPr="00022463" w:rsidRDefault="00753556" w:rsidP="0007408F">
            <w:pPr>
              <w:pStyle w:val="NoSpacing"/>
              <w:rPr>
                <w:rFonts w:ascii="Arial" w:hAnsi="Arial" w:cs="Arial"/>
                <w:bCs/>
              </w:rPr>
            </w:pPr>
            <w:r>
              <w:rPr>
                <w:rFonts w:ascii="Arial" w:hAnsi="Arial" w:cs="Arial"/>
                <w:bCs/>
              </w:rPr>
              <w:t>17</w:t>
            </w:r>
            <w:r w:rsidRPr="00753556">
              <w:rPr>
                <w:rFonts w:ascii="Arial" w:hAnsi="Arial" w:cs="Arial"/>
                <w:bCs/>
                <w:vertAlign w:val="superscript"/>
              </w:rPr>
              <w:t>th</w:t>
            </w:r>
            <w:r>
              <w:rPr>
                <w:rFonts w:ascii="Arial" w:hAnsi="Arial" w:cs="Arial"/>
                <w:bCs/>
              </w:rPr>
              <w:t xml:space="preserve"> Oct 2019</w:t>
            </w:r>
          </w:p>
        </w:tc>
        <w:tc>
          <w:tcPr>
            <w:tcW w:w="7087" w:type="dxa"/>
          </w:tcPr>
          <w:p w14:paraId="7FFFE2A0" w14:textId="338500A4" w:rsidR="00C02C38" w:rsidRPr="00022463" w:rsidRDefault="00753556" w:rsidP="0007408F">
            <w:pPr>
              <w:pStyle w:val="NoSpacing"/>
              <w:rPr>
                <w:rFonts w:ascii="Arial" w:hAnsi="Arial" w:cs="Arial"/>
                <w:bCs/>
              </w:rPr>
            </w:pPr>
            <w:r>
              <w:rPr>
                <w:rFonts w:ascii="Arial" w:hAnsi="Arial" w:cs="Arial"/>
                <w:bCs/>
              </w:rPr>
              <w:t>Email to Surrey Highways and Councillor Keith Taylor passing on a resident’s concern over drainage problems on the Street following roadworks earlier this year</w:t>
            </w:r>
          </w:p>
        </w:tc>
        <w:tc>
          <w:tcPr>
            <w:tcW w:w="1128" w:type="dxa"/>
          </w:tcPr>
          <w:p w14:paraId="16A6123B" w14:textId="2756B5D1" w:rsidR="00C02C38" w:rsidRPr="00022463" w:rsidRDefault="00753556" w:rsidP="0007408F">
            <w:pPr>
              <w:pStyle w:val="NoSpacing"/>
              <w:rPr>
                <w:rFonts w:ascii="Arial" w:hAnsi="Arial" w:cs="Arial"/>
                <w:bCs/>
              </w:rPr>
            </w:pPr>
            <w:r>
              <w:rPr>
                <w:rFonts w:ascii="Arial" w:hAnsi="Arial" w:cs="Arial"/>
                <w:bCs/>
              </w:rPr>
              <w:t>TP</w:t>
            </w:r>
          </w:p>
        </w:tc>
      </w:tr>
      <w:tr w:rsidR="004B1B9C" w:rsidRPr="00022463" w14:paraId="531690DF" w14:textId="77777777" w:rsidTr="00051EC8">
        <w:tc>
          <w:tcPr>
            <w:tcW w:w="1555" w:type="dxa"/>
          </w:tcPr>
          <w:p w14:paraId="7AF4A11D" w14:textId="698C92ED" w:rsidR="004B1B9C" w:rsidRDefault="004B1B9C" w:rsidP="0007408F">
            <w:pPr>
              <w:pStyle w:val="NoSpacing"/>
              <w:rPr>
                <w:rFonts w:ascii="Arial" w:hAnsi="Arial" w:cs="Arial"/>
                <w:bCs/>
              </w:rPr>
            </w:pPr>
            <w:r>
              <w:rPr>
                <w:rFonts w:ascii="Arial" w:hAnsi="Arial" w:cs="Arial"/>
                <w:bCs/>
              </w:rPr>
              <w:t>17</w:t>
            </w:r>
            <w:r w:rsidRPr="004B1B9C">
              <w:rPr>
                <w:rFonts w:ascii="Arial" w:hAnsi="Arial" w:cs="Arial"/>
                <w:bCs/>
                <w:vertAlign w:val="superscript"/>
              </w:rPr>
              <w:t>th</w:t>
            </w:r>
            <w:r>
              <w:rPr>
                <w:rFonts w:ascii="Arial" w:hAnsi="Arial" w:cs="Arial"/>
                <w:bCs/>
              </w:rPr>
              <w:t xml:space="preserve"> Oct 2019</w:t>
            </w:r>
          </w:p>
        </w:tc>
        <w:tc>
          <w:tcPr>
            <w:tcW w:w="7087" w:type="dxa"/>
          </w:tcPr>
          <w:p w14:paraId="15D5DE0F" w14:textId="3A05819B" w:rsidR="004B1B9C" w:rsidRDefault="004B1B9C" w:rsidP="0007408F">
            <w:pPr>
              <w:pStyle w:val="NoSpacing"/>
              <w:rPr>
                <w:rFonts w:ascii="Arial" w:hAnsi="Arial" w:cs="Arial"/>
                <w:bCs/>
              </w:rPr>
            </w:pPr>
            <w:r>
              <w:rPr>
                <w:rFonts w:ascii="Arial" w:hAnsi="Arial" w:cs="Arial"/>
                <w:bCs/>
              </w:rPr>
              <w:t>Email to the Play Inspection Co confirming the order to undertake the Playground Inspection in October 2020</w:t>
            </w:r>
          </w:p>
        </w:tc>
        <w:tc>
          <w:tcPr>
            <w:tcW w:w="1128" w:type="dxa"/>
          </w:tcPr>
          <w:p w14:paraId="48B49720" w14:textId="2C4857EC" w:rsidR="004B1B9C" w:rsidRDefault="004B1B9C" w:rsidP="0007408F">
            <w:pPr>
              <w:pStyle w:val="NoSpacing"/>
              <w:rPr>
                <w:rFonts w:ascii="Arial" w:hAnsi="Arial" w:cs="Arial"/>
                <w:bCs/>
              </w:rPr>
            </w:pPr>
            <w:r>
              <w:rPr>
                <w:rFonts w:ascii="Arial" w:hAnsi="Arial" w:cs="Arial"/>
                <w:bCs/>
              </w:rPr>
              <w:t>EP</w:t>
            </w:r>
          </w:p>
        </w:tc>
      </w:tr>
      <w:tr w:rsidR="001B3FE7" w:rsidRPr="00022463" w14:paraId="5B3616C9" w14:textId="77777777" w:rsidTr="00051EC8">
        <w:tc>
          <w:tcPr>
            <w:tcW w:w="1555" w:type="dxa"/>
          </w:tcPr>
          <w:p w14:paraId="7B17DF1D" w14:textId="3CC7E95B" w:rsidR="001B3FE7" w:rsidRDefault="00B761FD" w:rsidP="0007408F">
            <w:pPr>
              <w:pStyle w:val="NoSpacing"/>
              <w:rPr>
                <w:rFonts w:ascii="Arial" w:hAnsi="Arial" w:cs="Arial"/>
                <w:bCs/>
              </w:rPr>
            </w:pPr>
            <w:r>
              <w:rPr>
                <w:rFonts w:ascii="Arial" w:hAnsi="Arial" w:cs="Arial"/>
                <w:bCs/>
              </w:rPr>
              <w:t>19</w:t>
            </w:r>
            <w:r w:rsidRPr="00E92C91">
              <w:rPr>
                <w:rFonts w:ascii="Arial" w:hAnsi="Arial" w:cs="Arial"/>
                <w:bCs/>
                <w:vertAlign w:val="superscript"/>
              </w:rPr>
              <w:t>th</w:t>
            </w:r>
            <w:r>
              <w:rPr>
                <w:rFonts w:ascii="Arial" w:hAnsi="Arial" w:cs="Arial"/>
                <w:bCs/>
              </w:rPr>
              <w:t xml:space="preserve"> Oct 2019</w:t>
            </w:r>
          </w:p>
        </w:tc>
        <w:tc>
          <w:tcPr>
            <w:tcW w:w="7087" w:type="dxa"/>
          </w:tcPr>
          <w:p w14:paraId="5DD74CE6" w14:textId="5958170D" w:rsidR="001B3FE7" w:rsidRDefault="00B761FD" w:rsidP="0007408F">
            <w:pPr>
              <w:pStyle w:val="NoSpacing"/>
              <w:rPr>
                <w:rFonts w:ascii="Arial" w:hAnsi="Arial" w:cs="Arial"/>
                <w:bCs/>
              </w:rPr>
            </w:pPr>
            <w:r>
              <w:rPr>
                <w:rFonts w:ascii="Arial" w:hAnsi="Arial" w:cs="Arial"/>
              </w:rPr>
              <w:t>Email to Village Hall asking for an update on any plans to repair the Parish Council cupboard damaged during electrical work</w:t>
            </w:r>
          </w:p>
        </w:tc>
        <w:tc>
          <w:tcPr>
            <w:tcW w:w="1128" w:type="dxa"/>
          </w:tcPr>
          <w:p w14:paraId="27AE0D04" w14:textId="77777777" w:rsidR="001B3FE7" w:rsidRDefault="001B3FE7" w:rsidP="0007408F">
            <w:pPr>
              <w:pStyle w:val="NoSpacing"/>
              <w:rPr>
                <w:rFonts w:ascii="Arial" w:hAnsi="Arial" w:cs="Arial"/>
                <w:bCs/>
              </w:rPr>
            </w:pPr>
          </w:p>
        </w:tc>
      </w:tr>
    </w:tbl>
    <w:p w14:paraId="32956449" w14:textId="77777777" w:rsidR="006B39A6" w:rsidRPr="00022463" w:rsidRDefault="006B39A6" w:rsidP="0007408F">
      <w:pPr>
        <w:pStyle w:val="NoSpacing"/>
        <w:rPr>
          <w:rFonts w:ascii="Arial" w:hAnsi="Arial" w:cs="Arial"/>
          <w:b/>
          <w:bCs/>
        </w:rPr>
      </w:pPr>
    </w:p>
    <w:p w14:paraId="01662CE8" w14:textId="66CC8547" w:rsidR="000029D7" w:rsidRPr="00022463" w:rsidRDefault="00152391" w:rsidP="0007408F">
      <w:pPr>
        <w:pStyle w:val="NoSpacing"/>
        <w:rPr>
          <w:rFonts w:ascii="Arial" w:hAnsi="Arial" w:cs="Arial"/>
          <w:b/>
          <w:bCs/>
        </w:rPr>
      </w:pPr>
      <w:r w:rsidRPr="00022463">
        <w:rPr>
          <w:rFonts w:ascii="Arial" w:hAnsi="Arial" w:cs="Arial"/>
          <w:b/>
          <w:bCs/>
        </w:rPr>
        <w:t>Received</w:t>
      </w:r>
    </w:p>
    <w:p w14:paraId="4F21DFA4" w14:textId="618D712A" w:rsidR="0087116E" w:rsidRPr="00022463" w:rsidRDefault="0087116E" w:rsidP="0007408F">
      <w:pPr>
        <w:pStyle w:val="NoSpacing"/>
        <w:rPr>
          <w:rFonts w:ascii="Arial" w:hAnsi="Arial" w:cs="Arial"/>
          <w:b/>
          <w:bCs/>
        </w:rPr>
      </w:pPr>
    </w:p>
    <w:tbl>
      <w:tblPr>
        <w:tblStyle w:val="TableGrid"/>
        <w:tblW w:w="0" w:type="auto"/>
        <w:tblLook w:val="04A0" w:firstRow="1" w:lastRow="0" w:firstColumn="1" w:lastColumn="0" w:noHBand="0" w:noVBand="1"/>
      </w:tblPr>
      <w:tblGrid>
        <w:gridCol w:w="1555"/>
        <w:gridCol w:w="7087"/>
        <w:gridCol w:w="1128"/>
      </w:tblGrid>
      <w:tr w:rsidR="00BC0C3B" w:rsidRPr="00022463" w14:paraId="174493D8" w14:textId="77777777" w:rsidTr="00E92C91">
        <w:tc>
          <w:tcPr>
            <w:tcW w:w="1555" w:type="dxa"/>
          </w:tcPr>
          <w:p w14:paraId="27B3C0B1" w14:textId="7711F617" w:rsidR="00BC0C3B" w:rsidRDefault="00BC0C3B" w:rsidP="0007408F">
            <w:pPr>
              <w:pStyle w:val="NoSpacing"/>
              <w:rPr>
                <w:rFonts w:ascii="Arial" w:hAnsi="Arial" w:cs="Arial"/>
                <w:bCs/>
              </w:rPr>
            </w:pPr>
            <w:r>
              <w:rPr>
                <w:rFonts w:ascii="Arial" w:hAnsi="Arial" w:cs="Arial"/>
                <w:bCs/>
              </w:rPr>
              <w:t>8</w:t>
            </w:r>
            <w:r w:rsidRPr="00BC0C3B">
              <w:rPr>
                <w:rFonts w:ascii="Arial" w:hAnsi="Arial" w:cs="Arial"/>
                <w:bCs/>
                <w:vertAlign w:val="superscript"/>
              </w:rPr>
              <w:t>th</w:t>
            </w:r>
            <w:r>
              <w:rPr>
                <w:rFonts w:ascii="Arial" w:hAnsi="Arial" w:cs="Arial"/>
                <w:bCs/>
              </w:rPr>
              <w:t xml:space="preserve"> Oct 2019</w:t>
            </w:r>
          </w:p>
        </w:tc>
        <w:tc>
          <w:tcPr>
            <w:tcW w:w="7087" w:type="dxa"/>
          </w:tcPr>
          <w:p w14:paraId="5FB7A249" w14:textId="18DA3569" w:rsidR="00BC0C3B" w:rsidRPr="00BC0C3B" w:rsidRDefault="00BC0C3B" w:rsidP="00BC0C3B">
            <w:pPr>
              <w:pStyle w:val="PlainText"/>
              <w:rPr>
                <w:rFonts w:ascii="Arial" w:hAnsi="Arial" w:cs="Arial"/>
                <w:lang w:eastAsia="en-GB"/>
              </w:rPr>
            </w:pPr>
            <w:r>
              <w:rPr>
                <w:rFonts w:ascii="Arial" w:hAnsi="Arial" w:cs="Arial"/>
                <w:lang w:eastAsia="en-GB"/>
              </w:rPr>
              <w:t xml:space="preserve">Letter from Susie </w:t>
            </w:r>
            <w:proofErr w:type="spellStart"/>
            <w:r>
              <w:rPr>
                <w:rFonts w:ascii="Arial" w:hAnsi="Arial" w:cs="Arial"/>
                <w:lang w:eastAsia="en-GB"/>
              </w:rPr>
              <w:t>Trussler</w:t>
            </w:r>
            <w:proofErr w:type="spellEnd"/>
            <w:r>
              <w:rPr>
                <w:rFonts w:ascii="Arial" w:hAnsi="Arial" w:cs="Arial"/>
                <w:lang w:eastAsia="en-GB"/>
              </w:rPr>
              <w:t xml:space="preserve">, Section 106 Officer GBC announcing a review of the </w:t>
            </w:r>
            <w:r w:rsidRPr="00BC0C3B">
              <w:rPr>
                <w:rFonts w:ascii="Arial" w:hAnsi="Arial" w:cs="Arial"/>
                <w:lang w:eastAsia="en-GB"/>
              </w:rPr>
              <w:t>Community Ideas Database and</w:t>
            </w:r>
            <w:r>
              <w:rPr>
                <w:rFonts w:ascii="Arial" w:hAnsi="Arial" w:cs="Arial"/>
                <w:lang w:eastAsia="en-GB"/>
              </w:rPr>
              <w:t xml:space="preserve"> seeking to </w:t>
            </w:r>
            <w:r w:rsidRPr="00BC0C3B">
              <w:rPr>
                <w:rFonts w:ascii="Arial" w:hAnsi="Arial" w:cs="Arial"/>
                <w:lang w:eastAsia="en-GB"/>
              </w:rPr>
              <w:t>gather up-to-date project ideas from the Councillors, Parish Councils, residents’ associations</w:t>
            </w:r>
            <w:r>
              <w:rPr>
                <w:rFonts w:ascii="Arial" w:hAnsi="Arial" w:cs="Arial"/>
                <w:lang w:eastAsia="en-GB"/>
              </w:rPr>
              <w:t xml:space="preserve"> </w:t>
            </w:r>
            <w:r w:rsidRPr="00BC0C3B">
              <w:rPr>
                <w:rFonts w:ascii="Arial" w:hAnsi="Arial" w:cs="Arial"/>
                <w:lang w:eastAsia="en-GB"/>
              </w:rPr>
              <w:t>and other interested groups for environmental works in the local area. These can include</w:t>
            </w:r>
            <w:r>
              <w:rPr>
                <w:rFonts w:ascii="Arial" w:hAnsi="Arial" w:cs="Arial"/>
                <w:lang w:eastAsia="en-GB"/>
              </w:rPr>
              <w:t xml:space="preserve"> </w:t>
            </w:r>
            <w:r w:rsidRPr="00BC0C3B">
              <w:rPr>
                <w:rFonts w:ascii="Arial" w:hAnsi="Arial" w:cs="Arial"/>
                <w:lang w:eastAsia="en-GB"/>
              </w:rPr>
              <w:t>provision of new infrastructure or improvements in regards to highways and roads, open</w:t>
            </w:r>
            <w:r>
              <w:rPr>
                <w:rFonts w:ascii="Arial" w:hAnsi="Arial" w:cs="Arial"/>
                <w:lang w:eastAsia="en-GB"/>
              </w:rPr>
              <w:t xml:space="preserve"> </w:t>
            </w:r>
            <w:r w:rsidRPr="00BC0C3B">
              <w:rPr>
                <w:rFonts w:ascii="Arial" w:hAnsi="Arial" w:cs="Arial"/>
                <w:lang w:eastAsia="en-GB"/>
              </w:rPr>
              <w:t>space and recreational facilities, educational establishments and public transport.</w:t>
            </w:r>
          </w:p>
          <w:p w14:paraId="3DDCFC8B" w14:textId="77777777" w:rsidR="00BC0C3B" w:rsidRDefault="00BC0C3B" w:rsidP="00BC0C3B">
            <w:pPr>
              <w:pStyle w:val="PlainText"/>
              <w:rPr>
                <w:rFonts w:ascii="Arial" w:hAnsi="Arial" w:cs="Arial"/>
                <w:lang w:eastAsia="en-GB"/>
              </w:rPr>
            </w:pPr>
          </w:p>
          <w:p w14:paraId="03E2927C" w14:textId="77777777" w:rsidR="00BC0C3B" w:rsidRDefault="00BC0C3B" w:rsidP="00BC0C3B">
            <w:pPr>
              <w:pStyle w:val="PlainText"/>
              <w:rPr>
                <w:rFonts w:ascii="Arial" w:hAnsi="Arial" w:cs="Arial"/>
                <w:lang w:eastAsia="en-GB"/>
              </w:rPr>
            </w:pPr>
            <w:r w:rsidRPr="00BC0C3B">
              <w:rPr>
                <w:rFonts w:ascii="Arial" w:hAnsi="Arial" w:cs="Arial"/>
                <w:lang w:eastAsia="en-GB"/>
              </w:rPr>
              <w:t>Project suggestions will be reviewed by planning officers and may be funded by future</w:t>
            </w:r>
            <w:r>
              <w:rPr>
                <w:rFonts w:ascii="Arial" w:hAnsi="Arial" w:cs="Arial"/>
                <w:lang w:eastAsia="en-GB"/>
              </w:rPr>
              <w:t xml:space="preserve"> </w:t>
            </w:r>
            <w:r w:rsidRPr="00BC0C3B">
              <w:rPr>
                <w:rFonts w:ascii="Arial" w:hAnsi="Arial" w:cs="Arial"/>
                <w:lang w:eastAsia="en-GB"/>
              </w:rPr>
              <w:t xml:space="preserve">Section 106 Agreements negotiated as part of planning application for development. </w:t>
            </w:r>
          </w:p>
          <w:p w14:paraId="5BDF64B6" w14:textId="77777777" w:rsidR="00BC0C3B" w:rsidRDefault="00BC0C3B" w:rsidP="00BC0C3B">
            <w:pPr>
              <w:pStyle w:val="PlainText"/>
              <w:rPr>
                <w:rFonts w:ascii="Arial" w:hAnsi="Arial" w:cs="Arial"/>
                <w:lang w:eastAsia="en-GB"/>
              </w:rPr>
            </w:pPr>
          </w:p>
          <w:p w14:paraId="7EA481CE" w14:textId="345B853C" w:rsidR="00BC0C3B" w:rsidRPr="00BC0C3B" w:rsidRDefault="00BC0C3B" w:rsidP="00BC0C3B">
            <w:pPr>
              <w:pStyle w:val="PlainText"/>
              <w:rPr>
                <w:rFonts w:ascii="Arial" w:hAnsi="Arial" w:cs="Arial"/>
                <w:lang w:eastAsia="en-GB"/>
              </w:rPr>
            </w:pPr>
            <w:r>
              <w:rPr>
                <w:rFonts w:ascii="Arial" w:hAnsi="Arial" w:cs="Arial"/>
                <w:lang w:eastAsia="en-GB"/>
              </w:rPr>
              <w:t>T</w:t>
            </w:r>
            <w:r w:rsidRPr="00BC0C3B">
              <w:rPr>
                <w:rFonts w:ascii="Arial" w:hAnsi="Arial" w:cs="Arial"/>
                <w:lang w:eastAsia="en-GB"/>
              </w:rPr>
              <w:t>he Council will only seek contributions where a development creates additional</w:t>
            </w:r>
            <w:r>
              <w:rPr>
                <w:rFonts w:ascii="Arial" w:hAnsi="Arial" w:cs="Arial"/>
                <w:lang w:eastAsia="en-GB"/>
              </w:rPr>
              <w:t xml:space="preserve"> </w:t>
            </w:r>
            <w:r w:rsidRPr="00BC0C3B">
              <w:rPr>
                <w:rFonts w:ascii="Arial" w:hAnsi="Arial" w:cs="Arial"/>
                <w:lang w:eastAsia="en-GB"/>
              </w:rPr>
              <w:t>need or exacerbates an existing deficiency and where it complies with the following legal</w:t>
            </w:r>
            <w:r>
              <w:rPr>
                <w:rFonts w:ascii="Arial" w:hAnsi="Arial" w:cs="Arial"/>
                <w:lang w:eastAsia="en-GB"/>
              </w:rPr>
              <w:t xml:space="preserve"> </w:t>
            </w:r>
            <w:r w:rsidRPr="00BC0C3B">
              <w:rPr>
                <w:rFonts w:ascii="Arial" w:hAnsi="Arial" w:cs="Arial"/>
                <w:lang w:eastAsia="en-GB"/>
              </w:rPr>
              <w:t>tests set out in the Community Infrastructure Levy Regulations 2010 (as amended; Reg 122)</w:t>
            </w:r>
          </w:p>
          <w:p w14:paraId="35F41CEB" w14:textId="5A8FC517" w:rsidR="00BC0C3B" w:rsidRPr="001B3FE7" w:rsidRDefault="00BC0C3B" w:rsidP="00BC0C3B">
            <w:pPr>
              <w:pStyle w:val="PlainText"/>
              <w:rPr>
                <w:rFonts w:ascii="Arial" w:hAnsi="Arial" w:cs="Arial"/>
                <w:lang w:eastAsia="en-GB"/>
              </w:rPr>
            </w:pPr>
            <w:r w:rsidRPr="00BC0C3B">
              <w:rPr>
                <w:rFonts w:ascii="Arial" w:hAnsi="Arial" w:cs="Arial"/>
                <w:lang w:eastAsia="en-GB"/>
              </w:rPr>
              <w:t>and as policy tests in the National Planning Policy Framework:</w:t>
            </w:r>
            <w:r>
              <w:rPr>
                <w:rFonts w:ascii="Arial" w:hAnsi="Arial" w:cs="Arial"/>
                <w:lang w:eastAsia="en-GB"/>
              </w:rPr>
              <w:t xml:space="preserve"> A project proposal for our local area is invited.</w:t>
            </w:r>
            <w:r>
              <w:rPr>
                <w:rFonts w:ascii="Arial" w:hAnsi="Arial" w:cs="Arial"/>
                <w:lang w:eastAsia="en-GB"/>
              </w:rPr>
              <w:br/>
            </w:r>
          </w:p>
        </w:tc>
        <w:tc>
          <w:tcPr>
            <w:tcW w:w="1128" w:type="dxa"/>
          </w:tcPr>
          <w:p w14:paraId="71063C4F" w14:textId="77777777" w:rsidR="00BC0C3B" w:rsidRPr="00022463" w:rsidRDefault="00BC0C3B" w:rsidP="0007408F">
            <w:pPr>
              <w:pStyle w:val="NoSpacing"/>
              <w:rPr>
                <w:rFonts w:ascii="Arial" w:hAnsi="Arial" w:cs="Arial"/>
                <w:bCs/>
              </w:rPr>
            </w:pPr>
          </w:p>
        </w:tc>
      </w:tr>
      <w:tr w:rsidR="00E4482D" w:rsidRPr="00022463" w14:paraId="0C94BCF3" w14:textId="77777777" w:rsidTr="00E92C91">
        <w:tc>
          <w:tcPr>
            <w:tcW w:w="1555" w:type="dxa"/>
          </w:tcPr>
          <w:p w14:paraId="11DEFBBD" w14:textId="5414FC24" w:rsidR="00E4482D" w:rsidRPr="00022463" w:rsidRDefault="001B3FE7" w:rsidP="0007408F">
            <w:pPr>
              <w:pStyle w:val="NoSpacing"/>
              <w:rPr>
                <w:rFonts w:ascii="Arial" w:hAnsi="Arial" w:cs="Arial"/>
                <w:bCs/>
              </w:rPr>
            </w:pPr>
            <w:r>
              <w:rPr>
                <w:rFonts w:ascii="Arial" w:hAnsi="Arial" w:cs="Arial"/>
                <w:bCs/>
              </w:rPr>
              <w:t>17</w:t>
            </w:r>
            <w:r w:rsidRPr="001B3FE7">
              <w:rPr>
                <w:rFonts w:ascii="Arial" w:hAnsi="Arial" w:cs="Arial"/>
                <w:bCs/>
                <w:vertAlign w:val="superscript"/>
              </w:rPr>
              <w:t>th</w:t>
            </w:r>
            <w:r>
              <w:rPr>
                <w:rFonts w:ascii="Arial" w:hAnsi="Arial" w:cs="Arial"/>
                <w:bCs/>
                <w:vertAlign w:val="superscript"/>
              </w:rPr>
              <w:t xml:space="preserve"> </w:t>
            </w:r>
            <w:r>
              <w:rPr>
                <w:rFonts w:ascii="Arial" w:hAnsi="Arial" w:cs="Arial"/>
                <w:bCs/>
              </w:rPr>
              <w:t>Oct 2019</w:t>
            </w:r>
          </w:p>
        </w:tc>
        <w:tc>
          <w:tcPr>
            <w:tcW w:w="7087" w:type="dxa"/>
          </w:tcPr>
          <w:p w14:paraId="326C31FD" w14:textId="1E707FC9" w:rsidR="00E4482D" w:rsidRPr="00022463" w:rsidRDefault="00BC0C3B" w:rsidP="001B3FE7">
            <w:pPr>
              <w:pStyle w:val="PlainText"/>
              <w:rPr>
                <w:rFonts w:ascii="Arial" w:hAnsi="Arial" w:cs="Arial"/>
                <w:lang w:eastAsia="en-GB"/>
              </w:rPr>
            </w:pPr>
            <w:r>
              <w:rPr>
                <w:rFonts w:ascii="Arial" w:hAnsi="Arial" w:cs="Arial"/>
                <w:lang w:eastAsia="en-GB"/>
              </w:rPr>
              <w:t>Copy of an email from a land owner to councillor Tim Anderson explaining that t</w:t>
            </w:r>
            <w:r w:rsidR="001B3FE7" w:rsidRPr="001B3FE7">
              <w:rPr>
                <w:rFonts w:ascii="Arial" w:hAnsi="Arial" w:cs="Arial"/>
                <w:lang w:eastAsia="en-GB"/>
              </w:rPr>
              <w:t>he main purpose of the fencing</w:t>
            </w:r>
            <w:r>
              <w:rPr>
                <w:rFonts w:ascii="Arial" w:hAnsi="Arial" w:cs="Arial"/>
                <w:lang w:eastAsia="en-GB"/>
              </w:rPr>
              <w:t xml:space="preserve"> recently erected around fields south of Tithebarn Lane</w:t>
            </w:r>
            <w:r w:rsidR="001B3FE7" w:rsidRPr="001B3FE7">
              <w:rPr>
                <w:rFonts w:ascii="Arial" w:hAnsi="Arial" w:cs="Arial"/>
                <w:lang w:eastAsia="en-GB"/>
              </w:rPr>
              <w:t xml:space="preserve"> is to keep local travellers from poaching in the winter months (by driving around the fields at night looking for deer/rabbits) as well as uninvited walkers/dog walkers during the day.</w:t>
            </w:r>
            <w:r>
              <w:rPr>
                <w:rFonts w:ascii="Arial" w:hAnsi="Arial" w:cs="Arial"/>
                <w:lang w:eastAsia="en-GB"/>
              </w:rPr>
              <w:t xml:space="preserve"> He has also suggested that pheasant shooting may cease</w:t>
            </w:r>
            <w:r w:rsidR="001B3FE7" w:rsidRPr="001B3FE7">
              <w:rPr>
                <w:rFonts w:ascii="Arial" w:hAnsi="Arial" w:cs="Arial"/>
                <w:lang w:eastAsia="en-GB"/>
              </w:rPr>
              <w:t xml:space="preserve"> </w:t>
            </w:r>
            <w:r>
              <w:rPr>
                <w:rFonts w:ascii="Arial" w:hAnsi="Arial" w:cs="Arial"/>
                <w:lang w:eastAsia="en-GB"/>
              </w:rPr>
              <w:t>‘</w:t>
            </w:r>
            <w:r w:rsidR="001B3FE7" w:rsidRPr="001B3FE7">
              <w:rPr>
                <w:rFonts w:ascii="Arial" w:hAnsi="Arial" w:cs="Arial"/>
                <w:lang w:eastAsia="en-GB"/>
              </w:rPr>
              <w:t>as the farm is really not big enough to accommodate even a small shoot.</w:t>
            </w:r>
            <w:r>
              <w:rPr>
                <w:rFonts w:ascii="Arial" w:hAnsi="Arial" w:cs="Arial"/>
                <w:lang w:eastAsia="en-GB"/>
              </w:rPr>
              <w:t>’</w:t>
            </w:r>
          </w:p>
        </w:tc>
        <w:tc>
          <w:tcPr>
            <w:tcW w:w="1128" w:type="dxa"/>
          </w:tcPr>
          <w:p w14:paraId="7BC696D1" w14:textId="09EDFAF1" w:rsidR="00E4482D" w:rsidRPr="00022463" w:rsidRDefault="00BC0C3B" w:rsidP="0007408F">
            <w:pPr>
              <w:pStyle w:val="NoSpacing"/>
              <w:rPr>
                <w:rFonts w:ascii="Arial" w:hAnsi="Arial" w:cs="Arial"/>
                <w:bCs/>
              </w:rPr>
            </w:pPr>
            <w:r>
              <w:rPr>
                <w:rFonts w:ascii="Arial" w:hAnsi="Arial" w:cs="Arial"/>
                <w:bCs/>
              </w:rPr>
              <w:t>TP</w:t>
            </w:r>
          </w:p>
        </w:tc>
      </w:tr>
      <w:tr w:rsidR="00934912" w:rsidRPr="00022463" w14:paraId="5E062A64" w14:textId="77777777" w:rsidTr="00E92C91">
        <w:tc>
          <w:tcPr>
            <w:tcW w:w="1555" w:type="dxa"/>
          </w:tcPr>
          <w:p w14:paraId="2A4371E2" w14:textId="48D4B431" w:rsidR="00934912" w:rsidRPr="00022463" w:rsidRDefault="00BC0C3B" w:rsidP="0007408F">
            <w:pPr>
              <w:pStyle w:val="NoSpacing"/>
              <w:rPr>
                <w:rFonts w:ascii="Arial" w:hAnsi="Arial" w:cs="Arial"/>
                <w:bCs/>
              </w:rPr>
            </w:pPr>
            <w:r>
              <w:rPr>
                <w:rFonts w:ascii="Arial" w:hAnsi="Arial" w:cs="Arial"/>
                <w:bCs/>
              </w:rPr>
              <w:t>18</w:t>
            </w:r>
            <w:r w:rsidRPr="00BC0C3B">
              <w:rPr>
                <w:rFonts w:ascii="Arial" w:hAnsi="Arial" w:cs="Arial"/>
                <w:bCs/>
                <w:vertAlign w:val="superscript"/>
              </w:rPr>
              <w:t>th</w:t>
            </w:r>
            <w:r>
              <w:rPr>
                <w:rFonts w:ascii="Arial" w:hAnsi="Arial" w:cs="Arial"/>
                <w:bCs/>
              </w:rPr>
              <w:t xml:space="preserve"> Oct 2019</w:t>
            </w:r>
          </w:p>
        </w:tc>
        <w:tc>
          <w:tcPr>
            <w:tcW w:w="7087" w:type="dxa"/>
          </w:tcPr>
          <w:p w14:paraId="044AFCF7" w14:textId="77777777" w:rsidR="001C0840" w:rsidRPr="001C0840" w:rsidRDefault="001C0840" w:rsidP="001C0840">
            <w:pPr>
              <w:pStyle w:val="PlainText"/>
              <w:rPr>
                <w:rFonts w:ascii="Arial" w:hAnsi="Arial" w:cs="Arial"/>
                <w:szCs w:val="22"/>
              </w:rPr>
            </w:pPr>
            <w:r w:rsidRPr="001C0840">
              <w:rPr>
                <w:rFonts w:ascii="Arial" w:hAnsi="Arial" w:cs="Arial"/>
                <w:szCs w:val="22"/>
              </w:rPr>
              <w:t>Guildford Borough Council has received a proposal for a Neighbourhood Plan for Lovelace. Under regulation 16 of the Neighbourhood Planning (General) Regulations 2012 (as amended), the Council is required to notify any consultation body that is listed in the Consultation Statement submitted alongside the plan. We are writing to you because you are listed in the statement as a consultation body.</w:t>
            </w:r>
          </w:p>
          <w:p w14:paraId="4BD743F5" w14:textId="77777777" w:rsidR="001C0840" w:rsidRPr="001C0840" w:rsidRDefault="001C0840" w:rsidP="001C0840">
            <w:pPr>
              <w:pStyle w:val="PlainText"/>
              <w:rPr>
                <w:rFonts w:ascii="Arial" w:hAnsi="Arial" w:cs="Arial"/>
                <w:szCs w:val="22"/>
              </w:rPr>
            </w:pPr>
          </w:p>
          <w:p w14:paraId="1C56D8A3" w14:textId="77777777" w:rsidR="001C0840" w:rsidRPr="001C0840" w:rsidRDefault="001C0840" w:rsidP="001C0840">
            <w:pPr>
              <w:pStyle w:val="PlainText"/>
              <w:rPr>
                <w:rFonts w:ascii="Arial" w:hAnsi="Arial" w:cs="Arial"/>
                <w:szCs w:val="22"/>
              </w:rPr>
            </w:pPr>
            <w:r w:rsidRPr="001C0840">
              <w:rPr>
                <w:rFonts w:ascii="Arial" w:hAnsi="Arial" w:cs="Arial"/>
                <w:szCs w:val="22"/>
              </w:rPr>
              <w:lastRenderedPageBreak/>
              <w:t>The Council is now required to consult on the plan for a minimum of six weeks. You can find the submission documents on the consultation webpage here:</w:t>
            </w:r>
          </w:p>
          <w:p w14:paraId="4AC19565" w14:textId="77777777" w:rsidR="001C0840" w:rsidRPr="001C0840" w:rsidRDefault="001C0840" w:rsidP="001C0840">
            <w:pPr>
              <w:pStyle w:val="PlainText"/>
              <w:rPr>
                <w:rFonts w:ascii="Arial" w:hAnsi="Arial" w:cs="Arial"/>
                <w:szCs w:val="22"/>
              </w:rPr>
            </w:pPr>
            <w:r w:rsidRPr="001C0840">
              <w:rPr>
                <w:rFonts w:ascii="Arial" w:hAnsi="Arial" w:cs="Arial"/>
                <w:szCs w:val="22"/>
              </w:rPr>
              <w:t>https://guildford.inconsult.uk/consult.ti/LNP17/consultationHome</w:t>
            </w:r>
          </w:p>
          <w:p w14:paraId="7874A8B1" w14:textId="764D133C" w:rsidR="00934912" w:rsidRPr="00022463" w:rsidRDefault="001C0840" w:rsidP="001C0840">
            <w:pPr>
              <w:pStyle w:val="PlainText"/>
              <w:rPr>
                <w:rFonts w:ascii="Arial" w:hAnsi="Arial" w:cs="Arial"/>
                <w:szCs w:val="22"/>
              </w:rPr>
            </w:pPr>
            <w:r w:rsidRPr="001C0840">
              <w:rPr>
                <w:rFonts w:ascii="Arial" w:hAnsi="Arial" w:cs="Arial"/>
                <w:szCs w:val="22"/>
              </w:rPr>
              <w:t>The consultation will run from 12 noon on 4 November to 12 noon on 16 December 2019. Further information and details of how to respond are listed on the webpage.</w:t>
            </w:r>
          </w:p>
        </w:tc>
        <w:tc>
          <w:tcPr>
            <w:tcW w:w="1128" w:type="dxa"/>
          </w:tcPr>
          <w:p w14:paraId="2E7873FB" w14:textId="53DAEC33" w:rsidR="00934912" w:rsidRPr="00022463" w:rsidRDefault="001C0840" w:rsidP="0007408F">
            <w:pPr>
              <w:pStyle w:val="NoSpacing"/>
              <w:rPr>
                <w:rFonts w:ascii="Arial" w:hAnsi="Arial" w:cs="Arial"/>
                <w:bCs/>
              </w:rPr>
            </w:pPr>
            <w:r>
              <w:rPr>
                <w:rFonts w:ascii="Arial" w:hAnsi="Arial" w:cs="Arial"/>
                <w:bCs/>
              </w:rPr>
              <w:lastRenderedPageBreak/>
              <w:t>All</w:t>
            </w:r>
          </w:p>
        </w:tc>
      </w:tr>
      <w:tr w:rsidR="00C0527D" w:rsidRPr="00022463" w14:paraId="7C983533" w14:textId="77777777" w:rsidTr="00E92C91">
        <w:tc>
          <w:tcPr>
            <w:tcW w:w="1555" w:type="dxa"/>
          </w:tcPr>
          <w:p w14:paraId="37BA8410" w14:textId="0C7E6C04" w:rsidR="00C0527D" w:rsidRPr="00022463" w:rsidRDefault="008F0B3B" w:rsidP="0007408F">
            <w:pPr>
              <w:pStyle w:val="NoSpacing"/>
              <w:rPr>
                <w:rFonts w:ascii="Arial" w:hAnsi="Arial" w:cs="Arial"/>
              </w:rPr>
            </w:pPr>
            <w:r>
              <w:rPr>
                <w:rFonts w:ascii="Arial" w:hAnsi="Arial" w:cs="Arial"/>
              </w:rPr>
              <w:t>6</w:t>
            </w:r>
            <w:proofErr w:type="gramStart"/>
            <w:r w:rsidR="007B4DFD" w:rsidRPr="007B4DFD">
              <w:rPr>
                <w:rFonts w:ascii="Arial" w:hAnsi="Arial" w:cs="Arial"/>
                <w:vertAlign w:val="superscript"/>
              </w:rPr>
              <w:t>th</w:t>
            </w:r>
            <w:r w:rsidR="007B4DFD">
              <w:rPr>
                <w:rFonts w:ascii="Arial" w:hAnsi="Arial" w:cs="Arial"/>
              </w:rPr>
              <w:t xml:space="preserve"> </w:t>
            </w:r>
            <w:r>
              <w:rPr>
                <w:rFonts w:ascii="Arial" w:hAnsi="Arial" w:cs="Arial"/>
              </w:rPr>
              <w:t xml:space="preserve"> Nov</w:t>
            </w:r>
            <w:proofErr w:type="gramEnd"/>
            <w:r>
              <w:rPr>
                <w:rFonts w:ascii="Arial" w:hAnsi="Arial" w:cs="Arial"/>
              </w:rPr>
              <w:t xml:space="preserve"> 18</w:t>
            </w:r>
          </w:p>
        </w:tc>
        <w:tc>
          <w:tcPr>
            <w:tcW w:w="7087" w:type="dxa"/>
          </w:tcPr>
          <w:p w14:paraId="09691B87" w14:textId="65E5902D" w:rsidR="00C0527D" w:rsidRPr="00022463" w:rsidRDefault="008F0B3B" w:rsidP="001D32A0">
            <w:pPr>
              <w:pStyle w:val="xmsonormal"/>
              <w:rPr>
                <w:rFonts w:ascii="Arial" w:hAnsi="Arial" w:cs="Arial"/>
                <w:color w:val="000000"/>
                <w:sz w:val="22"/>
                <w:szCs w:val="22"/>
              </w:rPr>
            </w:pPr>
            <w:r>
              <w:rPr>
                <w:rFonts w:ascii="Arial" w:hAnsi="Arial" w:cs="Arial"/>
                <w:color w:val="000000"/>
                <w:sz w:val="22"/>
                <w:szCs w:val="22"/>
              </w:rPr>
              <w:t>Results of review by Guildford Council in the payment of allowances to Parish Councillors and Chairs</w:t>
            </w:r>
          </w:p>
        </w:tc>
        <w:tc>
          <w:tcPr>
            <w:tcW w:w="1128" w:type="dxa"/>
          </w:tcPr>
          <w:p w14:paraId="2051C8FC" w14:textId="4A8AB8A4" w:rsidR="00C0527D" w:rsidRPr="00022463" w:rsidRDefault="008F0B3B" w:rsidP="0007408F">
            <w:pPr>
              <w:pStyle w:val="NoSpacing"/>
              <w:rPr>
                <w:rFonts w:ascii="Arial" w:hAnsi="Arial" w:cs="Arial"/>
              </w:rPr>
            </w:pPr>
            <w:r>
              <w:rPr>
                <w:rFonts w:ascii="Arial" w:hAnsi="Arial" w:cs="Arial"/>
              </w:rPr>
              <w:t>All</w:t>
            </w:r>
          </w:p>
        </w:tc>
      </w:tr>
      <w:tr w:rsidR="007B4DFD" w:rsidRPr="00022463" w14:paraId="2B60082B" w14:textId="77777777" w:rsidTr="00E92C91">
        <w:tc>
          <w:tcPr>
            <w:tcW w:w="1555" w:type="dxa"/>
          </w:tcPr>
          <w:p w14:paraId="58A700A8" w14:textId="28597DB2" w:rsidR="007B4DFD" w:rsidRDefault="007B4DFD" w:rsidP="0007408F">
            <w:pPr>
              <w:pStyle w:val="NoSpacing"/>
              <w:rPr>
                <w:rFonts w:ascii="Arial" w:hAnsi="Arial" w:cs="Arial"/>
              </w:rPr>
            </w:pPr>
            <w:r>
              <w:rPr>
                <w:rFonts w:ascii="Arial" w:hAnsi="Arial" w:cs="Arial"/>
              </w:rPr>
              <w:t>7</w:t>
            </w:r>
            <w:r w:rsidRPr="007B4DFD">
              <w:rPr>
                <w:rFonts w:ascii="Arial" w:hAnsi="Arial" w:cs="Arial"/>
                <w:vertAlign w:val="superscript"/>
              </w:rPr>
              <w:t>th</w:t>
            </w:r>
            <w:r>
              <w:rPr>
                <w:rFonts w:ascii="Arial" w:hAnsi="Arial" w:cs="Arial"/>
              </w:rPr>
              <w:t xml:space="preserve"> Nov 18</w:t>
            </w:r>
          </w:p>
        </w:tc>
        <w:tc>
          <w:tcPr>
            <w:tcW w:w="7087" w:type="dxa"/>
          </w:tcPr>
          <w:p w14:paraId="19D1060C" w14:textId="235FD59A" w:rsidR="007B4DFD" w:rsidRPr="007B4DFD" w:rsidRDefault="007B4DFD" w:rsidP="001D32A0">
            <w:pPr>
              <w:pStyle w:val="xmsonormal"/>
              <w:rPr>
                <w:rFonts w:ascii="Helvetica" w:eastAsia="Times New Roman" w:hAnsi="Helvetica"/>
                <w:color w:val="202020"/>
              </w:rPr>
            </w:pPr>
            <w:r>
              <w:rPr>
                <w:rFonts w:ascii="Helvetica" w:eastAsia="Times New Roman" w:hAnsi="Helvetica"/>
                <w:color w:val="202020"/>
              </w:rPr>
              <w:t xml:space="preserve">Email from </w:t>
            </w:r>
            <w:hyperlink r:id="rId6" w:history="1">
              <w:r w:rsidRPr="00B50D14">
                <w:rPr>
                  <w:rStyle w:val="Hyperlink"/>
                  <w:rFonts w:ascii="Helvetica" w:eastAsia="Times New Roman" w:hAnsi="Helvetica"/>
                </w:rPr>
                <w:t>www.powerforthepeople.org.uk</w:t>
              </w:r>
            </w:hyperlink>
            <w:r>
              <w:rPr>
                <w:rFonts w:ascii="Helvetica" w:eastAsia="Times New Roman" w:hAnsi="Helvetica"/>
                <w:color w:val="202020"/>
              </w:rPr>
              <w:t xml:space="preserve"> asking the Council to help their campaign for more local, clean energy generation that would benefit local communities. They are a campaigning for the </w:t>
            </w:r>
            <w:hyperlink r:id="rId7" w:history="1">
              <w:r>
                <w:rPr>
                  <w:rStyle w:val="Hyperlink"/>
                  <w:rFonts w:ascii="Helvetica" w:eastAsia="Times New Roman" w:hAnsi="Helvetica"/>
                  <w:color w:val="007C89"/>
                </w:rPr>
                <w:t>Local Electricity Bill</w:t>
              </w:r>
            </w:hyperlink>
            <w:r>
              <w:rPr>
                <w:rFonts w:ascii="Helvetica" w:eastAsia="Times New Roman" w:hAnsi="Helvetica"/>
                <w:color w:val="202020"/>
              </w:rPr>
              <w:t xml:space="preserve">  to become law.</w:t>
            </w:r>
            <w:r>
              <w:rPr>
                <w:rFonts w:ascii="Helvetica" w:eastAsia="Times New Roman" w:hAnsi="Helvetica"/>
                <w:color w:val="202020"/>
              </w:rPr>
              <w:br/>
              <w:t> </w:t>
            </w:r>
            <w:r>
              <w:rPr>
                <w:rFonts w:ascii="Helvetica" w:eastAsia="Times New Roman" w:hAnsi="Helvetica"/>
                <w:color w:val="202020"/>
              </w:rPr>
              <w:br/>
              <w:t>The Bill would allow Parish, Town and Community Councils that wished to set up their own energy companies to sell locally generated renewable energy to local people.</w:t>
            </w:r>
          </w:p>
        </w:tc>
        <w:tc>
          <w:tcPr>
            <w:tcW w:w="1128" w:type="dxa"/>
          </w:tcPr>
          <w:p w14:paraId="02E1CC1C" w14:textId="77777777" w:rsidR="007B4DFD" w:rsidRDefault="007B4DFD" w:rsidP="0007408F">
            <w:pPr>
              <w:pStyle w:val="NoSpacing"/>
              <w:rPr>
                <w:rFonts w:ascii="Arial" w:hAnsi="Arial" w:cs="Arial"/>
              </w:rPr>
            </w:pPr>
          </w:p>
        </w:tc>
      </w:tr>
    </w:tbl>
    <w:p w14:paraId="4C467AD4" w14:textId="77777777" w:rsidR="0040136C" w:rsidRDefault="0040136C" w:rsidP="00903322">
      <w:pPr>
        <w:pStyle w:val="NormalWeb"/>
        <w:rPr>
          <w:rFonts w:ascii="Arial" w:hAnsi="Arial" w:cs="Arial"/>
          <w:b/>
          <w:bCs/>
          <w:sz w:val="22"/>
          <w:szCs w:val="22"/>
        </w:rPr>
      </w:pPr>
    </w:p>
    <w:p w14:paraId="1473E524" w14:textId="6C02B389" w:rsidR="00382A61" w:rsidRPr="00022463" w:rsidRDefault="00582809" w:rsidP="00903322">
      <w:pPr>
        <w:pStyle w:val="NormalWeb"/>
        <w:rPr>
          <w:rFonts w:ascii="Arial" w:hAnsi="Arial" w:cs="Arial"/>
          <w:sz w:val="22"/>
          <w:szCs w:val="22"/>
        </w:rPr>
      </w:pPr>
      <w:bookmarkStart w:id="0" w:name="_Hlk21953914"/>
      <w:r w:rsidRPr="00022463">
        <w:rPr>
          <w:rFonts w:ascii="Arial" w:hAnsi="Arial" w:cs="Arial"/>
          <w:b/>
          <w:bCs/>
          <w:sz w:val="22"/>
          <w:szCs w:val="22"/>
        </w:rPr>
        <w:t xml:space="preserve">Planning </w:t>
      </w:r>
      <w:r w:rsidR="0040136C">
        <w:rPr>
          <w:rFonts w:ascii="Arial" w:hAnsi="Arial" w:cs="Arial"/>
          <w:b/>
          <w:bCs/>
          <w:sz w:val="22"/>
          <w:szCs w:val="22"/>
        </w:rPr>
        <w:t>Applications</w:t>
      </w:r>
      <w:r w:rsidR="000650B9" w:rsidRPr="00022463">
        <w:rPr>
          <w:rFonts w:ascii="Arial" w:hAnsi="Arial" w:cs="Arial"/>
          <w:sz w:val="22"/>
          <w:szCs w:val="22"/>
        </w:rPr>
        <w:t xml:space="preserve">:  </w:t>
      </w:r>
    </w:p>
    <w:tbl>
      <w:tblPr>
        <w:tblStyle w:val="TableGrid"/>
        <w:tblW w:w="0" w:type="auto"/>
        <w:tblLook w:val="04A0" w:firstRow="1" w:lastRow="0" w:firstColumn="1" w:lastColumn="0" w:noHBand="0" w:noVBand="1"/>
      </w:tblPr>
      <w:tblGrid>
        <w:gridCol w:w="1954"/>
        <w:gridCol w:w="6718"/>
        <w:gridCol w:w="1098"/>
      </w:tblGrid>
      <w:tr w:rsidR="00664F83" w:rsidRPr="00022463" w14:paraId="3C85441D" w14:textId="77777777" w:rsidTr="003E6115">
        <w:tc>
          <w:tcPr>
            <w:tcW w:w="1954" w:type="dxa"/>
          </w:tcPr>
          <w:p w14:paraId="43D7126F" w14:textId="6238C084" w:rsidR="00382A61" w:rsidRPr="00022463" w:rsidRDefault="0040136C" w:rsidP="00903322">
            <w:pPr>
              <w:pStyle w:val="NormalWeb"/>
              <w:rPr>
                <w:rFonts w:ascii="Arial" w:hAnsi="Arial" w:cs="Arial"/>
                <w:b/>
                <w:bCs/>
                <w:color w:val="000000"/>
                <w:sz w:val="22"/>
                <w:szCs w:val="22"/>
                <w:lang w:eastAsia="en-GB"/>
              </w:rPr>
            </w:pPr>
            <w:r w:rsidRPr="0040136C">
              <w:rPr>
                <w:rFonts w:ascii="Arial" w:hAnsi="Arial" w:cs="Arial"/>
                <w:color w:val="000000"/>
                <w:lang w:eastAsia="en-GB"/>
              </w:rPr>
              <w:t>19/P/01693</w:t>
            </w:r>
          </w:p>
        </w:tc>
        <w:tc>
          <w:tcPr>
            <w:tcW w:w="6718" w:type="dxa"/>
          </w:tcPr>
          <w:p w14:paraId="2CEB033E" w14:textId="6114A3C4" w:rsidR="00382A61" w:rsidRPr="00022463" w:rsidRDefault="0040136C" w:rsidP="0040136C">
            <w:pPr>
              <w:autoSpaceDE w:val="0"/>
              <w:autoSpaceDN w:val="0"/>
              <w:adjustRightInd w:val="0"/>
              <w:spacing w:after="0" w:line="240" w:lineRule="auto"/>
              <w:rPr>
                <w:rFonts w:ascii="Arial" w:hAnsi="Arial" w:cs="Arial"/>
                <w:color w:val="000000"/>
                <w:lang w:eastAsia="en-GB"/>
              </w:rPr>
            </w:pPr>
            <w:r w:rsidRPr="0040136C">
              <w:rPr>
                <w:rFonts w:ascii="Arial" w:hAnsi="Arial" w:cs="Arial"/>
                <w:color w:val="000000"/>
                <w:lang w:eastAsia="en-GB"/>
              </w:rPr>
              <w:t>Barn End, The Street, West Clandon, Guildford, GU4 7TG: Erection of 3 detached two-storey dwellings, served by the approved access road under planning permission</w:t>
            </w:r>
            <w:r>
              <w:rPr>
                <w:rFonts w:ascii="Arial" w:hAnsi="Arial" w:cs="Arial"/>
                <w:color w:val="000000"/>
                <w:lang w:eastAsia="en-GB"/>
              </w:rPr>
              <w:t xml:space="preserve"> </w:t>
            </w:r>
            <w:r w:rsidRPr="0040136C">
              <w:rPr>
                <w:rFonts w:ascii="Arial" w:hAnsi="Arial" w:cs="Arial"/>
                <w:color w:val="000000"/>
                <w:lang w:eastAsia="en-GB"/>
              </w:rPr>
              <w:t>19/P/00924.</w:t>
            </w:r>
          </w:p>
        </w:tc>
        <w:tc>
          <w:tcPr>
            <w:tcW w:w="1098" w:type="dxa"/>
          </w:tcPr>
          <w:p w14:paraId="4EE82FF9" w14:textId="47A76FB0" w:rsidR="00382A61" w:rsidRPr="00022463" w:rsidRDefault="0040136C" w:rsidP="00903322">
            <w:pPr>
              <w:pStyle w:val="NormalWeb"/>
              <w:rPr>
                <w:rFonts w:ascii="Arial" w:hAnsi="Arial" w:cs="Arial"/>
                <w:sz w:val="22"/>
                <w:szCs w:val="22"/>
              </w:rPr>
            </w:pPr>
            <w:r>
              <w:rPr>
                <w:rFonts w:ascii="Arial" w:hAnsi="Arial" w:cs="Arial"/>
                <w:sz w:val="22"/>
                <w:szCs w:val="22"/>
              </w:rPr>
              <w:t>JM</w:t>
            </w:r>
          </w:p>
        </w:tc>
      </w:tr>
      <w:tr w:rsidR="00DD7D82" w:rsidRPr="00022463" w14:paraId="21F6EAE3" w14:textId="77777777" w:rsidTr="003E6115">
        <w:tc>
          <w:tcPr>
            <w:tcW w:w="1954" w:type="dxa"/>
          </w:tcPr>
          <w:p w14:paraId="5358C8C8" w14:textId="0B6F8B09" w:rsidR="00DD7D82" w:rsidRPr="0040136C" w:rsidRDefault="00B761FD" w:rsidP="00903322">
            <w:pPr>
              <w:pStyle w:val="NormalWeb"/>
              <w:rPr>
                <w:rFonts w:ascii="Arial" w:hAnsi="Arial" w:cs="Arial"/>
                <w:color w:val="000000"/>
                <w:lang w:eastAsia="en-GB"/>
              </w:rPr>
            </w:pPr>
            <w:r w:rsidRPr="00DD7D82">
              <w:rPr>
                <w:rFonts w:ascii="Arial" w:hAnsi="Arial" w:cs="Arial"/>
                <w:color w:val="000000"/>
                <w:lang w:eastAsia="en-GB"/>
              </w:rPr>
              <w:t>19/P/01725</w:t>
            </w:r>
          </w:p>
        </w:tc>
        <w:tc>
          <w:tcPr>
            <w:tcW w:w="6718" w:type="dxa"/>
          </w:tcPr>
          <w:p w14:paraId="101B9506" w14:textId="696977DF" w:rsidR="00DD7D82" w:rsidRPr="0040136C" w:rsidRDefault="00DD7D82" w:rsidP="00DD7D82">
            <w:pPr>
              <w:autoSpaceDE w:val="0"/>
              <w:autoSpaceDN w:val="0"/>
              <w:adjustRightInd w:val="0"/>
              <w:spacing w:after="0" w:line="240" w:lineRule="auto"/>
              <w:rPr>
                <w:rFonts w:ascii="Arial" w:hAnsi="Arial" w:cs="Arial"/>
                <w:color w:val="000000"/>
                <w:lang w:eastAsia="en-GB"/>
              </w:rPr>
            </w:pPr>
            <w:proofErr w:type="spellStart"/>
            <w:r w:rsidRPr="00DD7D82">
              <w:rPr>
                <w:rFonts w:ascii="Arial" w:hAnsi="Arial" w:cs="Arial"/>
                <w:color w:val="000000"/>
                <w:lang w:eastAsia="en-GB"/>
              </w:rPr>
              <w:t>Millwater</w:t>
            </w:r>
            <w:proofErr w:type="spellEnd"/>
            <w:r w:rsidRPr="00DD7D82">
              <w:rPr>
                <w:rFonts w:ascii="Arial" w:hAnsi="Arial" w:cs="Arial"/>
                <w:color w:val="000000"/>
                <w:lang w:eastAsia="en-GB"/>
              </w:rPr>
              <w:t xml:space="preserve"> Rise, Oak Grange Road, West Clandon, Guildford, GU4 7UA: Erection of a replacement dwelling and bat roost/log store</w:t>
            </w:r>
          </w:p>
        </w:tc>
        <w:tc>
          <w:tcPr>
            <w:tcW w:w="1098" w:type="dxa"/>
          </w:tcPr>
          <w:p w14:paraId="0D30BE08" w14:textId="5CC3E9D4" w:rsidR="00DD7D82" w:rsidRDefault="00DD7D82" w:rsidP="00903322">
            <w:pPr>
              <w:pStyle w:val="NormalWeb"/>
              <w:rPr>
                <w:rFonts w:ascii="Arial" w:hAnsi="Arial" w:cs="Arial"/>
                <w:sz w:val="22"/>
                <w:szCs w:val="22"/>
              </w:rPr>
            </w:pPr>
            <w:r>
              <w:rPr>
                <w:rFonts w:ascii="Arial" w:hAnsi="Arial" w:cs="Arial"/>
                <w:sz w:val="22"/>
                <w:szCs w:val="22"/>
              </w:rPr>
              <w:t>JM</w:t>
            </w:r>
          </w:p>
        </w:tc>
      </w:tr>
      <w:tr w:rsidR="00125D3E" w:rsidRPr="00022463" w14:paraId="5F7B0A1D" w14:textId="77777777" w:rsidTr="003E6115">
        <w:tc>
          <w:tcPr>
            <w:tcW w:w="1954" w:type="dxa"/>
          </w:tcPr>
          <w:p w14:paraId="3F941785" w14:textId="676CC56F" w:rsidR="00125D3E" w:rsidRPr="0040136C" w:rsidRDefault="00B761FD" w:rsidP="00903322">
            <w:pPr>
              <w:pStyle w:val="NormalWeb"/>
              <w:rPr>
                <w:rFonts w:ascii="Arial" w:hAnsi="Arial" w:cs="Arial"/>
                <w:color w:val="000000"/>
                <w:lang w:eastAsia="en-GB"/>
              </w:rPr>
            </w:pPr>
            <w:r w:rsidRPr="00125D3E">
              <w:rPr>
                <w:rFonts w:ascii="Arial" w:hAnsi="Arial" w:cs="Arial"/>
                <w:color w:val="000000"/>
                <w:lang w:eastAsia="en-GB"/>
              </w:rPr>
              <w:t>19/P/01817</w:t>
            </w:r>
          </w:p>
        </w:tc>
        <w:tc>
          <w:tcPr>
            <w:tcW w:w="6718" w:type="dxa"/>
          </w:tcPr>
          <w:p w14:paraId="2F570E07" w14:textId="1B723712" w:rsidR="00125D3E" w:rsidRPr="00DD7D82" w:rsidRDefault="00125D3E" w:rsidP="00125D3E">
            <w:pPr>
              <w:autoSpaceDE w:val="0"/>
              <w:autoSpaceDN w:val="0"/>
              <w:adjustRightInd w:val="0"/>
              <w:spacing w:after="0" w:line="240" w:lineRule="auto"/>
              <w:rPr>
                <w:rFonts w:ascii="Arial" w:hAnsi="Arial" w:cs="Arial"/>
                <w:color w:val="000000"/>
                <w:lang w:eastAsia="en-GB"/>
              </w:rPr>
            </w:pPr>
            <w:r w:rsidRPr="00125D3E">
              <w:rPr>
                <w:rFonts w:ascii="Arial" w:hAnsi="Arial" w:cs="Arial"/>
                <w:color w:val="000000"/>
                <w:lang w:eastAsia="en-GB"/>
              </w:rPr>
              <w:t>Holborn Lodge, Oak Grange Road, West Clandon, Guildford, GU4 7UD: Single storey side and rear extension and changes to fenestration following demolition of existing lean-to.</w:t>
            </w:r>
          </w:p>
        </w:tc>
        <w:tc>
          <w:tcPr>
            <w:tcW w:w="1098" w:type="dxa"/>
          </w:tcPr>
          <w:p w14:paraId="39C1EBAC" w14:textId="228FF6ED" w:rsidR="00125D3E" w:rsidRDefault="00B761FD" w:rsidP="00903322">
            <w:pPr>
              <w:pStyle w:val="NormalWeb"/>
              <w:rPr>
                <w:rFonts w:ascii="Arial" w:hAnsi="Arial" w:cs="Arial"/>
                <w:sz w:val="22"/>
                <w:szCs w:val="22"/>
              </w:rPr>
            </w:pPr>
            <w:r>
              <w:rPr>
                <w:rFonts w:ascii="Arial" w:hAnsi="Arial" w:cs="Arial"/>
                <w:sz w:val="22"/>
                <w:szCs w:val="22"/>
              </w:rPr>
              <w:t>JM</w:t>
            </w:r>
          </w:p>
        </w:tc>
      </w:tr>
      <w:tr w:rsidR="00B761FD" w:rsidRPr="00022463" w14:paraId="67828E96" w14:textId="77777777" w:rsidTr="003E6115">
        <w:tc>
          <w:tcPr>
            <w:tcW w:w="1954" w:type="dxa"/>
          </w:tcPr>
          <w:p w14:paraId="5DE963B0" w14:textId="314B4B37" w:rsidR="00B761FD" w:rsidRPr="0040136C" w:rsidRDefault="00B761FD" w:rsidP="00903322">
            <w:pPr>
              <w:pStyle w:val="NormalWeb"/>
              <w:rPr>
                <w:rFonts w:ascii="Arial" w:hAnsi="Arial" w:cs="Arial"/>
                <w:color w:val="000000"/>
                <w:lang w:eastAsia="en-GB"/>
              </w:rPr>
            </w:pPr>
            <w:r w:rsidRPr="00125D3E">
              <w:rPr>
                <w:rFonts w:ascii="Arial" w:hAnsi="Arial" w:cs="Arial"/>
                <w:color w:val="000000"/>
                <w:lang w:eastAsia="en-GB"/>
              </w:rPr>
              <w:t>19/W/00091</w:t>
            </w:r>
          </w:p>
        </w:tc>
        <w:tc>
          <w:tcPr>
            <w:tcW w:w="6718" w:type="dxa"/>
          </w:tcPr>
          <w:p w14:paraId="5DA231D3" w14:textId="352F28B7" w:rsidR="00B761FD" w:rsidRPr="00125D3E" w:rsidRDefault="00B761FD" w:rsidP="00B761FD">
            <w:pPr>
              <w:autoSpaceDE w:val="0"/>
              <w:autoSpaceDN w:val="0"/>
              <w:adjustRightInd w:val="0"/>
              <w:spacing w:after="0" w:line="240" w:lineRule="auto"/>
              <w:rPr>
                <w:rFonts w:ascii="Arial" w:hAnsi="Arial" w:cs="Arial"/>
                <w:color w:val="000000"/>
                <w:lang w:eastAsia="en-GB"/>
              </w:rPr>
            </w:pPr>
            <w:r w:rsidRPr="00125D3E">
              <w:rPr>
                <w:rFonts w:ascii="Arial" w:hAnsi="Arial" w:cs="Arial"/>
                <w:color w:val="000000"/>
                <w:lang w:eastAsia="en-GB"/>
              </w:rPr>
              <w:t xml:space="preserve">Langley, Lime Grove, West Clandon, Guildford, GU4 7UH: Prior notification for a single storey 6.0 metre rear extension, 4.0 metres in height and with an </w:t>
            </w:r>
            <w:proofErr w:type="gramStart"/>
            <w:r w:rsidRPr="00125D3E">
              <w:rPr>
                <w:rFonts w:ascii="Arial" w:hAnsi="Arial" w:cs="Arial"/>
                <w:color w:val="000000"/>
                <w:lang w:eastAsia="en-GB"/>
              </w:rPr>
              <w:t>eaves</w:t>
            </w:r>
            <w:proofErr w:type="gramEnd"/>
            <w:r w:rsidRPr="00125D3E">
              <w:rPr>
                <w:rFonts w:ascii="Arial" w:hAnsi="Arial" w:cs="Arial"/>
                <w:color w:val="000000"/>
                <w:lang w:eastAsia="en-GB"/>
              </w:rPr>
              <w:t xml:space="preserve"> height of 3.0</w:t>
            </w:r>
            <w:r>
              <w:rPr>
                <w:rFonts w:ascii="Arial" w:hAnsi="Arial" w:cs="Arial"/>
                <w:color w:val="000000"/>
                <w:lang w:eastAsia="en-GB"/>
              </w:rPr>
              <w:t xml:space="preserve"> </w:t>
            </w:r>
            <w:r w:rsidRPr="00125D3E">
              <w:rPr>
                <w:rFonts w:ascii="Arial" w:hAnsi="Arial" w:cs="Arial"/>
                <w:color w:val="000000"/>
                <w:lang w:eastAsia="en-GB"/>
              </w:rPr>
              <w:t>metres.</w:t>
            </w:r>
          </w:p>
        </w:tc>
        <w:tc>
          <w:tcPr>
            <w:tcW w:w="1098" w:type="dxa"/>
          </w:tcPr>
          <w:p w14:paraId="325E5228" w14:textId="5E1D0C6A" w:rsidR="00B761FD" w:rsidRDefault="00B761FD" w:rsidP="00903322">
            <w:pPr>
              <w:pStyle w:val="NormalWeb"/>
              <w:rPr>
                <w:rFonts w:ascii="Arial" w:hAnsi="Arial" w:cs="Arial"/>
                <w:sz w:val="22"/>
                <w:szCs w:val="22"/>
              </w:rPr>
            </w:pPr>
            <w:r>
              <w:rPr>
                <w:rFonts w:ascii="Arial" w:hAnsi="Arial" w:cs="Arial"/>
                <w:sz w:val="22"/>
                <w:szCs w:val="22"/>
              </w:rPr>
              <w:t>JM</w:t>
            </w:r>
          </w:p>
        </w:tc>
      </w:tr>
      <w:tr w:rsidR="00B761FD" w:rsidRPr="00022463" w14:paraId="26187C94" w14:textId="77777777" w:rsidTr="003E6115">
        <w:tc>
          <w:tcPr>
            <w:tcW w:w="1954" w:type="dxa"/>
          </w:tcPr>
          <w:p w14:paraId="3ED0FDD8" w14:textId="03C8395E" w:rsidR="00B761FD" w:rsidRPr="0040136C" w:rsidRDefault="00B761FD" w:rsidP="00903322">
            <w:pPr>
              <w:pStyle w:val="NormalWeb"/>
              <w:rPr>
                <w:rFonts w:ascii="Arial" w:hAnsi="Arial" w:cs="Arial"/>
                <w:color w:val="000000"/>
                <w:lang w:eastAsia="en-GB"/>
              </w:rPr>
            </w:pPr>
            <w:r w:rsidRPr="00B761FD">
              <w:rPr>
                <w:rFonts w:ascii="Arial" w:hAnsi="Arial" w:cs="Arial"/>
                <w:color w:val="000000"/>
                <w:lang w:eastAsia="en-GB"/>
              </w:rPr>
              <w:t>19/P/01844</w:t>
            </w:r>
          </w:p>
        </w:tc>
        <w:tc>
          <w:tcPr>
            <w:tcW w:w="6718" w:type="dxa"/>
          </w:tcPr>
          <w:p w14:paraId="72A70BA7" w14:textId="0949C469" w:rsidR="00B761FD" w:rsidRPr="00125D3E" w:rsidRDefault="00B761FD" w:rsidP="00B761FD">
            <w:pPr>
              <w:autoSpaceDE w:val="0"/>
              <w:autoSpaceDN w:val="0"/>
              <w:adjustRightInd w:val="0"/>
              <w:spacing w:after="0" w:line="240" w:lineRule="auto"/>
              <w:rPr>
                <w:rFonts w:ascii="Arial" w:hAnsi="Arial" w:cs="Arial"/>
                <w:color w:val="000000"/>
                <w:lang w:eastAsia="en-GB"/>
              </w:rPr>
            </w:pPr>
            <w:r w:rsidRPr="00B761FD">
              <w:rPr>
                <w:rFonts w:ascii="Arial" w:hAnsi="Arial" w:cs="Arial"/>
                <w:color w:val="000000"/>
                <w:lang w:eastAsia="en-GB"/>
              </w:rPr>
              <w:t>Clandon Park House, Clandon Park, West Clandon, Guildford, GU4 7RQ: Variation of condition 2 (completion period) of planning permission16/P/01978 approved 03/11/2016 to allow completion period to be</w:t>
            </w:r>
            <w:r>
              <w:rPr>
                <w:rFonts w:ascii="Arial" w:hAnsi="Arial" w:cs="Arial"/>
                <w:color w:val="000000"/>
                <w:lang w:eastAsia="en-GB"/>
              </w:rPr>
              <w:t xml:space="preserve"> </w:t>
            </w:r>
            <w:r w:rsidRPr="00B761FD">
              <w:rPr>
                <w:rFonts w:ascii="Arial" w:hAnsi="Arial" w:cs="Arial"/>
                <w:color w:val="000000"/>
                <w:lang w:eastAsia="en-GB"/>
              </w:rPr>
              <w:t>extended to five years.</w:t>
            </w:r>
          </w:p>
        </w:tc>
        <w:tc>
          <w:tcPr>
            <w:tcW w:w="1098" w:type="dxa"/>
          </w:tcPr>
          <w:p w14:paraId="0D76EAC0" w14:textId="2875493D" w:rsidR="00B761FD" w:rsidRDefault="00B761FD" w:rsidP="00903322">
            <w:pPr>
              <w:pStyle w:val="NormalWeb"/>
              <w:rPr>
                <w:rFonts w:ascii="Arial" w:hAnsi="Arial" w:cs="Arial"/>
                <w:sz w:val="22"/>
                <w:szCs w:val="22"/>
              </w:rPr>
            </w:pPr>
            <w:r>
              <w:rPr>
                <w:rFonts w:ascii="Arial" w:hAnsi="Arial" w:cs="Arial"/>
                <w:sz w:val="22"/>
                <w:szCs w:val="22"/>
              </w:rPr>
              <w:t>JM</w:t>
            </w:r>
          </w:p>
        </w:tc>
      </w:tr>
      <w:tr w:rsidR="00D07444" w:rsidRPr="00022463" w14:paraId="4F52235F" w14:textId="77777777" w:rsidTr="003E6115">
        <w:tc>
          <w:tcPr>
            <w:tcW w:w="1954" w:type="dxa"/>
          </w:tcPr>
          <w:p w14:paraId="6C8118A5" w14:textId="5E14F101" w:rsidR="00D07444" w:rsidRPr="00B761FD" w:rsidRDefault="00D07444" w:rsidP="00903322">
            <w:pPr>
              <w:pStyle w:val="NormalWeb"/>
              <w:rPr>
                <w:rFonts w:ascii="Arial" w:hAnsi="Arial" w:cs="Arial"/>
                <w:color w:val="000000"/>
                <w:lang w:eastAsia="en-GB"/>
              </w:rPr>
            </w:pPr>
            <w:r w:rsidRPr="00D07444">
              <w:rPr>
                <w:rFonts w:ascii="Arial" w:hAnsi="Arial" w:cs="Arial"/>
                <w:color w:val="000000"/>
                <w:lang w:eastAsia="en-GB"/>
              </w:rPr>
              <w:t>19/P/01872</w:t>
            </w:r>
          </w:p>
        </w:tc>
        <w:tc>
          <w:tcPr>
            <w:tcW w:w="6718" w:type="dxa"/>
          </w:tcPr>
          <w:p w14:paraId="2F9B6422" w14:textId="277C3BFC" w:rsidR="00D07444" w:rsidRPr="00B761FD" w:rsidRDefault="00D07444" w:rsidP="00D07444">
            <w:pPr>
              <w:autoSpaceDE w:val="0"/>
              <w:autoSpaceDN w:val="0"/>
              <w:adjustRightInd w:val="0"/>
              <w:spacing w:after="0" w:line="240" w:lineRule="auto"/>
              <w:rPr>
                <w:rFonts w:ascii="Arial" w:hAnsi="Arial" w:cs="Arial"/>
                <w:color w:val="000000"/>
                <w:lang w:eastAsia="en-GB"/>
              </w:rPr>
            </w:pPr>
            <w:r w:rsidRPr="00D07444">
              <w:rPr>
                <w:rFonts w:ascii="Arial" w:hAnsi="Arial" w:cs="Arial"/>
                <w:color w:val="000000"/>
                <w:lang w:eastAsia="en-GB"/>
              </w:rPr>
              <w:t xml:space="preserve">Land north of Hawthorns and south east of, </w:t>
            </w:r>
            <w:proofErr w:type="spellStart"/>
            <w:r w:rsidRPr="00D07444">
              <w:rPr>
                <w:rFonts w:ascii="Arial" w:hAnsi="Arial" w:cs="Arial"/>
                <w:color w:val="000000"/>
                <w:lang w:eastAsia="en-GB"/>
              </w:rPr>
              <w:t>Shere</w:t>
            </w:r>
            <w:proofErr w:type="spellEnd"/>
            <w:r w:rsidRPr="00D07444">
              <w:rPr>
                <w:rFonts w:ascii="Arial" w:hAnsi="Arial" w:cs="Arial"/>
                <w:color w:val="000000"/>
                <w:lang w:eastAsia="en-GB"/>
              </w:rPr>
              <w:t xml:space="preserve"> Road, West Clandon, GU4 8S</w:t>
            </w:r>
            <w:r>
              <w:rPr>
                <w:rFonts w:ascii="Arial" w:hAnsi="Arial" w:cs="Arial"/>
                <w:color w:val="000000"/>
                <w:lang w:eastAsia="en-GB"/>
              </w:rPr>
              <w:t>F</w:t>
            </w:r>
            <w:r w:rsidRPr="00D07444">
              <w:rPr>
                <w:rFonts w:ascii="Arial" w:hAnsi="Arial" w:cs="Arial"/>
                <w:color w:val="000000"/>
                <w:lang w:eastAsia="en-GB"/>
              </w:rPr>
              <w:t>: Construction of single storey one bedroom dwelling following demolition of existing outbuilding.</w:t>
            </w:r>
          </w:p>
        </w:tc>
        <w:tc>
          <w:tcPr>
            <w:tcW w:w="1098" w:type="dxa"/>
          </w:tcPr>
          <w:p w14:paraId="775D3F4B" w14:textId="77777777" w:rsidR="00D07444" w:rsidRDefault="00D07444" w:rsidP="00903322">
            <w:pPr>
              <w:pStyle w:val="NormalWeb"/>
              <w:rPr>
                <w:rFonts w:ascii="Arial" w:hAnsi="Arial" w:cs="Arial"/>
                <w:sz w:val="22"/>
                <w:szCs w:val="22"/>
              </w:rPr>
            </w:pPr>
          </w:p>
        </w:tc>
      </w:tr>
      <w:bookmarkEnd w:id="0"/>
    </w:tbl>
    <w:p w14:paraId="03DF19DE" w14:textId="77777777" w:rsidR="003E6115" w:rsidRDefault="003E6115" w:rsidP="0063052D">
      <w:pPr>
        <w:autoSpaceDE w:val="0"/>
        <w:autoSpaceDN w:val="0"/>
        <w:adjustRightInd w:val="0"/>
        <w:spacing w:after="0" w:line="240" w:lineRule="auto"/>
        <w:rPr>
          <w:rFonts w:ascii="Arial" w:hAnsi="Arial" w:cs="Arial"/>
          <w:b/>
          <w:bCs/>
        </w:rPr>
      </w:pPr>
    </w:p>
    <w:p w14:paraId="40DA74DF" w14:textId="7BA67DD0" w:rsidR="0040136C" w:rsidRPr="00022463" w:rsidRDefault="0040136C" w:rsidP="0040136C">
      <w:pPr>
        <w:pStyle w:val="NormalWeb"/>
        <w:rPr>
          <w:rFonts w:ascii="Arial" w:hAnsi="Arial" w:cs="Arial"/>
          <w:sz w:val="22"/>
          <w:szCs w:val="22"/>
        </w:rPr>
      </w:pPr>
      <w:r w:rsidRPr="00022463">
        <w:rPr>
          <w:rFonts w:ascii="Arial" w:hAnsi="Arial" w:cs="Arial"/>
          <w:b/>
          <w:bCs/>
          <w:sz w:val="22"/>
          <w:szCs w:val="22"/>
        </w:rPr>
        <w:t xml:space="preserve">Planning </w:t>
      </w:r>
      <w:r>
        <w:rPr>
          <w:rFonts w:ascii="Arial" w:hAnsi="Arial" w:cs="Arial"/>
          <w:b/>
          <w:bCs/>
          <w:sz w:val="22"/>
          <w:szCs w:val="22"/>
        </w:rPr>
        <w:t>Decisions</w:t>
      </w:r>
      <w:r w:rsidRPr="00022463">
        <w:rPr>
          <w:rFonts w:ascii="Arial" w:hAnsi="Arial" w:cs="Arial"/>
          <w:sz w:val="22"/>
          <w:szCs w:val="22"/>
        </w:rPr>
        <w:t xml:space="preserve">:  </w:t>
      </w:r>
    </w:p>
    <w:tbl>
      <w:tblPr>
        <w:tblStyle w:val="TableGrid"/>
        <w:tblW w:w="0" w:type="auto"/>
        <w:tblLook w:val="04A0" w:firstRow="1" w:lastRow="0" w:firstColumn="1" w:lastColumn="0" w:noHBand="0" w:noVBand="1"/>
      </w:tblPr>
      <w:tblGrid>
        <w:gridCol w:w="1954"/>
        <w:gridCol w:w="6718"/>
        <w:gridCol w:w="1098"/>
      </w:tblGrid>
      <w:tr w:rsidR="0040136C" w:rsidRPr="00022463" w14:paraId="4ABCBFC2" w14:textId="77777777" w:rsidTr="00737A1A">
        <w:tc>
          <w:tcPr>
            <w:tcW w:w="1954" w:type="dxa"/>
          </w:tcPr>
          <w:p w14:paraId="17C271EB" w14:textId="59AF1062" w:rsidR="0040136C" w:rsidRPr="00022463" w:rsidRDefault="002B0A70" w:rsidP="00737A1A">
            <w:pPr>
              <w:pStyle w:val="NormalWeb"/>
              <w:rPr>
                <w:rFonts w:ascii="Arial" w:hAnsi="Arial" w:cs="Arial"/>
                <w:b/>
                <w:bCs/>
                <w:color w:val="000000"/>
                <w:sz w:val="22"/>
                <w:szCs w:val="22"/>
                <w:lang w:eastAsia="en-GB"/>
              </w:rPr>
            </w:pPr>
            <w:r>
              <w:rPr>
                <w:rFonts w:ascii="Arial,Bold" w:hAnsi="Arial,Bold" w:cs="Arial,Bold"/>
                <w:b/>
                <w:bCs/>
                <w:color w:val="000000"/>
                <w:sz w:val="18"/>
                <w:szCs w:val="18"/>
                <w:lang w:eastAsia="en-GB"/>
              </w:rPr>
              <w:t>19/P/0147</w:t>
            </w:r>
            <w:r w:rsidR="00FF1305">
              <w:rPr>
                <w:rFonts w:ascii="Arial,Bold" w:hAnsi="Arial,Bold" w:cs="Arial,Bold"/>
                <w:b/>
                <w:bCs/>
                <w:color w:val="000000"/>
                <w:sz w:val="18"/>
                <w:szCs w:val="18"/>
                <w:lang w:eastAsia="en-GB"/>
              </w:rPr>
              <w:t>4</w:t>
            </w:r>
          </w:p>
        </w:tc>
        <w:tc>
          <w:tcPr>
            <w:tcW w:w="6718" w:type="dxa"/>
          </w:tcPr>
          <w:p w14:paraId="675FD9F6" w14:textId="2533E582" w:rsidR="002B0A70" w:rsidRDefault="002B0A70" w:rsidP="002B0A70">
            <w:pPr>
              <w:autoSpaceDE w:val="0"/>
              <w:autoSpaceDN w:val="0"/>
              <w:adjustRightInd w:val="0"/>
              <w:spacing w:after="0" w:line="240" w:lineRule="auto"/>
              <w:rPr>
                <w:rFonts w:ascii="Arial" w:hAnsi="Arial" w:cs="Arial"/>
                <w:color w:val="000000"/>
                <w:sz w:val="18"/>
                <w:szCs w:val="18"/>
                <w:lang w:eastAsia="en-GB"/>
              </w:rPr>
            </w:pPr>
            <w:r>
              <w:rPr>
                <w:rFonts w:ascii="Arial" w:hAnsi="Arial" w:cs="Arial"/>
                <w:color w:val="000000"/>
                <w:sz w:val="18"/>
                <w:szCs w:val="18"/>
                <w:lang w:eastAsia="en-GB"/>
              </w:rPr>
              <w:t>Greenmantle, Lime Grove, West Clandon, Guildford, GU4 7UH</w:t>
            </w:r>
            <w:r>
              <w:rPr>
                <w:rFonts w:ascii="Arial,Bold" w:hAnsi="Arial,Bold" w:cs="Arial,Bold"/>
                <w:b/>
                <w:bCs/>
                <w:color w:val="000000"/>
                <w:sz w:val="18"/>
                <w:szCs w:val="18"/>
                <w:lang w:eastAsia="en-GB"/>
              </w:rPr>
              <w:t xml:space="preserve">: </w:t>
            </w:r>
            <w:r>
              <w:rPr>
                <w:rFonts w:ascii="Arial" w:hAnsi="Arial" w:cs="Arial"/>
                <w:color w:val="000000"/>
                <w:sz w:val="18"/>
                <w:szCs w:val="18"/>
                <w:lang w:eastAsia="en-GB"/>
              </w:rPr>
              <w:t>Proposed two storey rear, and single storey rear and side extensions, following demolition of existing conservatory and covered area</w:t>
            </w:r>
            <w:r>
              <w:rPr>
                <w:rFonts w:ascii="Arial,Bold" w:hAnsi="Arial,Bold" w:cs="Arial,Bold"/>
                <w:b/>
                <w:bCs/>
                <w:color w:val="000000"/>
                <w:sz w:val="18"/>
                <w:szCs w:val="18"/>
                <w:lang w:eastAsia="en-GB"/>
              </w:rPr>
              <w:t xml:space="preserve">: </w:t>
            </w:r>
            <w:r>
              <w:rPr>
                <w:rFonts w:ascii="Arial" w:hAnsi="Arial" w:cs="Arial"/>
                <w:color w:val="000000"/>
                <w:sz w:val="18"/>
                <w:szCs w:val="18"/>
                <w:lang w:eastAsia="en-GB"/>
              </w:rPr>
              <w:t>Refuse</w:t>
            </w:r>
          </w:p>
          <w:p w14:paraId="7B559AB2" w14:textId="2AB30BD9" w:rsidR="0040136C" w:rsidRPr="00022463" w:rsidRDefault="0040136C" w:rsidP="002B0A70">
            <w:pPr>
              <w:autoSpaceDE w:val="0"/>
              <w:autoSpaceDN w:val="0"/>
              <w:adjustRightInd w:val="0"/>
              <w:spacing w:after="0" w:line="240" w:lineRule="auto"/>
              <w:rPr>
                <w:rFonts w:ascii="Arial" w:hAnsi="Arial" w:cs="Arial"/>
                <w:color w:val="000000"/>
                <w:lang w:eastAsia="en-GB"/>
              </w:rPr>
            </w:pPr>
          </w:p>
        </w:tc>
        <w:tc>
          <w:tcPr>
            <w:tcW w:w="1098" w:type="dxa"/>
          </w:tcPr>
          <w:p w14:paraId="1E1C9CEC" w14:textId="77777777" w:rsidR="0040136C" w:rsidRPr="00022463" w:rsidRDefault="0040136C" w:rsidP="00737A1A">
            <w:pPr>
              <w:pStyle w:val="NormalWeb"/>
              <w:rPr>
                <w:rFonts w:ascii="Arial" w:hAnsi="Arial" w:cs="Arial"/>
                <w:sz w:val="22"/>
                <w:szCs w:val="22"/>
              </w:rPr>
            </w:pPr>
            <w:r>
              <w:rPr>
                <w:rFonts w:ascii="Arial" w:hAnsi="Arial" w:cs="Arial"/>
                <w:sz w:val="22"/>
                <w:szCs w:val="22"/>
              </w:rPr>
              <w:t>JM</w:t>
            </w:r>
          </w:p>
        </w:tc>
      </w:tr>
      <w:tr w:rsidR="00FF1305" w:rsidRPr="00022463" w14:paraId="466B086B" w14:textId="77777777" w:rsidTr="00737A1A">
        <w:tc>
          <w:tcPr>
            <w:tcW w:w="1954" w:type="dxa"/>
          </w:tcPr>
          <w:p w14:paraId="760F6440" w14:textId="48AFB11A" w:rsidR="00FF1305" w:rsidRDefault="00FF1305" w:rsidP="00737A1A">
            <w:pPr>
              <w:pStyle w:val="NormalWeb"/>
              <w:rPr>
                <w:rFonts w:ascii="Arial,Bold" w:hAnsi="Arial,Bold" w:cs="Arial,Bold"/>
                <w:b/>
                <w:bCs/>
                <w:color w:val="000000"/>
                <w:sz w:val="18"/>
                <w:szCs w:val="18"/>
                <w:lang w:eastAsia="en-GB"/>
              </w:rPr>
            </w:pPr>
            <w:r>
              <w:rPr>
                <w:rFonts w:ascii="Arial,Bold" w:hAnsi="Arial,Bold" w:cs="Arial,Bold"/>
                <w:b/>
                <w:bCs/>
                <w:color w:val="000000"/>
                <w:sz w:val="18"/>
                <w:szCs w:val="18"/>
                <w:lang w:eastAsia="en-GB"/>
              </w:rPr>
              <w:t>19/P/01482</w:t>
            </w:r>
          </w:p>
        </w:tc>
        <w:tc>
          <w:tcPr>
            <w:tcW w:w="6718" w:type="dxa"/>
          </w:tcPr>
          <w:p w14:paraId="4785ED1A" w14:textId="5D9325FE" w:rsidR="00FF1305" w:rsidRDefault="00FF1305" w:rsidP="00FF1305">
            <w:pPr>
              <w:autoSpaceDE w:val="0"/>
              <w:autoSpaceDN w:val="0"/>
              <w:adjustRightInd w:val="0"/>
              <w:spacing w:after="0" w:line="240" w:lineRule="auto"/>
              <w:rPr>
                <w:rFonts w:ascii="Arial" w:hAnsi="Arial" w:cs="Arial"/>
                <w:color w:val="000000"/>
                <w:sz w:val="18"/>
                <w:szCs w:val="18"/>
                <w:lang w:eastAsia="en-GB"/>
              </w:rPr>
            </w:pPr>
            <w:r>
              <w:rPr>
                <w:rFonts w:ascii="Arial" w:hAnsi="Arial" w:cs="Arial"/>
                <w:color w:val="000000"/>
                <w:sz w:val="18"/>
                <w:szCs w:val="18"/>
                <w:lang w:eastAsia="en-GB"/>
              </w:rPr>
              <w:t>Clandon Park, The Street, West Clandon, GU4 7RQ</w:t>
            </w:r>
            <w:r>
              <w:rPr>
                <w:rFonts w:ascii="Arial,Bold" w:hAnsi="Arial,Bold" w:cs="Arial,Bold"/>
                <w:b/>
                <w:bCs/>
                <w:color w:val="000000"/>
                <w:sz w:val="18"/>
                <w:szCs w:val="18"/>
                <w:lang w:eastAsia="en-GB"/>
              </w:rPr>
              <w:t xml:space="preserve">: </w:t>
            </w:r>
            <w:r>
              <w:rPr>
                <w:rFonts w:ascii="Arial" w:hAnsi="Arial" w:cs="Arial"/>
                <w:color w:val="000000"/>
                <w:sz w:val="18"/>
                <w:szCs w:val="18"/>
                <w:lang w:eastAsia="en-GB"/>
              </w:rPr>
              <w:t>Erection of 2 no. temporary (up to 4 years) cabins to provide staff and volunteer welfare accommodation within existing car park</w:t>
            </w:r>
            <w:r>
              <w:rPr>
                <w:rFonts w:ascii="Arial,Bold" w:hAnsi="Arial,Bold" w:cs="Arial,Bold"/>
                <w:b/>
                <w:bCs/>
                <w:color w:val="000000"/>
                <w:sz w:val="18"/>
                <w:szCs w:val="18"/>
                <w:lang w:eastAsia="en-GB"/>
              </w:rPr>
              <w:t xml:space="preserve">: </w:t>
            </w:r>
            <w:r>
              <w:rPr>
                <w:rFonts w:ascii="Arial" w:hAnsi="Arial" w:cs="Arial"/>
                <w:color w:val="000000"/>
                <w:sz w:val="18"/>
                <w:szCs w:val="18"/>
                <w:lang w:eastAsia="en-GB"/>
              </w:rPr>
              <w:t>Approve</w:t>
            </w:r>
          </w:p>
        </w:tc>
        <w:tc>
          <w:tcPr>
            <w:tcW w:w="1098" w:type="dxa"/>
          </w:tcPr>
          <w:p w14:paraId="77E5D00A" w14:textId="4210EE9A" w:rsidR="00FF1305" w:rsidRDefault="00FF1305" w:rsidP="00737A1A">
            <w:pPr>
              <w:pStyle w:val="NormalWeb"/>
              <w:rPr>
                <w:rFonts w:ascii="Arial" w:hAnsi="Arial" w:cs="Arial"/>
                <w:sz w:val="22"/>
                <w:szCs w:val="22"/>
              </w:rPr>
            </w:pPr>
            <w:r>
              <w:rPr>
                <w:rFonts w:ascii="Arial" w:hAnsi="Arial" w:cs="Arial"/>
                <w:sz w:val="22"/>
                <w:szCs w:val="22"/>
              </w:rPr>
              <w:t>JM</w:t>
            </w:r>
          </w:p>
        </w:tc>
      </w:tr>
    </w:tbl>
    <w:p w14:paraId="192627DF" w14:textId="77777777" w:rsidR="0040136C" w:rsidRDefault="0040136C" w:rsidP="0063052D">
      <w:pPr>
        <w:autoSpaceDE w:val="0"/>
        <w:autoSpaceDN w:val="0"/>
        <w:adjustRightInd w:val="0"/>
        <w:spacing w:after="0" w:line="240" w:lineRule="auto"/>
        <w:rPr>
          <w:rFonts w:ascii="Arial" w:hAnsi="Arial" w:cs="Arial"/>
          <w:b/>
          <w:bCs/>
        </w:rPr>
      </w:pPr>
    </w:p>
    <w:p w14:paraId="56B50AD7" w14:textId="77777777" w:rsidR="0040136C" w:rsidRDefault="0040136C" w:rsidP="0063052D">
      <w:pPr>
        <w:autoSpaceDE w:val="0"/>
        <w:autoSpaceDN w:val="0"/>
        <w:adjustRightInd w:val="0"/>
        <w:spacing w:after="0" w:line="240" w:lineRule="auto"/>
        <w:rPr>
          <w:rFonts w:ascii="Arial" w:hAnsi="Arial" w:cs="Arial"/>
          <w:b/>
          <w:bCs/>
        </w:rPr>
      </w:pPr>
    </w:p>
    <w:p w14:paraId="2E333741" w14:textId="67D44DAE" w:rsidR="0063052D" w:rsidRPr="00022463" w:rsidRDefault="00D91A0A" w:rsidP="0063052D">
      <w:pPr>
        <w:autoSpaceDE w:val="0"/>
        <w:autoSpaceDN w:val="0"/>
        <w:adjustRightInd w:val="0"/>
        <w:spacing w:after="0" w:line="240" w:lineRule="auto"/>
        <w:rPr>
          <w:rFonts w:ascii="Arial" w:hAnsi="Arial" w:cs="Arial"/>
          <w:b/>
          <w:bCs/>
          <w:lang w:eastAsia="en-GB"/>
        </w:rPr>
      </w:pPr>
      <w:r w:rsidRPr="00022463">
        <w:rPr>
          <w:rFonts w:ascii="Arial" w:hAnsi="Arial" w:cs="Arial"/>
          <w:b/>
          <w:bCs/>
        </w:rPr>
        <w:t xml:space="preserve">Planning Cases </w:t>
      </w:r>
      <w:r w:rsidR="00775A37" w:rsidRPr="00022463">
        <w:rPr>
          <w:rFonts w:ascii="Arial" w:hAnsi="Arial" w:cs="Arial"/>
          <w:b/>
          <w:bCs/>
        </w:rPr>
        <w:t>Open</w:t>
      </w:r>
      <w:r w:rsidR="00F4484E" w:rsidRPr="00022463">
        <w:rPr>
          <w:rFonts w:ascii="Arial" w:hAnsi="Arial" w:cs="Arial"/>
          <w:b/>
          <w:bCs/>
        </w:rPr>
        <w:br/>
      </w:r>
    </w:p>
    <w:p w14:paraId="2F4326B3" w14:textId="489F3E93" w:rsidR="00775A37" w:rsidRPr="00022463" w:rsidRDefault="00022463" w:rsidP="008B7C7C">
      <w:pPr>
        <w:pStyle w:val="NoSpacing"/>
        <w:rPr>
          <w:rFonts w:ascii="Arial" w:hAnsi="Arial" w:cs="Arial"/>
        </w:rPr>
      </w:pPr>
      <w:r w:rsidRPr="00022463">
        <w:rPr>
          <w:rFonts w:ascii="Arial" w:hAnsi="Arial" w:cs="Arial"/>
        </w:rPr>
        <w:t>None</w:t>
      </w:r>
      <w:r w:rsidRPr="00022463">
        <w:rPr>
          <w:rFonts w:ascii="Arial" w:hAnsi="Arial" w:cs="Arial"/>
        </w:rPr>
        <w:br/>
      </w:r>
    </w:p>
    <w:p w14:paraId="7FF30C06" w14:textId="302AC427" w:rsidR="0097764D" w:rsidRPr="00022463" w:rsidRDefault="00775A37" w:rsidP="0097764D">
      <w:pPr>
        <w:autoSpaceDE w:val="0"/>
        <w:autoSpaceDN w:val="0"/>
        <w:adjustRightInd w:val="0"/>
        <w:spacing w:after="0" w:line="240" w:lineRule="auto"/>
        <w:rPr>
          <w:rFonts w:ascii="Arial" w:hAnsi="Arial" w:cs="Arial"/>
          <w:b/>
          <w:bCs/>
          <w:lang w:eastAsia="en-GB"/>
        </w:rPr>
      </w:pPr>
      <w:r w:rsidRPr="00022463">
        <w:rPr>
          <w:rFonts w:ascii="Arial" w:hAnsi="Arial" w:cs="Arial"/>
          <w:b/>
          <w:bCs/>
        </w:rPr>
        <w:t xml:space="preserve">Planning Cases </w:t>
      </w:r>
      <w:r w:rsidR="00D91A0A" w:rsidRPr="00022463">
        <w:rPr>
          <w:rFonts w:ascii="Arial" w:hAnsi="Arial" w:cs="Arial"/>
          <w:b/>
          <w:bCs/>
        </w:rPr>
        <w:t>Closed</w:t>
      </w:r>
      <w:r w:rsidR="00FC64F8" w:rsidRPr="00022463">
        <w:rPr>
          <w:rFonts w:ascii="Arial" w:hAnsi="Arial" w:cs="Arial"/>
          <w:b/>
          <w:bCs/>
        </w:rPr>
        <w:br/>
      </w:r>
    </w:p>
    <w:p w14:paraId="770F8CC4" w14:textId="345F1203" w:rsidR="00043D2D" w:rsidRPr="00022463" w:rsidRDefault="00022463" w:rsidP="008B7C7C">
      <w:pPr>
        <w:pStyle w:val="NoSpacing"/>
        <w:rPr>
          <w:rFonts w:ascii="Arial" w:hAnsi="Arial" w:cs="Arial"/>
        </w:rPr>
      </w:pPr>
      <w:r w:rsidRPr="00022463">
        <w:rPr>
          <w:rFonts w:ascii="Arial" w:hAnsi="Arial" w:cs="Arial"/>
        </w:rPr>
        <w:t>None</w:t>
      </w:r>
    </w:p>
    <w:p w14:paraId="29DF4B1F" w14:textId="77777777" w:rsidR="00022463" w:rsidRPr="00022463" w:rsidRDefault="00022463" w:rsidP="008B7C7C">
      <w:pPr>
        <w:pStyle w:val="NoSpacing"/>
        <w:rPr>
          <w:rFonts w:ascii="Arial" w:hAnsi="Arial" w:cs="Arial"/>
          <w:b/>
          <w:bCs/>
        </w:rPr>
      </w:pPr>
    </w:p>
    <w:p w14:paraId="2E96B5F5" w14:textId="57CBD294" w:rsidR="00307FE3" w:rsidRPr="00022463" w:rsidRDefault="00844E4A" w:rsidP="00E965E1">
      <w:pPr>
        <w:spacing w:after="0" w:line="240" w:lineRule="auto"/>
        <w:rPr>
          <w:rFonts w:ascii="Arial" w:hAnsi="Arial" w:cs="Arial"/>
          <w:b/>
          <w:bCs/>
        </w:rPr>
      </w:pPr>
      <w:r w:rsidRPr="00022463">
        <w:rPr>
          <w:rFonts w:ascii="Arial" w:hAnsi="Arial" w:cs="Arial"/>
          <w:b/>
          <w:bCs/>
        </w:rPr>
        <w:lastRenderedPageBreak/>
        <w:t>Transactions</w:t>
      </w:r>
      <w:r w:rsidR="008D77B4" w:rsidRPr="00022463">
        <w:rPr>
          <w:rFonts w:ascii="Arial" w:hAnsi="Arial" w:cs="Arial"/>
          <w:b/>
          <w:bCs/>
        </w:rPr>
        <w:t xml:space="preserve"> </w:t>
      </w:r>
      <w:r w:rsidR="003A1A36" w:rsidRPr="00022463">
        <w:rPr>
          <w:rFonts w:ascii="Arial" w:hAnsi="Arial" w:cs="Arial"/>
          <w:b/>
          <w:bCs/>
        </w:rPr>
        <w:t>approved</w:t>
      </w:r>
      <w:r w:rsidR="008D77B4" w:rsidRPr="00022463">
        <w:rPr>
          <w:rFonts w:ascii="Arial" w:hAnsi="Arial" w:cs="Arial"/>
          <w:b/>
          <w:bCs/>
        </w:rPr>
        <w:t xml:space="preserve"> since the</w:t>
      </w:r>
      <w:r w:rsidR="00604806" w:rsidRPr="00022463">
        <w:rPr>
          <w:rFonts w:ascii="Arial" w:hAnsi="Arial" w:cs="Arial"/>
          <w:b/>
          <w:bCs/>
        </w:rPr>
        <w:t xml:space="preserve"> last</w:t>
      </w:r>
      <w:r w:rsidR="005B415B" w:rsidRPr="00022463">
        <w:rPr>
          <w:rFonts w:ascii="Arial" w:hAnsi="Arial" w:cs="Arial"/>
          <w:b/>
          <w:bCs/>
        </w:rPr>
        <w:t xml:space="preserve"> </w:t>
      </w:r>
      <w:r w:rsidR="0005664D" w:rsidRPr="00022463">
        <w:rPr>
          <w:rFonts w:ascii="Arial" w:hAnsi="Arial" w:cs="Arial"/>
          <w:b/>
          <w:bCs/>
        </w:rPr>
        <w:t>Meeting</w:t>
      </w:r>
    </w:p>
    <w:p w14:paraId="74C8C812" w14:textId="208AB0D6" w:rsidR="006D5C35" w:rsidRPr="00022463" w:rsidRDefault="006D5C35" w:rsidP="00E965E1">
      <w:pPr>
        <w:spacing w:after="0" w:line="240" w:lineRule="auto"/>
        <w:rPr>
          <w:rFonts w:ascii="Arial" w:hAnsi="Arial" w:cs="Arial"/>
          <w:b/>
          <w:bCs/>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1"/>
        <w:gridCol w:w="1276"/>
        <w:gridCol w:w="850"/>
        <w:gridCol w:w="993"/>
        <w:gridCol w:w="992"/>
      </w:tblGrid>
      <w:tr w:rsidR="003B25CC" w14:paraId="3DD869EC" w14:textId="77777777" w:rsidTr="00AE242D">
        <w:trPr>
          <w:trHeight w:val="290"/>
        </w:trPr>
        <w:tc>
          <w:tcPr>
            <w:tcW w:w="1301" w:type="dxa"/>
          </w:tcPr>
          <w:p w14:paraId="286261B8" w14:textId="29579EC5" w:rsidR="003B25CC" w:rsidRDefault="003B25CC">
            <w:pPr>
              <w:autoSpaceDE w:val="0"/>
              <w:autoSpaceDN w:val="0"/>
              <w:adjustRightInd w:val="0"/>
              <w:spacing w:after="0" w:line="240" w:lineRule="auto"/>
              <w:jc w:val="right"/>
              <w:rPr>
                <w:color w:val="000000"/>
                <w:lang w:eastAsia="en-GB"/>
              </w:rPr>
            </w:pPr>
            <w:r>
              <w:rPr>
                <w:color w:val="000000"/>
                <w:lang w:eastAsia="en-GB"/>
              </w:rPr>
              <w:t>Date</w:t>
            </w:r>
          </w:p>
        </w:tc>
        <w:tc>
          <w:tcPr>
            <w:tcW w:w="1276" w:type="dxa"/>
          </w:tcPr>
          <w:p w14:paraId="614B941A" w14:textId="6D6109CD" w:rsidR="003B25CC" w:rsidRDefault="003B25CC">
            <w:pPr>
              <w:autoSpaceDE w:val="0"/>
              <w:autoSpaceDN w:val="0"/>
              <w:adjustRightInd w:val="0"/>
              <w:spacing w:after="0" w:line="240" w:lineRule="auto"/>
              <w:rPr>
                <w:color w:val="000000"/>
                <w:lang w:eastAsia="en-GB"/>
              </w:rPr>
            </w:pPr>
            <w:r>
              <w:rPr>
                <w:color w:val="000000"/>
                <w:lang w:eastAsia="en-GB"/>
              </w:rPr>
              <w:t>Beneficiary</w:t>
            </w:r>
          </w:p>
        </w:tc>
        <w:tc>
          <w:tcPr>
            <w:tcW w:w="850" w:type="dxa"/>
          </w:tcPr>
          <w:p w14:paraId="0BDCD9C5" w14:textId="71628C82" w:rsidR="003B25CC" w:rsidRDefault="003B25CC">
            <w:pPr>
              <w:autoSpaceDE w:val="0"/>
              <w:autoSpaceDN w:val="0"/>
              <w:adjustRightInd w:val="0"/>
              <w:spacing w:after="0" w:line="240" w:lineRule="auto"/>
              <w:rPr>
                <w:color w:val="000000"/>
                <w:lang w:eastAsia="en-GB"/>
              </w:rPr>
            </w:pPr>
            <w:r>
              <w:rPr>
                <w:color w:val="000000"/>
                <w:lang w:eastAsia="en-GB"/>
              </w:rPr>
              <w:t>Ref</w:t>
            </w:r>
          </w:p>
        </w:tc>
        <w:tc>
          <w:tcPr>
            <w:tcW w:w="993" w:type="dxa"/>
          </w:tcPr>
          <w:p w14:paraId="4AA79DDA" w14:textId="2759A861" w:rsidR="003B25CC" w:rsidRDefault="003B25CC">
            <w:pPr>
              <w:autoSpaceDE w:val="0"/>
              <w:autoSpaceDN w:val="0"/>
              <w:adjustRightInd w:val="0"/>
              <w:spacing w:after="0" w:line="240" w:lineRule="auto"/>
              <w:jc w:val="right"/>
              <w:rPr>
                <w:color w:val="000000"/>
                <w:lang w:eastAsia="en-GB"/>
              </w:rPr>
            </w:pPr>
            <w:r>
              <w:rPr>
                <w:color w:val="000000"/>
                <w:lang w:eastAsia="en-GB"/>
              </w:rPr>
              <w:t>VAT</w:t>
            </w:r>
          </w:p>
        </w:tc>
        <w:tc>
          <w:tcPr>
            <w:tcW w:w="992" w:type="dxa"/>
            <w:shd w:val="clear" w:color="auto" w:fill="auto"/>
          </w:tcPr>
          <w:p w14:paraId="1B5F9B60" w14:textId="77777777" w:rsidR="003B25CC" w:rsidRPr="00AE242D" w:rsidRDefault="003B25CC">
            <w:pPr>
              <w:autoSpaceDE w:val="0"/>
              <w:autoSpaceDN w:val="0"/>
              <w:adjustRightInd w:val="0"/>
              <w:spacing w:after="0" w:line="240" w:lineRule="auto"/>
              <w:jc w:val="right"/>
              <w:rPr>
                <w:color w:val="000000"/>
                <w:lang w:eastAsia="en-GB"/>
              </w:rPr>
            </w:pPr>
          </w:p>
        </w:tc>
        <w:bookmarkStart w:id="1" w:name="_GoBack"/>
        <w:bookmarkEnd w:id="1"/>
      </w:tr>
      <w:tr w:rsidR="003B25CC" w14:paraId="40C65289" w14:textId="77777777" w:rsidTr="00AE242D">
        <w:trPr>
          <w:trHeight w:val="290"/>
        </w:trPr>
        <w:tc>
          <w:tcPr>
            <w:tcW w:w="1301" w:type="dxa"/>
          </w:tcPr>
          <w:p w14:paraId="79934677" w14:textId="77777777" w:rsidR="003B25CC" w:rsidRDefault="003B25CC">
            <w:pPr>
              <w:autoSpaceDE w:val="0"/>
              <w:autoSpaceDN w:val="0"/>
              <w:adjustRightInd w:val="0"/>
              <w:spacing w:after="0" w:line="240" w:lineRule="auto"/>
              <w:jc w:val="right"/>
              <w:rPr>
                <w:color w:val="000000"/>
                <w:lang w:eastAsia="en-GB"/>
              </w:rPr>
            </w:pPr>
            <w:r>
              <w:rPr>
                <w:color w:val="000000"/>
                <w:lang w:eastAsia="en-GB"/>
              </w:rPr>
              <w:t>13/10/2019</w:t>
            </w:r>
          </w:p>
        </w:tc>
        <w:tc>
          <w:tcPr>
            <w:tcW w:w="1276" w:type="dxa"/>
          </w:tcPr>
          <w:p w14:paraId="22032D7B" w14:textId="77777777" w:rsidR="003B25CC" w:rsidRDefault="003B25CC">
            <w:pPr>
              <w:autoSpaceDE w:val="0"/>
              <w:autoSpaceDN w:val="0"/>
              <w:adjustRightInd w:val="0"/>
              <w:spacing w:after="0" w:line="240" w:lineRule="auto"/>
              <w:rPr>
                <w:color w:val="000000"/>
                <w:lang w:eastAsia="en-GB"/>
              </w:rPr>
            </w:pPr>
            <w:r>
              <w:rPr>
                <w:color w:val="000000"/>
                <w:lang w:eastAsia="en-GB"/>
              </w:rPr>
              <w:t>PI</w:t>
            </w:r>
          </w:p>
        </w:tc>
        <w:tc>
          <w:tcPr>
            <w:tcW w:w="850" w:type="dxa"/>
          </w:tcPr>
          <w:p w14:paraId="376CFFCE" w14:textId="77777777" w:rsidR="003B25CC" w:rsidRDefault="003B25CC">
            <w:pPr>
              <w:autoSpaceDE w:val="0"/>
              <w:autoSpaceDN w:val="0"/>
              <w:adjustRightInd w:val="0"/>
              <w:spacing w:after="0" w:line="240" w:lineRule="auto"/>
              <w:rPr>
                <w:color w:val="000000"/>
                <w:lang w:eastAsia="en-GB"/>
              </w:rPr>
            </w:pPr>
            <w:r>
              <w:rPr>
                <w:color w:val="000000"/>
                <w:lang w:eastAsia="en-GB"/>
              </w:rPr>
              <w:t>19.65</w:t>
            </w:r>
          </w:p>
        </w:tc>
        <w:tc>
          <w:tcPr>
            <w:tcW w:w="993" w:type="dxa"/>
          </w:tcPr>
          <w:p w14:paraId="5A44C6CA" w14:textId="7AC83141" w:rsidR="003B25CC" w:rsidRDefault="00032B72">
            <w:pPr>
              <w:autoSpaceDE w:val="0"/>
              <w:autoSpaceDN w:val="0"/>
              <w:adjustRightInd w:val="0"/>
              <w:spacing w:after="0" w:line="240" w:lineRule="auto"/>
              <w:jc w:val="right"/>
              <w:rPr>
                <w:color w:val="000000"/>
                <w:lang w:eastAsia="en-GB"/>
              </w:rPr>
            </w:pPr>
            <w:r>
              <w:rPr>
                <w:color w:val="000000"/>
                <w:lang w:eastAsia="en-GB"/>
              </w:rPr>
              <w:t>£16.00</w:t>
            </w:r>
          </w:p>
        </w:tc>
        <w:tc>
          <w:tcPr>
            <w:tcW w:w="992" w:type="dxa"/>
            <w:shd w:val="clear" w:color="auto" w:fill="auto"/>
          </w:tcPr>
          <w:p w14:paraId="1B8B0EDF" w14:textId="77777777" w:rsidR="003B25CC" w:rsidRPr="00AE242D" w:rsidRDefault="003B25CC">
            <w:pPr>
              <w:autoSpaceDE w:val="0"/>
              <w:autoSpaceDN w:val="0"/>
              <w:adjustRightInd w:val="0"/>
              <w:spacing w:after="0" w:line="240" w:lineRule="auto"/>
              <w:jc w:val="right"/>
              <w:rPr>
                <w:color w:val="000000"/>
                <w:lang w:eastAsia="en-GB"/>
              </w:rPr>
            </w:pPr>
            <w:r w:rsidRPr="00AE242D">
              <w:rPr>
                <w:color w:val="000000"/>
                <w:lang w:eastAsia="en-GB"/>
              </w:rPr>
              <w:t>£96.00</w:t>
            </w:r>
          </w:p>
        </w:tc>
      </w:tr>
      <w:tr w:rsidR="003B25CC" w14:paraId="7E67E4A4" w14:textId="77777777" w:rsidTr="00AE242D">
        <w:trPr>
          <w:trHeight w:val="290"/>
        </w:trPr>
        <w:tc>
          <w:tcPr>
            <w:tcW w:w="1301" w:type="dxa"/>
          </w:tcPr>
          <w:p w14:paraId="13591D3A" w14:textId="77777777" w:rsidR="003B25CC" w:rsidRDefault="003B25CC">
            <w:pPr>
              <w:autoSpaceDE w:val="0"/>
              <w:autoSpaceDN w:val="0"/>
              <w:adjustRightInd w:val="0"/>
              <w:spacing w:after="0" w:line="240" w:lineRule="auto"/>
              <w:jc w:val="right"/>
              <w:rPr>
                <w:color w:val="000000"/>
                <w:lang w:eastAsia="en-GB"/>
              </w:rPr>
            </w:pPr>
            <w:r>
              <w:rPr>
                <w:color w:val="000000"/>
                <w:lang w:eastAsia="en-GB"/>
              </w:rPr>
              <w:t>13/10/2019</w:t>
            </w:r>
          </w:p>
        </w:tc>
        <w:tc>
          <w:tcPr>
            <w:tcW w:w="1276" w:type="dxa"/>
          </w:tcPr>
          <w:p w14:paraId="5CC2EA2C" w14:textId="77777777" w:rsidR="003B25CC" w:rsidRDefault="003B25CC">
            <w:pPr>
              <w:autoSpaceDE w:val="0"/>
              <w:autoSpaceDN w:val="0"/>
              <w:adjustRightInd w:val="0"/>
              <w:spacing w:after="0" w:line="240" w:lineRule="auto"/>
              <w:rPr>
                <w:color w:val="000000"/>
                <w:lang w:eastAsia="en-GB"/>
              </w:rPr>
            </w:pPr>
            <w:proofErr w:type="spellStart"/>
            <w:r>
              <w:rPr>
                <w:color w:val="000000"/>
                <w:lang w:eastAsia="en-GB"/>
              </w:rPr>
              <w:t>MJStone</w:t>
            </w:r>
            <w:proofErr w:type="spellEnd"/>
          </w:p>
        </w:tc>
        <w:tc>
          <w:tcPr>
            <w:tcW w:w="850" w:type="dxa"/>
          </w:tcPr>
          <w:p w14:paraId="2954CEB8" w14:textId="77777777" w:rsidR="003B25CC" w:rsidRDefault="003B25CC">
            <w:pPr>
              <w:autoSpaceDE w:val="0"/>
              <w:autoSpaceDN w:val="0"/>
              <w:adjustRightInd w:val="0"/>
              <w:spacing w:after="0" w:line="240" w:lineRule="auto"/>
              <w:rPr>
                <w:color w:val="000000"/>
                <w:lang w:eastAsia="en-GB"/>
              </w:rPr>
            </w:pPr>
            <w:r>
              <w:rPr>
                <w:color w:val="000000"/>
                <w:lang w:eastAsia="en-GB"/>
              </w:rPr>
              <w:t>19.66</w:t>
            </w:r>
          </w:p>
        </w:tc>
        <w:tc>
          <w:tcPr>
            <w:tcW w:w="993" w:type="dxa"/>
          </w:tcPr>
          <w:p w14:paraId="72F433F7" w14:textId="77777777" w:rsidR="003B25CC" w:rsidRDefault="003B25CC">
            <w:pPr>
              <w:autoSpaceDE w:val="0"/>
              <w:autoSpaceDN w:val="0"/>
              <w:adjustRightInd w:val="0"/>
              <w:spacing w:after="0" w:line="240" w:lineRule="auto"/>
              <w:jc w:val="right"/>
              <w:rPr>
                <w:color w:val="000000"/>
                <w:lang w:eastAsia="en-GB"/>
              </w:rPr>
            </w:pPr>
          </w:p>
        </w:tc>
        <w:tc>
          <w:tcPr>
            <w:tcW w:w="992" w:type="dxa"/>
            <w:shd w:val="clear" w:color="auto" w:fill="auto"/>
          </w:tcPr>
          <w:p w14:paraId="1D7A785A" w14:textId="77777777" w:rsidR="003B25CC" w:rsidRPr="00AE242D" w:rsidRDefault="003B25CC">
            <w:pPr>
              <w:autoSpaceDE w:val="0"/>
              <w:autoSpaceDN w:val="0"/>
              <w:adjustRightInd w:val="0"/>
              <w:spacing w:after="0" w:line="240" w:lineRule="auto"/>
              <w:jc w:val="right"/>
              <w:rPr>
                <w:color w:val="000000"/>
                <w:lang w:eastAsia="en-GB"/>
              </w:rPr>
            </w:pPr>
            <w:r w:rsidRPr="00AE242D">
              <w:rPr>
                <w:color w:val="000000"/>
                <w:lang w:eastAsia="en-GB"/>
              </w:rPr>
              <w:t>£417.40</w:t>
            </w:r>
          </w:p>
        </w:tc>
      </w:tr>
      <w:tr w:rsidR="003B25CC" w14:paraId="3257BFBD" w14:textId="77777777" w:rsidTr="00AE242D">
        <w:trPr>
          <w:trHeight w:val="290"/>
        </w:trPr>
        <w:tc>
          <w:tcPr>
            <w:tcW w:w="1301" w:type="dxa"/>
          </w:tcPr>
          <w:p w14:paraId="72BB6082" w14:textId="77777777" w:rsidR="003B25CC" w:rsidRDefault="003B25CC">
            <w:pPr>
              <w:autoSpaceDE w:val="0"/>
              <w:autoSpaceDN w:val="0"/>
              <w:adjustRightInd w:val="0"/>
              <w:spacing w:after="0" w:line="240" w:lineRule="auto"/>
              <w:jc w:val="right"/>
              <w:rPr>
                <w:color w:val="000000"/>
                <w:lang w:eastAsia="en-GB"/>
              </w:rPr>
            </w:pPr>
            <w:r>
              <w:rPr>
                <w:color w:val="000000"/>
                <w:lang w:eastAsia="en-GB"/>
              </w:rPr>
              <w:t>13/10/2019</w:t>
            </w:r>
          </w:p>
        </w:tc>
        <w:tc>
          <w:tcPr>
            <w:tcW w:w="1276" w:type="dxa"/>
          </w:tcPr>
          <w:p w14:paraId="19726206" w14:textId="77777777" w:rsidR="003B25CC" w:rsidRDefault="003B25CC">
            <w:pPr>
              <w:autoSpaceDE w:val="0"/>
              <w:autoSpaceDN w:val="0"/>
              <w:adjustRightInd w:val="0"/>
              <w:spacing w:after="0" w:line="240" w:lineRule="auto"/>
              <w:rPr>
                <w:color w:val="000000"/>
                <w:lang w:eastAsia="en-GB"/>
              </w:rPr>
            </w:pPr>
            <w:r>
              <w:rPr>
                <w:color w:val="000000"/>
                <w:lang w:eastAsia="en-GB"/>
              </w:rPr>
              <w:t>HMRC</w:t>
            </w:r>
          </w:p>
        </w:tc>
        <w:tc>
          <w:tcPr>
            <w:tcW w:w="850" w:type="dxa"/>
          </w:tcPr>
          <w:p w14:paraId="0367D27E" w14:textId="77777777" w:rsidR="003B25CC" w:rsidRDefault="003B25CC">
            <w:pPr>
              <w:autoSpaceDE w:val="0"/>
              <w:autoSpaceDN w:val="0"/>
              <w:adjustRightInd w:val="0"/>
              <w:spacing w:after="0" w:line="240" w:lineRule="auto"/>
              <w:rPr>
                <w:color w:val="000000"/>
                <w:lang w:eastAsia="en-GB"/>
              </w:rPr>
            </w:pPr>
            <w:r>
              <w:rPr>
                <w:color w:val="000000"/>
                <w:lang w:eastAsia="en-GB"/>
              </w:rPr>
              <w:t>19.67</w:t>
            </w:r>
          </w:p>
        </w:tc>
        <w:tc>
          <w:tcPr>
            <w:tcW w:w="993" w:type="dxa"/>
          </w:tcPr>
          <w:p w14:paraId="51F5A67C" w14:textId="77777777" w:rsidR="003B25CC" w:rsidRDefault="003B25CC">
            <w:pPr>
              <w:autoSpaceDE w:val="0"/>
              <w:autoSpaceDN w:val="0"/>
              <w:adjustRightInd w:val="0"/>
              <w:spacing w:after="0" w:line="240" w:lineRule="auto"/>
              <w:jc w:val="right"/>
              <w:rPr>
                <w:color w:val="000000"/>
                <w:lang w:eastAsia="en-GB"/>
              </w:rPr>
            </w:pPr>
          </w:p>
        </w:tc>
        <w:tc>
          <w:tcPr>
            <w:tcW w:w="992" w:type="dxa"/>
            <w:shd w:val="clear" w:color="auto" w:fill="auto"/>
          </w:tcPr>
          <w:p w14:paraId="5800D0D1" w14:textId="77777777" w:rsidR="003B25CC" w:rsidRPr="00AE242D" w:rsidRDefault="003B25CC">
            <w:pPr>
              <w:autoSpaceDE w:val="0"/>
              <w:autoSpaceDN w:val="0"/>
              <w:adjustRightInd w:val="0"/>
              <w:spacing w:after="0" w:line="240" w:lineRule="auto"/>
              <w:jc w:val="right"/>
              <w:rPr>
                <w:color w:val="000000"/>
                <w:lang w:eastAsia="en-GB"/>
              </w:rPr>
            </w:pPr>
            <w:r w:rsidRPr="00AE242D">
              <w:rPr>
                <w:color w:val="000000"/>
                <w:lang w:eastAsia="en-GB"/>
              </w:rPr>
              <w:t>£208.40</w:t>
            </w:r>
          </w:p>
        </w:tc>
      </w:tr>
      <w:tr w:rsidR="003B25CC" w14:paraId="26C7A737" w14:textId="77777777" w:rsidTr="00AE242D">
        <w:trPr>
          <w:trHeight w:val="290"/>
        </w:trPr>
        <w:tc>
          <w:tcPr>
            <w:tcW w:w="1301" w:type="dxa"/>
          </w:tcPr>
          <w:p w14:paraId="6B637905" w14:textId="77777777" w:rsidR="003B25CC" w:rsidRDefault="003B25CC">
            <w:pPr>
              <w:autoSpaceDE w:val="0"/>
              <w:autoSpaceDN w:val="0"/>
              <w:adjustRightInd w:val="0"/>
              <w:spacing w:after="0" w:line="240" w:lineRule="auto"/>
              <w:jc w:val="right"/>
              <w:rPr>
                <w:color w:val="000000"/>
                <w:lang w:eastAsia="en-GB"/>
              </w:rPr>
            </w:pPr>
            <w:r>
              <w:rPr>
                <w:color w:val="000000"/>
                <w:lang w:eastAsia="en-GB"/>
              </w:rPr>
              <w:t>19/10/2019</w:t>
            </w:r>
          </w:p>
        </w:tc>
        <w:tc>
          <w:tcPr>
            <w:tcW w:w="1276" w:type="dxa"/>
          </w:tcPr>
          <w:p w14:paraId="622699F8" w14:textId="77777777" w:rsidR="003B25CC" w:rsidRDefault="003B25CC">
            <w:pPr>
              <w:autoSpaceDE w:val="0"/>
              <w:autoSpaceDN w:val="0"/>
              <w:adjustRightInd w:val="0"/>
              <w:spacing w:after="0" w:line="240" w:lineRule="auto"/>
              <w:rPr>
                <w:color w:val="000000"/>
                <w:lang w:eastAsia="en-GB"/>
              </w:rPr>
            </w:pPr>
            <w:r>
              <w:rPr>
                <w:color w:val="000000"/>
                <w:lang w:eastAsia="en-GB"/>
              </w:rPr>
              <w:t>A&amp;S Pest</w:t>
            </w:r>
          </w:p>
        </w:tc>
        <w:tc>
          <w:tcPr>
            <w:tcW w:w="850" w:type="dxa"/>
          </w:tcPr>
          <w:p w14:paraId="2052CC04" w14:textId="77777777" w:rsidR="003B25CC" w:rsidRDefault="003B25CC">
            <w:pPr>
              <w:autoSpaceDE w:val="0"/>
              <w:autoSpaceDN w:val="0"/>
              <w:adjustRightInd w:val="0"/>
              <w:spacing w:after="0" w:line="240" w:lineRule="auto"/>
              <w:rPr>
                <w:color w:val="000000"/>
                <w:lang w:eastAsia="en-GB"/>
              </w:rPr>
            </w:pPr>
            <w:r>
              <w:rPr>
                <w:color w:val="000000"/>
                <w:lang w:eastAsia="en-GB"/>
              </w:rPr>
              <w:t>19.68</w:t>
            </w:r>
          </w:p>
        </w:tc>
        <w:tc>
          <w:tcPr>
            <w:tcW w:w="993" w:type="dxa"/>
          </w:tcPr>
          <w:p w14:paraId="4369F432" w14:textId="78BB2812" w:rsidR="003B25CC" w:rsidRDefault="00032B72">
            <w:pPr>
              <w:autoSpaceDE w:val="0"/>
              <w:autoSpaceDN w:val="0"/>
              <w:adjustRightInd w:val="0"/>
              <w:spacing w:after="0" w:line="240" w:lineRule="auto"/>
              <w:jc w:val="right"/>
              <w:rPr>
                <w:color w:val="000000"/>
                <w:lang w:eastAsia="en-GB"/>
              </w:rPr>
            </w:pPr>
            <w:r>
              <w:rPr>
                <w:color w:val="000000"/>
                <w:lang w:eastAsia="en-GB"/>
              </w:rPr>
              <w:t>£100.00</w:t>
            </w:r>
          </w:p>
        </w:tc>
        <w:tc>
          <w:tcPr>
            <w:tcW w:w="992" w:type="dxa"/>
            <w:shd w:val="clear" w:color="auto" w:fill="auto"/>
          </w:tcPr>
          <w:p w14:paraId="52C9E79F" w14:textId="77777777" w:rsidR="003B25CC" w:rsidRPr="00AE242D" w:rsidRDefault="003B25CC">
            <w:pPr>
              <w:autoSpaceDE w:val="0"/>
              <w:autoSpaceDN w:val="0"/>
              <w:adjustRightInd w:val="0"/>
              <w:spacing w:after="0" w:line="240" w:lineRule="auto"/>
              <w:jc w:val="right"/>
              <w:rPr>
                <w:color w:val="000000"/>
                <w:lang w:eastAsia="en-GB"/>
              </w:rPr>
            </w:pPr>
            <w:r w:rsidRPr="00AE242D">
              <w:rPr>
                <w:color w:val="000000"/>
                <w:lang w:eastAsia="en-GB"/>
              </w:rPr>
              <w:t>£600.00</w:t>
            </w:r>
          </w:p>
        </w:tc>
      </w:tr>
      <w:tr w:rsidR="003B25CC" w14:paraId="3B2A3D64" w14:textId="77777777" w:rsidTr="00AE242D">
        <w:trPr>
          <w:trHeight w:val="290"/>
        </w:trPr>
        <w:tc>
          <w:tcPr>
            <w:tcW w:w="1301" w:type="dxa"/>
          </w:tcPr>
          <w:p w14:paraId="5466A466" w14:textId="77777777" w:rsidR="003B25CC" w:rsidRDefault="003B25CC">
            <w:pPr>
              <w:autoSpaceDE w:val="0"/>
              <w:autoSpaceDN w:val="0"/>
              <w:adjustRightInd w:val="0"/>
              <w:spacing w:after="0" w:line="240" w:lineRule="auto"/>
              <w:jc w:val="right"/>
              <w:rPr>
                <w:color w:val="000000"/>
                <w:lang w:eastAsia="en-GB"/>
              </w:rPr>
            </w:pPr>
            <w:r>
              <w:rPr>
                <w:color w:val="000000"/>
                <w:lang w:eastAsia="en-GB"/>
              </w:rPr>
              <w:t>19/10/2019</w:t>
            </w:r>
          </w:p>
        </w:tc>
        <w:tc>
          <w:tcPr>
            <w:tcW w:w="1276" w:type="dxa"/>
          </w:tcPr>
          <w:p w14:paraId="00BDB879" w14:textId="77777777" w:rsidR="003B25CC" w:rsidRDefault="003B25CC">
            <w:pPr>
              <w:autoSpaceDE w:val="0"/>
              <w:autoSpaceDN w:val="0"/>
              <w:adjustRightInd w:val="0"/>
              <w:spacing w:after="0" w:line="240" w:lineRule="auto"/>
              <w:rPr>
                <w:color w:val="000000"/>
                <w:lang w:eastAsia="en-GB"/>
              </w:rPr>
            </w:pPr>
            <w:r>
              <w:rPr>
                <w:color w:val="000000"/>
                <w:lang w:eastAsia="en-GB"/>
              </w:rPr>
              <w:t>Nurture</w:t>
            </w:r>
          </w:p>
        </w:tc>
        <w:tc>
          <w:tcPr>
            <w:tcW w:w="850" w:type="dxa"/>
          </w:tcPr>
          <w:p w14:paraId="7471E760" w14:textId="77777777" w:rsidR="003B25CC" w:rsidRDefault="003B25CC">
            <w:pPr>
              <w:autoSpaceDE w:val="0"/>
              <w:autoSpaceDN w:val="0"/>
              <w:adjustRightInd w:val="0"/>
              <w:spacing w:after="0" w:line="240" w:lineRule="auto"/>
              <w:rPr>
                <w:color w:val="000000"/>
                <w:lang w:eastAsia="en-GB"/>
              </w:rPr>
            </w:pPr>
            <w:r>
              <w:rPr>
                <w:color w:val="000000"/>
                <w:lang w:eastAsia="en-GB"/>
              </w:rPr>
              <w:t>19.69</w:t>
            </w:r>
          </w:p>
        </w:tc>
        <w:tc>
          <w:tcPr>
            <w:tcW w:w="993" w:type="dxa"/>
          </w:tcPr>
          <w:p w14:paraId="5C4C6DD0" w14:textId="17A42F6B" w:rsidR="003B25CC" w:rsidRDefault="00032B72">
            <w:pPr>
              <w:autoSpaceDE w:val="0"/>
              <w:autoSpaceDN w:val="0"/>
              <w:adjustRightInd w:val="0"/>
              <w:spacing w:after="0" w:line="240" w:lineRule="auto"/>
              <w:jc w:val="right"/>
              <w:rPr>
                <w:color w:val="000000"/>
                <w:lang w:eastAsia="en-GB"/>
              </w:rPr>
            </w:pPr>
            <w:r>
              <w:rPr>
                <w:color w:val="000000"/>
                <w:lang w:eastAsia="en-GB"/>
              </w:rPr>
              <w:t>£44.93</w:t>
            </w:r>
          </w:p>
        </w:tc>
        <w:tc>
          <w:tcPr>
            <w:tcW w:w="992" w:type="dxa"/>
            <w:shd w:val="clear" w:color="auto" w:fill="auto"/>
          </w:tcPr>
          <w:p w14:paraId="7B1DA405" w14:textId="77777777" w:rsidR="003B25CC" w:rsidRPr="00AE242D" w:rsidRDefault="003B25CC">
            <w:pPr>
              <w:autoSpaceDE w:val="0"/>
              <w:autoSpaceDN w:val="0"/>
              <w:adjustRightInd w:val="0"/>
              <w:spacing w:after="0" w:line="240" w:lineRule="auto"/>
              <w:jc w:val="right"/>
              <w:rPr>
                <w:color w:val="000000"/>
                <w:lang w:eastAsia="en-GB"/>
              </w:rPr>
            </w:pPr>
            <w:r w:rsidRPr="00AE242D">
              <w:rPr>
                <w:color w:val="000000"/>
                <w:lang w:eastAsia="en-GB"/>
              </w:rPr>
              <w:t>£269.59</w:t>
            </w:r>
          </w:p>
        </w:tc>
      </w:tr>
    </w:tbl>
    <w:p w14:paraId="03AEB273" w14:textId="77777777" w:rsidR="00D71711" w:rsidRPr="00022463" w:rsidRDefault="00D71711" w:rsidP="00E965E1">
      <w:pPr>
        <w:spacing w:after="0" w:line="240" w:lineRule="auto"/>
        <w:rPr>
          <w:rFonts w:ascii="Arial" w:hAnsi="Arial" w:cs="Arial"/>
          <w:b/>
          <w:bCs/>
        </w:rPr>
      </w:pPr>
    </w:p>
    <w:p w14:paraId="48CD1BAF" w14:textId="7FABE0E9" w:rsidR="007649C1" w:rsidRPr="00022463" w:rsidRDefault="007649C1" w:rsidP="00E965E1">
      <w:pPr>
        <w:spacing w:after="0" w:line="240" w:lineRule="auto"/>
        <w:rPr>
          <w:rFonts w:ascii="Arial" w:hAnsi="Arial" w:cs="Arial"/>
          <w:b/>
          <w:bCs/>
        </w:rPr>
      </w:pPr>
    </w:p>
    <w:p w14:paraId="7FE050C3" w14:textId="77777777" w:rsidR="007649C1" w:rsidRPr="00022463" w:rsidRDefault="007649C1" w:rsidP="00E965E1">
      <w:pPr>
        <w:spacing w:after="0" w:line="240" w:lineRule="auto"/>
        <w:rPr>
          <w:rFonts w:ascii="Arial" w:hAnsi="Arial" w:cs="Arial"/>
          <w:b/>
          <w:bCs/>
        </w:rPr>
      </w:pPr>
    </w:p>
    <w:p w14:paraId="240E5AAB" w14:textId="13332361" w:rsidR="00D71711" w:rsidRPr="00022463" w:rsidRDefault="00672F3D" w:rsidP="008A3628">
      <w:pPr>
        <w:spacing w:after="0" w:line="240" w:lineRule="auto"/>
        <w:rPr>
          <w:rFonts w:ascii="Arial" w:hAnsi="Arial" w:cs="Arial"/>
          <w:bCs/>
        </w:rPr>
      </w:pPr>
      <w:r w:rsidRPr="00022463">
        <w:rPr>
          <w:rFonts w:ascii="Arial" w:hAnsi="Arial" w:cs="Arial"/>
          <w:b/>
        </w:rPr>
        <w:t>Journal</w:t>
      </w:r>
      <w:r w:rsidR="00B07999" w:rsidRPr="00022463">
        <w:rPr>
          <w:rFonts w:ascii="Arial" w:hAnsi="Arial" w:cs="Arial"/>
          <w:b/>
        </w:rPr>
        <w:t>s and Magazines receive</w:t>
      </w:r>
      <w:r w:rsidR="004F585C" w:rsidRPr="00022463">
        <w:rPr>
          <w:rFonts w:ascii="Arial" w:hAnsi="Arial" w:cs="Arial"/>
          <w:b/>
        </w:rPr>
        <w:t>d</w:t>
      </w:r>
      <w:r w:rsidR="00F00F46" w:rsidRPr="00022463">
        <w:rPr>
          <w:rFonts w:ascii="Arial" w:hAnsi="Arial" w:cs="Arial"/>
          <w:b/>
        </w:rPr>
        <w:t xml:space="preserve"> (available from the Clerk at the meeting)</w:t>
      </w:r>
      <w:r w:rsidR="001F5877" w:rsidRPr="00022463">
        <w:rPr>
          <w:rFonts w:ascii="Arial" w:hAnsi="Arial" w:cs="Arial"/>
          <w:b/>
        </w:rPr>
        <w:br/>
      </w:r>
      <w:r w:rsidR="001F5877" w:rsidRPr="00022463">
        <w:rPr>
          <w:rFonts w:ascii="Arial" w:hAnsi="Arial" w:cs="Arial"/>
          <w:b/>
        </w:rPr>
        <w:br/>
      </w:r>
      <w:r w:rsidR="001833B7">
        <w:rPr>
          <w:rFonts w:ascii="Arial" w:hAnsi="Arial" w:cs="Arial"/>
          <w:bCs/>
        </w:rPr>
        <w:t>Clerks and Councils Direct Nov 2019</w:t>
      </w:r>
      <w:r w:rsidR="00BC3585" w:rsidRPr="00022463">
        <w:rPr>
          <w:rFonts w:ascii="Arial" w:hAnsi="Arial" w:cs="Arial"/>
          <w:bCs/>
        </w:rPr>
        <w:br/>
      </w:r>
    </w:p>
    <w:p w14:paraId="00804854" w14:textId="77777777" w:rsidR="00555D01" w:rsidRDefault="0075772A" w:rsidP="0075772A">
      <w:pPr>
        <w:spacing w:after="0" w:line="240" w:lineRule="auto"/>
        <w:rPr>
          <w:rFonts w:ascii="Arial" w:hAnsi="Arial" w:cs="Arial"/>
          <w:bCs/>
        </w:rPr>
      </w:pPr>
      <w:r w:rsidRPr="00022463">
        <w:rPr>
          <w:rFonts w:ascii="Arial" w:hAnsi="Arial" w:cs="Arial"/>
          <w:bCs/>
        </w:rPr>
        <w:t>John Stone</w:t>
      </w:r>
    </w:p>
    <w:p w14:paraId="63389D99" w14:textId="24BC8E6F" w:rsidR="00F220FC" w:rsidRPr="00022463" w:rsidRDefault="00555D01" w:rsidP="0075772A">
      <w:pPr>
        <w:spacing w:after="0" w:line="240" w:lineRule="auto"/>
        <w:rPr>
          <w:rFonts w:ascii="Arial" w:hAnsi="Arial" w:cs="Arial"/>
          <w:bCs/>
        </w:rPr>
      </w:pPr>
      <w:r>
        <w:rPr>
          <w:rFonts w:ascii="Arial" w:hAnsi="Arial" w:cs="Arial"/>
          <w:bCs/>
        </w:rPr>
        <w:t>Nov</w:t>
      </w:r>
      <w:r w:rsidR="0075772A" w:rsidRPr="00022463">
        <w:rPr>
          <w:rFonts w:ascii="Arial" w:hAnsi="Arial" w:cs="Arial"/>
          <w:bCs/>
        </w:rPr>
        <w:t xml:space="preserve"> 2019</w:t>
      </w:r>
    </w:p>
    <w:sectPr w:rsidR="00F220FC" w:rsidRPr="00022463" w:rsidSect="00AA15A4">
      <w:pgSz w:w="11906" w:h="16838"/>
      <w:pgMar w:top="992" w:right="992"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0122D1"/>
    <w:multiLevelType w:val="hybridMultilevel"/>
    <w:tmpl w:val="BAA49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171"/>
    <w:rsid w:val="000005EF"/>
    <w:rsid w:val="00001E3E"/>
    <w:rsid w:val="000029D7"/>
    <w:rsid w:val="0000319A"/>
    <w:rsid w:val="00003DE3"/>
    <w:rsid w:val="000040EC"/>
    <w:rsid w:val="00004D76"/>
    <w:rsid w:val="0000506A"/>
    <w:rsid w:val="00007B8C"/>
    <w:rsid w:val="00010D91"/>
    <w:rsid w:val="0001141B"/>
    <w:rsid w:val="0001152F"/>
    <w:rsid w:val="000138FB"/>
    <w:rsid w:val="000148CC"/>
    <w:rsid w:val="00015593"/>
    <w:rsid w:val="0001679F"/>
    <w:rsid w:val="00016E75"/>
    <w:rsid w:val="0001731E"/>
    <w:rsid w:val="00017F5F"/>
    <w:rsid w:val="00020209"/>
    <w:rsid w:val="000209B1"/>
    <w:rsid w:val="00022463"/>
    <w:rsid w:val="0002323A"/>
    <w:rsid w:val="00024544"/>
    <w:rsid w:val="000259D3"/>
    <w:rsid w:val="00025A91"/>
    <w:rsid w:val="00025D34"/>
    <w:rsid w:val="00027941"/>
    <w:rsid w:val="00027A1F"/>
    <w:rsid w:val="00030176"/>
    <w:rsid w:val="00030D8E"/>
    <w:rsid w:val="00031987"/>
    <w:rsid w:val="0003226E"/>
    <w:rsid w:val="00032B72"/>
    <w:rsid w:val="0003420D"/>
    <w:rsid w:val="00034661"/>
    <w:rsid w:val="000346DD"/>
    <w:rsid w:val="0003522F"/>
    <w:rsid w:val="00035265"/>
    <w:rsid w:val="00035652"/>
    <w:rsid w:val="000376E0"/>
    <w:rsid w:val="00037A6E"/>
    <w:rsid w:val="000406C6"/>
    <w:rsid w:val="00042197"/>
    <w:rsid w:val="000425AC"/>
    <w:rsid w:val="00042820"/>
    <w:rsid w:val="0004289B"/>
    <w:rsid w:val="00042F84"/>
    <w:rsid w:val="00043D2D"/>
    <w:rsid w:val="00045834"/>
    <w:rsid w:val="00045903"/>
    <w:rsid w:val="00045CFF"/>
    <w:rsid w:val="00046FBA"/>
    <w:rsid w:val="00050475"/>
    <w:rsid w:val="00051EC8"/>
    <w:rsid w:val="00052C92"/>
    <w:rsid w:val="00053885"/>
    <w:rsid w:val="00053BB3"/>
    <w:rsid w:val="00054088"/>
    <w:rsid w:val="00054DCF"/>
    <w:rsid w:val="00055017"/>
    <w:rsid w:val="00055102"/>
    <w:rsid w:val="00055BC7"/>
    <w:rsid w:val="0005664D"/>
    <w:rsid w:val="000569F8"/>
    <w:rsid w:val="0005757C"/>
    <w:rsid w:val="00057FE9"/>
    <w:rsid w:val="000600E9"/>
    <w:rsid w:val="00060B51"/>
    <w:rsid w:val="000624A0"/>
    <w:rsid w:val="00062944"/>
    <w:rsid w:val="000630E8"/>
    <w:rsid w:val="00063197"/>
    <w:rsid w:val="00064847"/>
    <w:rsid w:val="000650B9"/>
    <w:rsid w:val="0006619F"/>
    <w:rsid w:val="00071C93"/>
    <w:rsid w:val="00071F52"/>
    <w:rsid w:val="000731C2"/>
    <w:rsid w:val="0007408F"/>
    <w:rsid w:val="00075901"/>
    <w:rsid w:val="000765B4"/>
    <w:rsid w:val="00076726"/>
    <w:rsid w:val="00076869"/>
    <w:rsid w:val="00076BCD"/>
    <w:rsid w:val="000773EC"/>
    <w:rsid w:val="00077E72"/>
    <w:rsid w:val="00077EB1"/>
    <w:rsid w:val="000807B0"/>
    <w:rsid w:val="00080D3A"/>
    <w:rsid w:val="00081211"/>
    <w:rsid w:val="0008123A"/>
    <w:rsid w:val="00082E6B"/>
    <w:rsid w:val="000854A6"/>
    <w:rsid w:val="0008620E"/>
    <w:rsid w:val="00086A6A"/>
    <w:rsid w:val="00087994"/>
    <w:rsid w:val="000910C8"/>
    <w:rsid w:val="000912A0"/>
    <w:rsid w:val="00094979"/>
    <w:rsid w:val="00095903"/>
    <w:rsid w:val="0009654A"/>
    <w:rsid w:val="00096BC9"/>
    <w:rsid w:val="00096D41"/>
    <w:rsid w:val="00096FAB"/>
    <w:rsid w:val="00097EB0"/>
    <w:rsid w:val="000A0D9C"/>
    <w:rsid w:val="000A2F8B"/>
    <w:rsid w:val="000A4AF8"/>
    <w:rsid w:val="000A6E61"/>
    <w:rsid w:val="000A7B5C"/>
    <w:rsid w:val="000A7B6E"/>
    <w:rsid w:val="000A7E99"/>
    <w:rsid w:val="000B05DA"/>
    <w:rsid w:val="000B1DCE"/>
    <w:rsid w:val="000B5757"/>
    <w:rsid w:val="000C2162"/>
    <w:rsid w:val="000C276F"/>
    <w:rsid w:val="000C2986"/>
    <w:rsid w:val="000C34B5"/>
    <w:rsid w:val="000C40CD"/>
    <w:rsid w:val="000C49A6"/>
    <w:rsid w:val="000C55DF"/>
    <w:rsid w:val="000C5B74"/>
    <w:rsid w:val="000C6417"/>
    <w:rsid w:val="000C65F2"/>
    <w:rsid w:val="000C6D39"/>
    <w:rsid w:val="000C6E33"/>
    <w:rsid w:val="000C7A86"/>
    <w:rsid w:val="000D0643"/>
    <w:rsid w:val="000D261E"/>
    <w:rsid w:val="000D2C6D"/>
    <w:rsid w:val="000D3A03"/>
    <w:rsid w:val="000D3EF0"/>
    <w:rsid w:val="000D436F"/>
    <w:rsid w:val="000D656A"/>
    <w:rsid w:val="000D6AFC"/>
    <w:rsid w:val="000D7564"/>
    <w:rsid w:val="000D78E4"/>
    <w:rsid w:val="000D7D79"/>
    <w:rsid w:val="000E033B"/>
    <w:rsid w:val="000E0E33"/>
    <w:rsid w:val="000E300E"/>
    <w:rsid w:val="000E4226"/>
    <w:rsid w:val="000E49B7"/>
    <w:rsid w:val="000E4E91"/>
    <w:rsid w:val="000E52CB"/>
    <w:rsid w:val="000E5BAD"/>
    <w:rsid w:val="000E63B3"/>
    <w:rsid w:val="000E663C"/>
    <w:rsid w:val="000E67C1"/>
    <w:rsid w:val="000E737E"/>
    <w:rsid w:val="000E7865"/>
    <w:rsid w:val="000F0439"/>
    <w:rsid w:val="000F0830"/>
    <w:rsid w:val="000F2658"/>
    <w:rsid w:val="000F3CF2"/>
    <w:rsid w:val="000F44A4"/>
    <w:rsid w:val="000F4935"/>
    <w:rsid w:val="000F49B9"/>
    <w:rsid w:val="000F4ADA"/>
    <w:rsid w:val="000F52AB"/>
    <w:rsid w:val="000F603D"/>
    <w:rsid w:val="000F7B9C"/>
    <w:rsid w:val="000F7DF1"/>
    <w:rsid w:val="00100431"/>
    <w:rsid w:val="001009AA"/>
    <w:rsid w:val="00101BF3"/>
    <w:rsid w:val="00102B1C"/>
    <w:rsid w:val="0010343B"/>
    <w:rsid w:val="001040A9"/>
    <w:rsid w:val="00105CFB"/>
    <w:rsid w:val="00106CB1"/>
    <w:rsid w:val="001103B1"/>
    <w:rsid w:val="00110612"/>
    <w:rsid w:val="00112957"/>
    <w:rsid w:val="00112AE8"/>
    <w:rsid w:val="001137FB"/>
    <w:rsid w:val="001140A9"/>
    <w:rsid w:val="0011511D"/>
    <w:rsid w:val="00115D35"/>
    <w:rsid w:val="0012100A"/>
    <w:rsid w:val="001216BA"/>
    <w:rsid w:val="0012268C"/>
    <w:rsid w:val="0012304E"/>
    <w:rsid w:val="00125D3E"/>
    <w:rsid w:val="001269B5"/>
    <w:rsid w:val="0012741D"/>
    <w:rsid w:val="00127CDF"/>
    <w:rsid w:val="00130BAB"/>
    <w:rsid w:val="001317BF"/>
    <w:rsid w:val="001318E1"/>
    <w:rsid w:val="00131B68"/>
    <w:rsid w:val="00133D54"/>
    <w:rsid w:val="00134185"/>
    <w:rsid w:val="001343F3"/>
    <w:rsid w:val="001364B9"/>
    <w:rsid w:val="00136E39"/>
    <w:rsid w:val="00137CE5"/>
    <w:rsid w:val="00140824"/>
    <w:rsid w:val="00140E16"/>
    <w:rsid w:val="0014161D"/>
    <w:rsid w:val="0014244D"/>
    <w:rsid w:val="00142678"/>
    <w:rsid w:val="001435B3"/>
    <w:rsid w:val="001447E0"/>
    <w:rsid w:val="001453A2"/>
    <w:rsid w:val="00146377"/>
    <w:rsid w:val="0014643E"/>
    <w:rsid w:val="001518F6"/>
    <w:rsid w:val="00152391"/>
    <w:rsid w:val="00152819"/>
    <w:rsid w:val="001539C5"/>
    <w:rsid w:val="00154C5F"/>
    <w:rsid w:val="001550C1"/>
    <w:rsid w:val="00157596"/>
    <w:rsid w:val="00160F06"/>
    <w:rsid w:val="00160FFC"/>
    <w:rsid w:val="001612BF"/>
    <w:rsid w:val="00161E19"/>
    <w:rsid w:val="00163763"/>
    <w:rsid w:val="00163EF1"/>
    <w:rsid w:val="001651A1"/>
    <w:rsid w:val="00171967"/>
    <w:rsid w:val="00171FD7"/>
    <w:rsid w:val="001723B9"/>
    <w:rsid w:val="0017302D"/>
    <w:rsid w:val="00173102"/>
    <w:rsid w:val="00173742"/>
    <w:rsid w:val="00173CE1"/>
    <w:rsid w:val="00174D33"/>
    <w:rsid w:val="001766F9"/>
    <w:rsid w:val="00176850"/>
    <w:rsid w:val="00176F7E"/>
    <w:rsid w:val="00177238"/>
    <w:rsid w:val="001772CC"/>
    <w:rsid w:val="00177D25"/>
    <w:rsid w:val="0018132D"/>
    <w:rsid w:val="00183250"/>
    <w:rsid w:val="001833B7"/>
    <w:rsid w:val="00184DAF"/>
    <w:rsid w:val="0018522E"/>
    <w:rsid w:val="00185434"/>
    <w:rsid w:val="0018732C"/>
    <w:rsid w:val="001873BD"/>
    <w:rsid w:val="00187A1C"/>
    <w:rsid w:val="001909EB"/>
    <w:rsid w:val="00192D90"/>
    <w:rsid w:val="001948AD"/>
    <w:rsid w:val="00194F70"/>
    <w:rsid w:val="00195647"/>
    <w:rsid w:val="001956B6"/>
    <w:rsid w:val="00197AF9"/>
    <w:rsid w:val="00197E2D"/>
    <w:rsid w:val="001A163B"/>
    <w:rsid w:val="001A19B0"/>
    <w:rsid w:val="001A21DB"/>
    <w:rsid w:val="001A44F4"/>
    <w:rsid w:val="001B2C42"/>
    <w:rsid w:val="001B3FE7"/>
    <w:rsid w:val="001B4A7A"/>
    <w:rsid w:val="001C0840"/>
    <w:rsid w:val="001C08B8"/>
    <w:rsid w:val="001C2784"/>
    <w:rsid w:val="001C2B4F"/>
    <w:rsid w:val="001C3566"/>
    <w:rsid w:val="001C7669"/>
    <w:rsid w:val="001C78FC"/>
    <w:rsid w:val="001D0521"/>
    <w:rsid w:val="001D11CD"/>
    <w:rsid w:val="001D32A0"/>
    <w:rsid w:val="001D3841"/>
    <w:rsid w:val="001D4454"/>
    <w:rsid w:val="001D49DE"/>
    <w:rsid w:val="001D4A2A"/>
    <w:rsid w:val="001D4B3E"/>
    <w:rsid w:val="001D4D74"/>
    <w:rsid w:val="001D561E"/>
    <w:rsid w:val="001D6933"/>
    <w:rsid w:val="001D7A51"/>
    <w:rsid w:val="001E049C"/>
    <w:rsid w:val="001E38A2"/>
    <w:rsid w:val="001E46DA"/>
    <w:rsid w:val="001E4A58"/>
    <w:rsid w:val="001E5298"/>
    <w:rsid w:val="001E55B4"/>
    <w:rsid w:val="001E5D93"/>
    <w:rsid w:val="001E7848"/>
    <w:rsid w:val="001E7E45"/>
    <w:rsid w:val="001E7F82"/>
    <w:rsid w:val="001F04A6"/>
    <w:rsid w:val="001F1275"/>
    <w:rsid w:val="001F1A92"/>
    <w:rsid w:val="001F1B2F"/>
    <w:rsid w:val="001F2739"/>
    <w:rsid w:val="001F2831"/>
    <w:rsid w:val="001F301C"/>
    <w:rsid w:val="001F3846"/>
    <w:rsid w:val="001F5877"/>
    <w:rsid w:val="001F5CE7"/>
    <w:rsid w:val="002012FC"/>
    <w:rsid w:val="002016DA"/>
    <w:rsid w:val="00202706"/>
    <w:rsid w:val="00205812"/>
    <w:rsid w:val="00206537"/>
    <w:rsid w:val="00206F33"/>
    <w:rsid w:val="00211C33"/>
    <w:rsid w:val="00213152"/>
    <w:rsid w:val="00214ABA"/>
    <w:rsid w:val="002159B2"/>
    <w:rsid w:val="0021657C"/>
    <w:rsid w:val="0022047B"/>
    <w:rsid w:val="002216C2"/>
    <w:rsid w:val="002216E9"/>
    <w:rsid w:val="00223F69"/>
    <w:rsid w:val="00224284"/>
    <w:rsid w:val="002253A6"/>
    <w:rsid w:val="00225B99"/>
    <w:rsid w:val="00226E81"/>
    <w:rsid w:val="00230050"/>
    <w:rsid w:val="00230181"/>
    <w:rsid w:val="0023060B"/>
    <w:rsid w:val="00231208"/>
    <w:rsid w:val="00231249"/>
    <w:rsid w:val="00231306"/>
    <w:rsid w:val="00231355"/>
    <w:rsid w:val="00231F89"/>
    <w:rsid w:val="002322AA"/>
    <w:rsid w:val="002328CF"/>
    <w:rsid w:val="00234C36"/>
    <w:rsid w:val="0023500C"/>
    <w:rsid w:val="00241399"/>
    <w:rsid w:val="00242587"/>
    <w:rsid w:val="002425CC"/>
    <w:rsid w:val="00242C8E"/>
    <w:rsid w:val="00243AB7"/>
    <w:rsid w:val="00243B85"/>
    <w:rsid w:val="00243C11"/>
    <w:rsid w:val="00243D85"/>
    <w:rsid w:val="0024606D"/>
    <w:rsid w:val="002501AB"/>
    <w:rsid w:val="00250DB1"/>
    <w:rsid w:val="00252479"/>
    <w:rsid w:val="00253340"/>
    <w:rsid w:val="00254486"/>
    <w:rsid w:val="00255EEF"/>
    <w:rsid w:val="00256235"/>
    <w:rsid w:val="0025638E"/>
    <w:rsid w:val="00256811"/>
    <w:rsid w:val="00257E58"/>
    <w:rsid w:val="002631B2"/>
    <w:rsid w:val="00263ECA"/>
    <w:rsid w:val="00264404"/>
    <w:rsid w:val="00264A67"/>
    <w:rsid w:val="00264B27"/>
    <w:rsid w:val="00265221"/>
    <w:rsid w:val="0026689F"/>
    <w:rsid w:val="002674E0"/>
    <w:rsid w:val="00270DDB"/>
    <w:rsid w:val="00271C9B"/>
    <w:rsid w:val="00273640"/>
    <w:rsid w:val="00273CE0"/>
    <w:rsid w:val="00273CEA"/>
    <w:rsid w:val="0027530B"/>
    <w:rsid w:val="00275686"/>
    <w:rsid w:val="00275784"/>
    <w:rsid w:val="002761BD"/>
    <w:rsid w:val="00276720"/>
    <w:rsid w:val="00277049"/>
    <w:rsid w:val="00277A87"/>
    <w:rsid w:val="00280459"/>
    <w:rsid w:val="00280D14"/>
    <w:rsid w:val="00282769"/>
    <w:rsid w:val="00283707"/>
    <w:rsid w:val="002838AE"/>
    <w:rsid w:val="00283D8E"/>
    <w:rsid w:val="00284AA3"/>
    <w:rsid w:val="0028512B"/>
    <w:rsid w:val="00285EB6"/>
    <w:rsid w:val="00290A73"/>
    <w:rsid w:val="00292E4B"/>
    <w:rsid w:val="002949E8"/>
    <w:rsid w:val="00295DB3"/>
    <w:rsid w:val="002962A4"/>
    <w:rsid w:val="002977AE"/>
    <w:rsid w:val="002A1385"/>
    <w:rsid w:val="002A2D5A"/>
    <w:rsid w:val="002A4D90"/>
    <w:rsid w:val="002A57DD"/>
    <w:rsid w:val="002A5F28"/>
    <w:rsid w:val="002A70B9"/>
    <w:rsid w:val="002A733E"/>
    <w:rsid w:val="002A7A98"/>
    <w:rsid w:val="002B0A70"/>
    <w:rsid w:val="002B11B5"/>
    <w:rsid w:val="002B1292"/>
    <w:rsid w:val="002B14C7"/>
    <w:rsid w:val="002B1DD8"/>
    <w:rsid w:val="002B21DA"/>
    <w:rsid w:val="002B2E9A"/>
    <w:rsid w:val="002B338E"/>
    <w:rsid w:val="002B364E"/>
    <w:rsid w:val="002B3D6B"/>
    <w:rsid w:val="002B4EF5"/>
    <w:rsid w:val="002B50E0"/>
    <w:rsid w:val="002B629C"/>
    <w:rsid w:val="002B6F24"/>
    <w:rsid w:val="002B72F9"/>
    <w:rsid w:val="002B7E22"/>
    <w:rsid w:val="002C04B0"/>
    <w:rsid w:val="002C0953"/>
    <w:rsid w:val="002C1017"/>
    <w:rsid w:val="002C2D4B"/>
    <w:rsid w:val="002C3C78"/>
    <w:rsid w:val="002C4870"/>
    <w:rsid w:val="002C506A"/>
    <w:rsid w:val="002C5078"/>
    <w:rsid w:val="002C5E16"/>
    <w:rsid w:val="002C6662"/>
    <w:rsid w:val="002D0063"/>
    <w:rsid w:val="002D1950"/>
    <w:rsid w:val="002D26B2"/>
    <w:rsid w:val="002D278E"/>
    <w:rsid w:val="002D2875"/>
    <w:rsid w:val="002D3897"/>
    <w:rsid w:val="002D3DB8"/>
    <w:rsid w:val="002D5087"/>
    <w:rsid w:val="002D5B3D"/>
    <w:rsid w:val="002D6CE4"/>
    <w:rsid w:val="002D6FDF"/>
    <w:rsid w:val="002D73F6"/>
    <w:rsid w:val="002D793A"/>
    <w:rsid w:val="002E0FC3"/>
    <w:rsid w:val="002E1606"/>
    <w:rsid w:val="002E17F1"/>
    <w:rsid w:val="002E2654"/>
    <w:rsid w:val="002E3BBC"/>
    <w:rsid w:val="002E3BD4"/>
    <w:rsid w:val="002E5968"/>
    <w:rsid w:val="002E5DEC"/>
    <w:rsid w:val="002E618B"/>
    <w:rsid w:val="002E6660"/>
    <w:rsid w:val="002E67E1"/>
    <w:rsid w:val="002E7352"/>
    <w:rsid w:val="002E7BBF"/>
    <w:rsid w:val="002E7EAD"/>
    <w:rsid w:val="002F0601"/>
    <w:rsid w:val="002F0B6D"/>
    <w:rsid w:val="002F1B34"/>
    <w:rsid w:val="002F2EEE"/>
    <w:rsid w:val="002F4C9C"/>
    <w:rsid w:val="002F4FF5"/>
    <w:rsid w:val="002F56F4"/>
    <w:rsid w:val="002F5A71"/>
    <w:rsid w:val="002F5ED7"/>
    <w:rsid w:val="002F605C"/>
    <w:rsid w:val="002F76A4"/>
    <w:rsid w:val="002F7F80"/>
    <w:rsid w:val="00300559"/>
    <w:rsid w:val="003015BF"/>
    <w:rsid w:val="00301A62"/>
    <w:rsid w:val="00301BE5"/>
    <w:rsid w:val="00304111"/>
    <w:rsid w:val="003043DC"/>
    <w:rsid w:val="00307FE3"/>
    <w:rsid w:val="00310E39"/>
    <w:rsid w:val="003113D7"/>
    <w:rsid w:val="00312160"/>
    <w:rsid w:val="0031333F"/>
    <w:rsid w:val="00313E72"/>
    <w:rsid w:val="0031614C"/>
    <w:rsid w:val="00316ADC"/>
    <w:rsid w:val="00317173"/>
    <w:rsid w:val="003215EB"/>
    <w:rsid w:val="0032228A"/>
    <w:rsid w:val="00323A19"/>
    <w:rsid w:val="003247D7"/>
    <w:rsid w:val="0032531F"/>
    <w:rsid w:val="0032755F"/>
    <w:rsid w:val="0033035D"/>
    <w:rsid w:val="003317E9"/>
    <w:rsid w:val="00331CA0"/>
    <w:rsid w:val="00332209"/>
    <w:rsid w:val="003325DF"/>
    <w:rsid w:val="00334844"/>
    <w:rsid w:val="00334B46"/>
    <w:rsid w:val="00335A48"/>
    <w:rsid w:val="00336539"/>
    <w:rsid w:val="00337B84"/>
    <w:rsid w:val="00337CEF"/>
    <w:rsid w:val="00340206"/>
    <w:rsid w:val="0034076E"/>
    <w:rsid w:val="00340825"/>
    <w:rsid w:val="0034104B"/>
    <w:rsid w:val="00344D3D"/>
    <w:rsid w:val="00345275"/>
    <w:rsid w:val="003453F6"/>
    <w:rsid w:val="00346033"/>
    <w:rsid w:val="00346A8F"/>
    <w:rsid w:val="00346F6B"/>
    <w:rsid w:val="00347D4F"/>
    <w:rsid w:val="00350418"/>
    <w:rsid w:val="003537B1"/>
    <w:rsid w:val="00353FA4"/>
    <w:rsid w:val="00354605"/>
    <w:rsid w:val="003548D4"/>
    <w:rsid w:val="00355C56"/>
    <w:rsid w:val="00356D59"/>
    <w:rsid w:val="00357C8C"/>
    <w:rsid w:val="0036118E"/>
    <w:rsid w:val="00361203"/>
    <w:rsid w:val="003614A8"/>
    <w:rsid w:val="0036153C"/>
    <w:rsid w:val="00361D11"/>
    <w:rsid w:val="00362207"/>
    <w:rsid w:val="0036272D"/>
    <w:rsid w:val="003641BB"/>
    <w:rsid w:val="00364775"/>
    <w:rsid w:val="00364E39"/>
    <w:rsid w:val="00367A9B"/>
    <w:rsid w:val="003702C8"/>
    <w:rsid w:val="00371495"/>
    <w:rsid w:val="0037246F"/>
    <w:rsid w:val="003724C0"/>
    <w:rsid w:val="003724F3"/>
    <w:rsid w:val="00372E04"/>
    <w:rsid w:val="0037653F"/>
    <w:rsid w:val="00376A93"/>
    <w:rsid w:val="0038093F"/>
    <w:rsid w:val="00381A4C"/>
    <w:rsid w:val="003820FD"/>
    <w:rsid w:val="003826CF"/>
    <w:rsid w:val="00382A61"/>
    <w:rsid w:val="0038425A"/>
    <w:rsid w:val="003853C4"/>
    <w:rsid w:val="00385FE5"/>
    <w:rsid w:val="0038697F"/>
    <w:rsid w:val="00387764"/>
    <w:rsid w:val="00390FDB"/>
    <w:rsid w:val="00391AFA"/>
    <w:rsid w:val="00391B57"/>
    <w:rsid w:val="00391D47"/>
    <w:rsid w:val="00391E2B"/>
    <w:rsid w:val="00392271"/>
    <w:rsid w:val="00393E9C"/>
    <w:rsid w:val="00394F75"/>
    <w:rsid w:val="0039549D"/>
    <w:rsid w:val="003954AF"/>
    <w:rsid w:val="003957C2"/>
    <w:rsid w:val="003957E8"/>
    <w:rsid w:val="00395903"/>
    <w:rsid w:val="0039599A"/>
    <w:rsid w:val="00395B25"/>
    <w:rsid w:val="00396D83"/>
    <w:rsid w:val="003A0B2F"/>
    <w:rsid w:val="003A0D7E"/>
    <w:rsid w:val="003A1A36"/>
    <w:rsid w:val="003A1FCB"/>
    <w:rsid w:val="003A2C7A"/>
    <w:rsid w:val="003A4885"/>
    <w:rsid w:val="003A5677"/>
    <w:rsid w:val="003B0387"/>
    <w:rsid w:val="003B19FA"/>
    <w:rsid w:val="003B2217"/>
    <w:rsid w:val="003B25CC"/>
    <w:rsid w:val="003B3365"/>
    <w:rsid w:val="003B3FF5"/>
    <w:rsid w:val="003B43D7"/>
    <w:rsid w:val="003B4512"/>
    <w:rsid w:val="003B4DD9"/>
    <w:rsid w:val="003B4DE1"/>
    <w:rsid w:val="003B5510"/>
    <w:rsid w:val="003B5EB3"/>
    <w:rsid w:val="003B6BB4"/>
    <w:rsid w:val="003B7C7B"/>
    <w:rsid w:val="003B7DC7"/>
    <w:rsid w:val="003C0B95"/>
    <w:rsid w:val="003C2362"/>
    <w:rsid w:val="003C27E6"/>
    <w:rsid w:val="003C2C42"/>
    <w:rsid w:val="003C2F64"/>
    <w:rsid w:val="003C3896"/>
    <w:rsid w:val="003C52FA"/>
    <w:rsid w:val="003C5DAD"/>
    <w:rsid w:val="003D00F2"/>
    <w:rsid w:val="003D11A8"/>
    <w:rsid w:val="003D1531"/>
    <w:rsid w:val="003D1EC9"/>
    <w:rsid w:val="003D246C"/>
    <w:rsid w:val="003D3134"/>
    <w:rsid w:val="003D436B"/>
    <w:rsid w:val="003D4BDA"/>
    <w:rsid w:val="003D599E"/>
    <w:rsid w:val="003D5B86"/>
    <w:rsid w:val="003D608C"/>
    <w:rsid w:val="003D6966"/>
    <w:rsid w:val="003D70FB"/>
    <w:rsid w:val="003E03A5"/>
    <w:rsid w:val="003E0FF3"/>
    <w:rsid w:val="003E1B0F"/>
    <w:rsid w:val="003E2758"/>
    <w:rsid w:val="003E30B3"/>
    <w:rsid w:val="003E3E21"/>
    <w:rsid w:val="003E4B73"/>
    <w:rsid w:val="003E561D"/>
    <w:rsid w:val="003E592F"/>
    <w:rsid w:val="003E6115"/>
    <w:rsid w:val="003E6FC9"/>
    <w:rsid w:val="003E75FC"/>
    <w:rsid w:val="003F126A"/>
    <w:rsid w:val="003F1FA9"/>
    <w:rsid w:val="003F3990"/>
    <w:rsid w:val="003F56FA"/>
    <w:rsid w:val="003F64DC"/>
    <w:rsid w:val="003F68D6"/>
    <w:rsid w:val="003F769C"/>
    <w:rsid w:val="003F78CB"/>
    <w:rsid w:val="003F7E1A"/>
    <w:rsid w:val="0040136C"/>
    <w:rsid w:val="004021C6"/>
    <w:rsid w:val="0040235F"/>
    <w:rsid w:val="0040391F"/>
    <w:rsid w:val="00404A7E"/>
    <w:rsid w:val="00404DA0"/>
    <w:rsid w:val="00404FF8"/>
    <w:rsid w:val="00405095"/>
    <w:rsid w:val="0040611F"/>
    <w:rsid w:val="00406ABC"/>
    <w:rsid w:val="00411246"/>
    <w:rsid w:val="00412B54"/>
    <w:rsid w:val="004139BA"/>
    <w:rsid w:val="00414D95"/>
    <w:rsid w:val="004156DF"/>
    <w:rsid w:val="004160F9"/>
    <w:rsid w:val="00416106"/>
    <w:rsid w:val="00416F59"/>
    <w:rsid w:val="00417196"/>
    <w:rsid w:val="00417C57"/>
    <w:rsid w:val="00421ECA"/>
    <w:rsid w:val="004234DA"/>
    <w:rsid w:val="00423744"/>
    <w:rsid w:val="00423813"/>
    <w:rsid w:val="0042495F"/>
    <w:rsid w:val="00424F89"/>
    <w:rsid w:val="0042545C"/>
    <w:rsid w:val="00425FF0"/>
    <w:rsid w:val="004260BF"/>
    <w:rsid w:val="004260F6"/>
    <w:rsid w:val="004265DE"/>
    <w:rsid w:val="00426E56"/>
    <w:rsid w:val="00427727"/>
    <w:rsid w:val="00427752"/>
    <w:rsid w:val="00427C3D"/>
    <w:rsid w:val="00430733"/>
    <w:rsid w:val="00430965"/>
    <w:rsid w:val="00430AD0"/>
    <w:rsid w:val="004314C4"/>
    <w:rsid w:val="00431F70"/>
    <w:rsid w:val="00432BD4"/>
    <w:rsid w:val="00432D4B"/>
    <w:rsid w:val="00433F89"/>
    <w:rsid w:val="0043454F"/>
    <w:rsid w:val="00434EC2"/>
    <w:rsid w:val="0043728E"/>
    <w:rsid w:val="00441F3F"/>
    <w:rsid w:val="00442C8D"/>
    <w:rsid w:val="0044410B"/>
    <w:rsid w:val="00444807"/>
    <w:rsid w:val="00450317"/>
    <w:rsid w:val="00450C30"/>
    <w:rsid w:val="00451C28"/>
    <w:rsid w:val="00452166"/>
    <w:rsid w:val="004521AB"/>
    <w:rsid w:val="00452C08"/>
    <w:rsid w:val="00454D8E"/>
    <w:rsid w:val="00456528"/>
    <w:rsid w:val="00456849"/>
    <w:rsid w:val="00460851"/>
    <w:rsid w:val="004610A5"/>
    <w:rsid w:val="00461B3A"/>
    <w:rsid w:val="00461B8A"/>
    <w:rsid w:val="00462959"/>
    <w:rsid w:val="00462B72"/>
    <w:rsid w:val="004636BA"/>
    <w:rsid w:val="004651B1"/>
    <w:rsid w:val="00465B14"/>
    <w:rsid w:val="00465D62"/>
    <w:rsid w:val="00466CD1"/>
    <w:rsid w:val="00466E7A"/>
    <w:rsid w:val="004679C0"/>
    <w:rsid w:val="00467DF0"/>
    <w:rsid w:val="00471B6D"/>
    <w:rsid w:val="00471E38"/>
    <w:rsid w:val="00472E46"/>
    <w:rsid w:val="0047480E"/>
    <w:rsid w:val="00474B67"/>
    <w:rsid w:val="00475970"/>
    <w:rsid w:val="004759C9"/>
    <w:rsid w:val="004776A2"/>
    <w:rsid w:val="0048066C"/>
    <w:rsid w:val="0048103D"/>
    <w:rsid w:val="00481641"/>
    <w:rsid w:val="004840B0"/>
    <w:rsid w:val="00484712"/>
    <w:rsid w:val="00484C0D"/>
    <w:rsid w:val="00485D83"/>
    <w:rsid w:val="00486B7B"/>
    <w:rsid w:val="00486E08"/>
    <w:rsid w:val="004877FE"/>
    <w:rsid w:val="00487AF0"/>
    <w:rsid w:val="00490597"/>
    <w:rsid w:val="004918EB"/>
    <w:rsid w:val="0049233A"/>
    <w:rsid w:val="00493627"/>
    <w:rsid w:val="004945E9"/>
    <w:rsid w:val="00494E5E"/>
    <w:rsid w:val="00495339"/>
    <w:rsid w:val="0049667A"/>
    <w:rsid w:val="004968C2"/>
    <w:rsid w:val="00496C68"/>
    <w:rsid w:val="00496D00"/>
    <w:rsid w:val="004A0F4D"/>
    <w:rsid w:val="004A0FAD"/>
    <w:rsid w:val="004A1081"/>
    <w:rsid w:val="004A1268"/>
    <w:rsid w:val="004A5157"/>
    <w:rsid w:val="004A6031"/>
    <w:rsid w:val="004A7152"/>
    <w:rsid w:val="004A71F9"/>
    <w:rsid w:val="004A782C"/>
    <w:rsid w:val="004A7B4D"/>
    <w:rsid w:val="004A7C7D"/>
    <w:rsid w:val="004B0198"/>
    <w:rsid w:val="004B08AB"/>
    <w:rsid w:val="004B13A7"/>
    <w:rsid w:val="004B1B9C"/>
    <w:rsid w:val="004B32A8"/>
    <w:rsid w:val="004B3785"/>
    <w:rsid w:val="004B3A9A"/>
    <w:rsid w:val="004B43B2"/>
    <w:rsid w:val="004B4640"/>
    <w:rsid w:val="004B579C"/>
    <w:rsid w:val="004B68B0"/>
    <w:rsid w:val="004B69A0"/>
    <w:rsid w:val="004C0210"/>
    <w:rsid w:val="004C0285"/>
    <w:rsid w:val="004C143C"/>
    <w:rsid w:val="004C1BE4"/>
    <w:rsid w:val="004C5000"/>
    <w:rsid w:val="004C5261"/>
    <w:rsid w:val="004C645F"/>
    <w:rsid w:val="004C77B8"/>
    <w:rsid w:val="004C7C43"/>
    <w:rsid w:val="004D18A3"/>
    <w:rsid w:val="004D1E26"/>
    <w:rsid w:val="004D1FCA"/>
    <w:rsid w:val="004D2A68"/>
    <w:rsid w:val="004D3DB3"/>
    <w:rsid w:val="004D563B"/>
    <w:rsid w:val="004D78FC"/>
    <w:rsid w:val="004D7FDF"/>
    <w:rsid w:val="004E1A18"/>
    <w:rsid w:val="004E2EB5"/>
    <w:rsid w:val="004E2FAE"/>
    <w:rsid w:val="004E4D46"/>
    <w:rsid w:val="004E5853"/>
    <w:rsid w:val="004E5A9D"/>
    <w:rsid w:val="004E6CE0"/>
    <w:rsid w:val="004E70C0"/>
    <w:rsid w:val="004E7244"/>
    <w:rsid w:val="004E7851"/>
    <w:rsid w:val="004F0F24"/>
    <w:rsid w:val="004F326B"/>
    <w:rsid w:val="004F3C8A"/>
    <w:rsid w:val="004F4164"/>
    <w:rsid w:val="004F585C"/>
    <w:rsid w:val="004F5F1B"/>
    <w:rsid w:val="004F7C0F"/>
    <w:rsid w:val="004F7E60"/>
    <w:rsid w:val="0050086B"/>
    <w:rsid w:val="00500B67"/>
    <w:rsid w:val="0050131E"/>
    <w:rsid w:val="0050143F"/>
    <w:rsid w:val="005036F1"/>
    <w:rsid w:val="0050461D"/>
    <w:rsid w:val="0050744C"/>
    <w:rsid w:val="00510103"/>
    <w:rsid w:val="005101D4"/>
    <w:rsid w:val="00510B86"/>
    <w:rsid w:val="00511D3A"/>
    <w:rsid w:val="00514C8A"/>
    <w:rsid w:val="00514D68"/>
    <w:rsid w:val="005157CD"/>
    <w:rsid w:val="00515CF0"/>
    <w:rsid w:val="00515F31"/>
    <w:rsid w:val="00516350"/>
    <w:rsid w:val="00516F4E"/>
    <w:rsid w:val="00517174"/>
    <w:rsid w:val="00524E4B"/>
    <w:rsid w:val="005269B7"/>
    <w:rsid w:val="0053082A"/>
    <w:rsid w:val="00530E95"/>
    <w:rsid w:val="0053224B"/>
    <w:rsid w:val="005324B2"/>
    <w:rsid w:val="00533EAA"/>
    <w:rsid w:val="00534676"/>
    <w:rsid w:val="0053619F"/>
    <w:rsid w:val="00536564"/>
    <w:rsid w:val="00536676"/>
    <w:rsid w:val="00537260"/>
    <w:rsid w:val="0053775D"/>
    <w:rsid w:val="00537D5B"/>
    <w:rsid w:val="005402DD"/>
    <w:rsid w:val="00540D9A"/>
    <w:rsid w:val="00541715"/>
    <w:rsid w:val="0054192E"/>
    <w:rsid w:val="00543851"/>
    <w:rsid w:val="00543DB3"/>
    <w:rsid w:val="00544EC1"/>
    <w:rsid w:val="0054630F"/>
    <w:rsid w:val="00546C24"/>
    <w:rsid w:val="00547456"/>
    <w:rsid w:val="00547597"/>
    <w:rsid w:val="005475E0"/>
    <w:rsid w:val="0055090F"/>
    <w:rsid w:val="00551CEE"/>
    <w:rsid w:val="0055203B"/>
    <w:rsid w:val="00552E25"/>
    <w:rsid w:val="00552F92"/>
    <w:rsid w:val="00553934"/>
    <w:rsid w:val="00553A5E"/>
    <w:rsid w:val="005543D2"/>
    <w:rsid w:val="0055528D"/>
    <w:rsid w:val="00555D01"/>
    <w:rsid w:val="00560057"/>
    <w:rsid w:val="00561043"/>
    <w:rsid w:val="00561979"/>
    <w:rsid w:val="00561FAC"/>
    <w:rsid w:val="00563A27"/>
    <w:rsid w:val="005647FF"/>
    <w:rsid w:val="00564DF9"/>
    <w:rsid w:val="0056590C"/>
    <w:rsid w:val="00571667"/>
    <w:rsid w:val="005717F1"/>
    <w:rsid w:val="005730F0"/>
    <w:rsid w:val="005732FE"/>
    <w:rsid w:val="00574AE4"/>
    <w:rsid w:val="0057534C"/>
    <w:rsid w:val="0057727D"/>
    <w:rsid w:val="00577EF7"/>
    <w:rsid w:val="005803B2"/>
    <w:rsid w:val="00581F5E"/>
    <w:rsid w:val="00582809"/>
    <w:rsid w:val="00583405"/>
    <w:rsid w:val="00583A3A"/>
    <w:rsid w:val="00584A07"/>
    <w:rsid w:val="00584FD5"/>
    <w:rsid w:val="005850A3"/>
    <w:rsid w:val="00585DFB"/>
    <w:rsid w:val="00585F4F"/>
    <w:rsid w:val="00586768"/>
    <w:rsid w:val="005915F8"/>
    <w:rsid w:val="00592708"/>
    <w:rsid w:val="0059404E"/>
    <w:rsid w:val="00594AA6"/>
    <w:rsid w:val="00595445"/>
    <w:rsid w:val="00595E66"/>
    <w:rsid w:val="005966B9"/>
    <w:rsid w:val="005A1459"/>
    <w:rsid w:val="005A3683"/>
    <w:rsid w:val="005A3910"/>
    <w:rsid w:val="005A4B35"/>
    <w:rsid w:val="005B415B"/>
    <w:rsid w:val="005B47A3"/>
    <w:rsid w:val="005B48CF"/>
    <w:rsid w:val="005B49C9"/>
    <w:rsid w:val="005B6675"/>
    <w:rsid w:val="005B709B"/>
    <w:rsid w:val="005C0CAD"/>
    <w:rsid w:val="005C146C"/>
    <w:rsid w:val="005C26AA"/>
    <w:rsid w:val="005C34DB"/>
    <w:rsid w:val="005C6949"/>
    <w:rsid w:val="005D03C3"/>
    <w:rsid w:val="005D04A7"/>
    <w:rsid w:val="005D16F6"/>
    <w:rsid w:val="005D1D9F"/>
    <w:rsid w:val="005D25F5"/>
    <w:rsid w:val="005D29E7"/>
    <w:rsid w:val="005D7CBE"/>
    <w:rsid w:val="005D7FA9"/>
    <w:rsid w:val="005E0A8F"/>
    <w:rsid w:val="005E2D19"/>
    <w:rsid w:val="005E399B"/>
    <w:rsid w:val="005E489F"/>
    <w:rsid w:val="005E66A5"/>
    <w:rsid w:val="005E6950"/>
    <w:rsid w:val="005E6AB1"/>
    <w:rsid w:val="005E7E16"/>
    <w:rsid w:val="005F09B4"/>
    <w:rsid w:val="005F36E8"/>
    <w:rsid w:val="005F443B"/>
    <w:rsid w:val="005F69B2"/>
    <w:rsid w:val="00600182"/>
    <w:rsid w:val="0060059C"/>
    <w:rsid w:val="0060222C"/>
    <w:rsid w:val="00603EF0"/>
    <w:rsid w:val="00604806"/>
    <w:rsid w:val="00605C5D"/>
    <w:rsid w:val="0060648F"/>
    <w:rsid w:val="006069C2"/>
    <w:rsid w:val="00610E2B"/>
    <w:rsid w:val="00611559"/>
    <w:rsid w:val="0061271C"/>
    <w:rsid w:val="00613ACF"/>
    <w:rsid w:val="00613C29"/>
    <w:rsid w:val="00613F5E"/>
    <w:rsid w:val="0061410A"/>
    <w:rsid w:val="006144C7"/>
    <w:rsid w:val="00614BE4"/>
    <w:rsid w:val="00616D89"/>
    <w:rsid w:val="0062134C"/>
    <w:rsid w:val="00622666"/>
    <w:rsid w:val="00622C7F"/>
    <w:rsid w:val="00623588"/>
    <w:rsid w:val="0062435B"/>
    <w:rsid w:val="00624B42"/>
    <w:rsid w:val="00624B8E"/>
    <w:rsid w:val="0062515C"/>
    <w:rsid w:val="00625F34"/>
    <w:rsid w:val="006279D7"/>
    <w:rsid w:val="0063052D"/>
    <w:rsid w:val="0063124E"/>
    <w:rsid w:val="006326D5"/>
    <w:rsid w:val="006327AB"/>
    <w:rsid w:val="00633604"/>
    <w:rsid w:val="0063420E"/>
    <w:rsid w:val="00634745"/>
    <w:rsid w:val="00637E7D"/>
    <w:rsid w:val="006400C6"/>
    <w:rsid w:val="00640EB9"/>
    <w:rsid w:val="00642A54"/>
    <w:rsid w:val="00642F05"/>
    <w:rsid w:val="006432C2"/>
    <w:rsid w:val="00643C04"/>
    <w:rsid w:val="006453C6"/>
    <w:rsid w:val="00645B1C"/>
    <w:rsid w:val="0064653E"/>
    <w:rsid w:val="00647AD9"/>
    <w:rsid w:val="00651F6F"/>
    <w:rsid w:val="00651F7C"/>
    <w:rsid w:val="006526F4"/>
    <w:rsid w:val="00652B93"/>
    <w:rsid w:val="00657AB4"/>
    <w:rsid w:val="00657DD2"/>
    <w:rsid w:val="00657E1C"/>
    <w:rsid w:val="006604C3"/>
    <w:rsid w:val="006609BC"/>
    <w:rsid w:val="00660A17"/>
    <w:rsid w:val="00661171"/>
    <w:rsid w:val="006621C9"/>
    <w:rsid w:val="006623F4"/>
    <w:rsid w:val="00662BA5"/>
    <w:rsid w:val="006632B1"/>
    <w:rsid w:val="00664F83"/>
    <w:rsid w:val="00666771"/>
    <w:rsid w:val="00666FA0"/>
    <w:rsid w:val="00667E3F"/>
    <w:rsid w:val="00671670"/>
    <w:rsid w:val="00672F3D"/>
    <w:rsid w:val="00673B98"/>
    <w:rsid w:val="00675259"/>
    <w:rsid w:val="00675D54"/>
    <w:rsid w:val="006760DE"/>
    <w:rsid w:val="00683790"/>
    <w:rsid w:val="0068423C"/>
    <w:rsid w:val="0068450C"/>
    <w:rsid w:val="0068458B"/>
    <w:rsid w:val="00684C28"/>
    <w:rsid w:val="00685A35"/>
    <w:rsid w:val="0068627E"/>
    <w:rsid w:val="0068730E"/>
    <w:rsid w:val="00687433"/>
    <w:rsid w:val="00687AF0"/>
    <w:rsid w:val="00687F62"/>
    <w:rsid w:val="006909F5"/>
    <w:rsid w:val="006910ED"/>
    <w:rsid w:val="0069362F"/>
    <w:rsid w:val="006939A2"/>
    <w:rsid w:val="00693BA8"/>
    <w:rsid w:val="00696579"/>
    <w:rsid w:val="006975D6"/>
    <w:rsid w:val="006A0DB6"/>
    <w:rsid w:val="006A28BF"/>
    <w:rsid w:val="006A30B7"/>
    <w:rsid w:val="006A3EB1"/>
    <w:rsid w:val="006A40FB"/>
    <w:rsid w:val="006A4BAA"/>
    <w:rsid w:val="006A4EF3"/>
    <w:rsid w:val="006A5DCB"/>
    <w:rsid w:val="006A5EDE"/>
    <w:rsid w:val="006A6D6E"/>
    <w:rsid w:val="006A6F3E"/>
    <w:rsid w:val="006A7904"/>
    <w:rsid w:val="006A7DE7"/>
    <w:rsid w:val="006B0E61"/>
    <w:rsid w:val="006B29B1"/>
    <w:rsid w:val="006B2BFC"/>
    <w:rsid w:val="006B3728"/>
    <w:rsid w:val="006B3807"/>
    <w:rsid w:val="006B39A6"/>
    <w:rsid w:val="006B5F79"/>
    <w:rsid w:val="006B6D31"/>
    <w:rsid w:val="006C2FD1"/>
    <w:rsid w:val="006C53B7"/>
    <w:rsid w:val="006C55C4"/>
    <w:rsid w:val="006C5B4F"/>
    <w:rsid w:val="006C6646"/>
    <w:rsid w:val="006C75D2"/>
    <w:rsid w:val="006D03E1"/>
    <w:rsid w:val="006D2A67"/>
    <w:rsid w:val="006D2BC3"/>
    <w:rsid w:val="006D2C59"/>
    <w:rsid w:val="006D31AF"/>
    <w:rsid w:val="006D39F6"/>
    <w:rsid w:val="006D402D"/>
    <w:rsid w:val="006D4248"/>
    <w:rsid w:val="006D42C0"/>
    <w:rsid w:val="006D48D5"/>
    <w:rsid w:val="006D5C35"/>
    <w:rsid w:val="006D5FDA"/>
    <w:rsid w:val="006D6573"/>
    <w:rsid w:val="006E00E9"/>
    <w:rsid w:val="006E0285"/>
    <w:rsid w:val="006E044F"/>
    <w:rsid w:val="006E04E2"/>
    <w:rsid w:val="006E0D97"/>
    <w:rsid w:val="006E1A89"/>
    <w:rsid w:val="006E1DC8"/>
    <w:rsid w:val="006E25E4"/>
    <w:rsid w:val="006E288F"/>
    <w:rsid w:val="006E302B"/>
    <w:rsid w:val="006E69E5"/>
    <w:rsid w:val="006E7374"/>
    <w:rsid w:val="006E7C6D"/>
    <w:rsid w:val="006F012A"/>
    <w:rsid w:val="006F04F0"/>
    <w:rsid w:val="006F053A"/>
    <w:rsid w:val="006F085F"/>
    <w:rsid w:val="006F093D"/>
    <w:rsid w:val="006F15C7"/>
    <w:rsid w:val="006F2324"/>
    <w:rsid w:val="006F24C4"/>
    <w:rsid w:val="006F3AC3"/>
    <w:rsid w:val="006F4D5D"/>
    <w:rsid w:val="006F6755"/>
    <w:rsid w:val="007010EB"/>
    <w:rsid w:val="0070251C"/>
    <w:rsid w:val="00704BCB"/>
    <w:rsid w:val="007062B0"/>
    <w:rsid w:val="0070737B"/>
    <w:rsid w:val="0070760F"/>
    <w:rsid w:val="007106E5"/>
    <w:rsid w:val="00710E7F"/>
    <w:rsid w:val="00710FF7"/>
    <w:rsid w:val="007140D8"/>
    <w:rsid w:val="0071495D"/>
    <w:rsid w:val="00720936"/>
    <w:rsid w:val="00720D0F"/>
    <w:rsid w:val="0072116A"/>
    <w:rsid w:val="00722080"/>
    <w:rsid w:val="00722863"/>
    <w:rsid w:val="00722977"/>
    <w:rsid w:val="00723BCC"/>
    <w:rsid w:val="007250B2"/>
    <w:rsid w:val="007271B1"/>
    <w:rsid w:val="007278C6"/>
    <w:rsid w:val="00727976"/>
    <w:rsid w:val="00731E7F"/>
    <w:rsid w:val="00732189"/>
    <w:rsid w:val="007346BB"/>
    <w:rsid w:val="00735292"/>
    <w:rsid w:val="007376B8"/>
    <w:rsid w:val="00737727"/>
    <w:rsid w:val="00737907"/>
    <w:rsid w:val="00737D3F"/>
    <w:rsid w:val="00742E16"/>
    <w:rsid w:val="007456D3"/>
    <w:rsid w:val="00746B0C"/>
    <w:rsid w:val="007508E1"/>
    <w:rsid w:val="007513FD"/>
    <w:rsid w:val="00751C97"/>
    <w:rsid w:val="00751E80"/>
    <w:rsid w:val="00753556"/>
    <w:rsid w:val="00753EE3"/>
    <w:rsid w:val="00754399"/>
    <w:rsid w:val="00754D3A"/>
    <w:rsid w:val="007556DF"/>
    <w:rsid w:val="007573EF"/>
    <w:rsid w:val="0075772A"/>
    <w:rsid w:val="00757DC8"/>
    <w:rsid w:val="00757E86"/>
    <w:rsid w:val="00760D2A"/>
    <w:rsid w:val="00761075"/>
    <w:rsid w:val="007620AA"/>
    <w:rsid w:val="00762F05"/>
    <w:rsid w:val="0076419D"/>
    <w:rsid w:val="007642A7"/>
    <w:rsid w:val="007649C1"/>
    <w:rsid w:val="00766A3D"/>
    <w:rsid w:val="00767ABB"/>
    <w:rsid w:val="00767F60"/>
    <w:rsid w:val="00770696"/>
    <w:rsid w:val="00770AC0"/>
    <w:rsid w:val="00771647"/>
    <w:rsid w:val="00773645"/>
    <w:rsid w:val="00773AD0"/>
    <w:rsid w:val="0077443E"/>
    <w:rsid w:val="00774C13"/>
    <w:rsid w:val="00775A37"/>
    <w:rsid w:val="0077652C"/>
    <w:rsid w:val="007775B6"/>
    <w:rsid w:val="007800AA"/>
    <w:rsid w:val="007805D4"/>
    <w:rsid w:val="007807A1"/>
    <w:rsid w:val="007807B7"/>
    <w:rsid w:val="00780D33"/>
    <w:rsid w:val="00781914"/>
    <w:rsid w:val="00782352"/>
    <w:rsid w:val="00782463"/>
    <w:rsid w:val="00784203"/>
    <w:rsid w:val="007842BE"/>
    <w:rsid w:val="0078453C"/>
    <w:rsid w:val="00786EEA"/>
    <w:rsid w:val="00787F19"/>
    <w:rsid w:val="00790B1F"/>
    <w:rsid w:val="00791647"/>
    <w:rsid w:val="00792081"/>
    <w:rsid w:val="007920DD"/>
    <w:rsid w:val="0079229F"/>
    <w:rsid w:val="00792345"/>
    <w:rsid w:val="00792C47"/>
    <w:rsid w:val="00792DBE"/>
    <w:rsid w:val="0079552C"/>
    <w:rsid w:val="0079704E"/>
    <w:rsid w:val="00797E78"/>
    <w:rsid w:val="007A0FE5"/>
    <w:rsid w:val="007A2083"/>
    <w:rsid w:val="007A267E"/>
    <w:rsid w:val="007A2CEB"/>
    <w:rsid w:val="007A384D"/>
    <w:rsid w:val="007A40FC"/>
    <w:rsid w:val="007A5339"/>
    <w:rsid w:val="007A5372"/>
    <w:rsid w:val="007A5ADA"/>
    <w:rsid w:val="007A5F31"/>
    <w:rsid w:val="007A6978"/>
    <w:rsid w:val="007B0455"/>
    <w:rsid w:val="007B249A"/>
    <w:rsid w:val="007B2E09"/>
    <w:rsid w:val="007B38FA"/>
    <w:rsid w:val="007B4DFD"/>
    <w:rsid w:val="007B51E5"/>
    <w:rsid w:val="007B5472"/>
    <w:rsid w:val="007B5E21"/>
    <w:rsid w:val="007B6388"/>
    <w:rsid w:val="007B691F"/>
    <w:rsid w:val="007B6C92"/>
    <w:rsid w:val="007B7680"/>
    <w:rsid w:val="007C0687"/>
    <w:rsid w:val="007C16BF"/>
    <w:rsid w:val="007C3672"/>
    <w:rsid w:val="007C4257"/>
    <w:rsid w:val="007C6B59"/>
    <w:rsid w:val="007C6FF2"/>
    <w:rsid w:val="007C744F"/>
    <w:rsid w:val="007D14F4"/>
    <w:rsid w:val="007D2297"/>
    <w:rsid w:val="007D3577"/>
    <w:rsid w:val="007D5D28"/>
    <w:rsid w:val="007D77F4"/>
    <w:rsid w:val="007E1F94"/>
    <w:rsid w:val="007E2147"/>
    <w:rsid w:val="007E349A"/>
    <w:rsid w:val="007E36B2"/>
    <w:rsid w:val="007E386D"/>
    <w:rsid w:val="007E4F12"/>
    <w:rsid w:val="007E4F86"/>
    <w:rsid w:val="007E58DC"/>
    <w:rsid w:val="007E5DAD"/>
    <w:rsid w:val="007E6196"/>
    <w:rsid w:val="007E6E27"/>
    <w:rsid w:val="007E7878"/>
    <w:rsid w:val="007E7CA9"/>
    <w:rsid w:val="007F0C75"/>
    <w:rsid w:val="007F1027"/>
    <w:rsid w:val="007F236D"/>
    <w:rsid w:val="007F24B4"/>
    <w:rsid w:val="007F2986"/>
    <w:rsid w:val="007F2F19"/>
    <w:rsid w:val="007F4BD6"/>
    <w:rsid w:val="007F64DC"/>
    <w:rsid w:val="007F74CD"/>
    <w:rsid w:val="00800FF2"/>
    <w:rsid w:val="008020C7"/>
    <w:rsid w:val="00802C58"/>
    <w:rsid w:val="00803ACF"/>
    <w:rsid w:val="00803E0E"/>
    <w:rsid w:val="00805307"/>
    <w:rsid w:val="00805595"/>
    <w:rsid w:val="008057BF"/>
    <w:rsid w:val="00805C01"/>
    <w:rsid w:val="00806EAD"/>
    <w:rsid w:val="00806F2B"/>
    <w:rsid w:val="008077CF"/>
    <w:rsid w:val="00807EFC"/>
    <w:rsid w:val="00810D21"/>
    <w:rsid w:val="00811248"/>
    <w:rsid w:val="00811AB9"/>
    <w:rsid w:val="00813DEB"/>
    <w:rsid w:val="00815023"/>
    <w:rsid w:val="008157FA"/>
    <w:rsid w:val="00817A35"/>
    <w:rsid w:val="0082159C"/>
    <w:rsid w:val="00821D76"/>
    <w:rsid w:val="00822046"/>
    <w:rsid w:val="00823CF1"/>
    <w:rsid w:val="00823D34"/>
    <w:rsid w:val="00823F21"/>
    <w:rsid w:val="00824248"/>
    <w:rsid w:val="00824BAC"/>
    <w:rsid w:val="00824CCB"/>
    <w:rsid w:val="00826294"/>
    <w:rsid w:val="008267B1"/>
    <w:rsid w:val="00827ABA"/>
    <w:rsid w:val="008316AE"/>
    <w:rsid w:val="00831D7E"/>
    <w:rsid w:val="00833194"/>
    <w:rsid w:val="00833358"/>
    <w:rsid w:val="00836AA0"/>
    <w:rsid w:val="00837766"/>
    <w:rsid w:val="00837A6F"/>
    <w:rsid w:val="00837B2A"/>
    <w:rsid w:val="00844934"/>
    <w:rsid w:val="00844A26"/>
    <w:rsid w:val="00844E4A"/>
    <w:rsid w:val="008452C4"/>
    <w:rsid w:val="00846829"/>
    <w:rsid w:val="0084790F"/>
    <w:rsid w:val="008518AC"/>
    <w:rsid w:val="00851FA0"/>
    <w:rsid w:val="008521FB"/>
    <w:rsid w:val="0085288E"/>
    <w:rsid w:val="008540A6"/>
    <w:rsid w:val="008546D5"/>
    <w:rsid w:val="00854AFE"/>
    <w:rsid w:val="00854D85"/>
    <w:rsid w:val="008554F1"/>
    <w:rsid w:val="00855E71"/>
    <w:rsid w:val="00855F36"/>
    <w:rsid w:val="00856381"/>
    <w:rsid w:val="0085773E"/>
    <w:rsid w:val="00857790"/>
    <w:rsid w:val="00857ACF"/>
    <w:rsid w:val="00857C06"/>
    <w:rsid w:val="0086018A"/>
    <w:rsid w:val="00860479"/>
    <w:rsid w:val="00861301"/>
    <w:rsid w:val="00862C32"/>
    <w:rsid w:val="00862D9D"/>
    <w:rsid w:val="0086322F"/>
    <w:rsid w:val="00863BEA"/>
    <w:rsid w:val="00864047"/>
    <w:rsid w:val="008642A7"/>
    <w:rsid w:val="0086470A"/>
    <w:rsid w:val="008657C1"/>
    <w:rsid w:val="00865C63"/>
    <w:rsid w:val="00865F38"/>
    <w:rsid w:val="0086693B"/>
    <w:rsid w:val="00866BDA"/>
    <w:rsid w:val="00866D20"/>
    <w:rsid w:val="00866DC7"/>
    <w:rsid w:val="00866E03"/>
    <w:rsid w:val="00867C42"/>
    <w:rsid w:val="00870646"/>
    <w:rsid w:val="008708C5"/>
    <w:rsid w:val="00870E3B"/>
    <w:rsid w:val="0087116E"/>
    <w:rsid w:val="00871199"/>
    <w:rsid w:val="0087119F"/>
    <w:rsid w:val="008725D8"/>
    <w:rsid w:val="008727BB"/>
    <w:rsid w:val="008756D0"/>
    <w:rsid w:val="00875949"/>
    <w:rsid w:val="00876FC6"/>
    <w:rsid w:val="00877524"/>
    <w:rsid w:val="008778B1"/>
    <w:rsid w:val="008828A1"/>
    <w:rsid w:val="00883B0F"/>
    <w:rsid w:val="008841C8"/>
    <w:rsid w:val="00884C93"/>
    <w:rsid w:val="00884CD8"/>
    <w:rsid w:val="0088593C"/>
    <w:rsid w:val="008866FA"/>
    <w:rsid w:val="00890025"/>
    <w:rsid w:val="00890DFE"/>
    <w:rsid w:val="00891EAB"/>
    <w:rsid w:val="00892860"/>
    <w:rsid w:val="00893FE8"/>
    <w:rsid w:val="00894A51"/>
    <w:rsid w:val="00894B54"/>
    <w:rsid w:val="008A0545"/>
    <w:rsid w:val="008A15EA"/>
    <w:rsid w:val="008A19C3"/>
    <w:rsid w:val="008A2873"/>
    <w:rsid w:val="008A3628"/>
    <w:rsid w:val="008A4E98"/>
    <w:rsid w:val="008A59C6"/>
    <w:rsid w:val="008A7189"/>
    <w:rsid w:val="008A7391"/>
    <w:rsid w:val="008A7870"/>
    <w:rsid w:val="008A7D7E"/>
    <w:rsid w:val="008A7E67"/>
    <w:rsid w:val="008B028C"/>
    <w:rsid w:val="008B0292"/>
    <w:rsid w:val="008B0293"/>
    <w:rsid w:val="008B0830"/>
    <w:rsid w:val="008B175C"/>
    <w:rsid w:val="008B1C90"/>
    <w:rsid w:val="008B349D"/>
    <w:rsid w:val="008B357B"/>
    <w:rsid w:val="008B41C9"/>
    <w:rsid w:val="008B4965"/>
    <w:rsid w:val="008B6B96"/>
    <w:rsid w:val="008B7177"/>
    <w:rsid w:val="008B73CE"/>
    <w:rsid w:val="008B7C7C"/>
    <w:rsid w:val="008B7CF5"/>
    <w:rsid w:val="008B7F59"/>
    <w:rsid w:val="008C09AE"/>
    <w:rsid w:val="008C1393"/>
    <w:rsid w:val="008C2C9A"/>
    <w:rsid w:val="008C34F2"/>
    <w:rsid w:val="008C5698"/>
    <w:rsid w:val="008C6FC3"/>
    <w:rsid w:val="008C738B"/>
    <w:rsid w:val="008C7AEE"/>
    <w:rsid w:val="008D0095"/>
    <w:rsid w:val="008D2A9F"/>
    <w:rsid w:val="008D2C9A"/>
    <w:rsid w:val="008D60EB"/>
    <w:rsid w:val="008D77B4"/>
    <w:rsid w:val="008E017E"/>
    <w:rsid w:val="008E10CC"/>
    <w:rsid w:val="008E1692"/>
    <w:rsid w:val="008E1CE8"/>
    <w:rsid w:val="008E281F"/>
    <w:rsid w:val="008E3B37"/>
    <w:rsid w:val="008E4ED6"/>
    <w:rsid w:val="008E5E68"/>
    <w:rsid w:val="008E61CA"/>
    <w:rsid w:val="008E7250"/>
    <w:rsid w:val="008F00BA"/>
    <w:rsid w:val="008F057C"/>
    <w:rsid w:val="008F05A9"/>
    <w:rsid w:val="008F0842"/>
    <w:rsid w:val="008F0B3B"/>
    <w:rsid w:val="008F1E19"/>
    <w:rsid w:val="008F26DF"/>
    <w:rsid w:val="008F4A67"/>
    <w:rsid w:val="008F5DBE"/>
    <w:rsid w:val="008F64CE"/>
    <w:rsid w:val="008F6BB1"/>
    <w:rsid w:val="008F7748"/>
    <w:rsid w:val="008F782C"/>
    <w:rsid w:val="009002BB"/>
    <w:rsid w:val="00900DC9"/>
    <w:rsid w:val="0090241F"/>
    <w:rsid w:val="00902DB3"/>
    <w:rsid w:val="00903322"/>
    <w:rsid w:val="00907A3B"/>
    <w:rsid w:val="00910E45"/>
    <w:rsid w:val="00910ECC"/>
    <w:rsid w:val="009116F0"/>
    <w:rsid w:val="00913C84"/>
    <w:rsid w:val="00914408"/>
    <w:rsid w:val="00921F13"/>
    <w:rsid w:val="0092210F"/>
    <w:rsid w:val="00922333"/>
    <w:rsid w:val="00922B91"/>
    <w:rsid w:val="00924748"/>
    <w:rsid w:val="00924EC7"/>
    <w:rsid w:val="0092726C"/>
    <w:rsid w:val="00927AEA"/>
    <w:rsid w:val="00930539"/>
    <w:rsid w:val="00931A55"/>
    <w:rsid w:val="00932CC0"/>
    <w:rsid w:val="00934912"/>
    <w:rsid w:val="009358AB"/>
    <w:rsid w:val="00935AB7"/>
    <w:rsid w:val="00937A15"/>
    <w:rsid w:val="00941191"/>
    <w:rsid w:val="00941DCA"/>
    <w:rsid w:val="00942704"/>
    <w:rsid w:val="00942C94"/>
    <w:rsid w:val="0094381F"/>
    <w:rsid w:val="00945736"/>
    <w:rsid w:val="00945B3E"/>
    <w:rsid w:val="00946400"/>
    <w:rsid w:val="00946B7D"/>
    <w:rsid w:val="00946ECF"/>
    <w:rsid w:val="0094769D"/>
    <w:rsid w:val="00947935"/>
    <w:rsid w:val="00950DDF"/>
    <w:rsid w:val="00952189"/>
    <w:rsid w:val="009525C2"/>
    <w:rsid w:val="0095262A"/>
    <w:rsid w:val="0095276F"/>
    <w:rsid w:val="00952990"/>
    <w:rsid w:val="009545CE"/>
    <w:rsid w:val="00954E74"/>
    <w:rsid w:val="0095655E"/>
    <w:rsid w:val="009566C3"/>
    <w:rsid w:val="0095748D"/>
    <w:rsid w:val="009576BA"/>
    <w:rsid w:val="00960230"/>
    <w:rsid w:val="00960F0A"/>
    <w:rsid w:val="009611A5"/>
    <w:rsid w:val="0096248D"/>
    <w:rsid w:val="00962E0D"/>
    <w:rsid w:val="00963CFC"/>
    <w:rsid w:val="009642DD"/>
    <w:rsid w:val="009651A4"/>
    <w:rsid w:val="009657E1"/>
    <w:rsid w:val="00966674"/>
    <w:rsid w:val="0096708E"/>
    <w:rsid w:val="009678B2"/>
    <w:rsid w:val="00967C30"/>
    <w:rsid w:val="00967FF6"/>
    <w:rsid w:val="00970CC4"/>
    <w:rsid w:val="00971385"/>
    <w:rsid w:val="00971CCB"/>
    <w:rsid w:val="00974D43"/>
    <w:rsid w:val="00974EC2"/>
    <w:rsid w:val="00975248"/>
    <w:rsid w:val="00975D9A"/>
    <w:rsid w:val="009765CC"/>
    <w:rsid w:val="0097764D"/>
    <w:rsid w:val="00980714"/>
    <w:rsid w:val="00980E06"/>
    <w:rsid w:val="009815E8"/>
    <w:rsid w:val="009837CA"/>
    <w:rsid w:val="00983D66"/>
    <w:rsid w:val="009845D8"/>
    <w:rsid w:val="009858EC"/>
    <w:rsid w:val="00985C66"/>
    <w:rsid w:val="00986CE5"/>
    <w:rsid w:val="00987184"/>
    <w:rsid w:val="0098730F"/>
    <w:rsid w:val="00987431"/>
    <w:rsid w:val="00992874"/>
    <w:rsid w:val="009936DB"/>
    <w:rsid w:val="00993741"/>
    <w:rsid w:val="00995C62"/>
    <w:rsid w:val="00995DB8"/>
    <w:rsid w:val="00996943"/>
    <w:rsid w:val="00997C3E"/>
    <w:rsid w:val="009A04A6"/>
    <w:rsid w:val="009A06EF"/>
    <w:rsid w:val="009A1320"/>
    <w:rsid w:val="009A18D7"/>
    <w:rsid w:val="009A32CA"/>
    <w:rsid w:val="009A52BD"/>
    <w:rsid w:val="009A5B95"/>
    <w:rsid w:val="009A63D2"/>
    <w:rsid w:val="009B23F9"/>
    <w:rsid w:val="009B38E2"/>
    <w:rsid w:val="009B3923"/>
    <w:rsid w:val="009B3E35"/>
    <w:rsid w:val="009B4D28"/>
    <w:rsid w:val="009B4F0C"/>
    <w:rsid w:val="009B513D"/>
    <w:rsid w:val="009B563C"/>
    <w:rsid w:val="009B58AB"/>
    <w:rsid w:val="009B7070"/>
    <w:rsid w:val="009B782F"/>
    <w:rsid w:val="009C0FCB"/>
    <w:rsid w:val="009C1346"/>
    <w:rsid w:val="009C1DC1"/>
    <w:rsid w:val="009C2367"/>
    <w:rsid w:val="009C2A0F"/>
    <w:rsid w:val="009C2D9D"/>
    <w:rsid w:val="009C2F8A"/>
    <w:rsid w:val="009C343C"/>
    <w:rsid w:val="009C39EB"/>
    <w:rsid w:val="009C4209"/>
    <w:rsid w:val="009C4CE9"/>
    <w:rsid w:val="009C665B"/>
    <w:rsid w:val="009D0617"/>
    <w:rsid w:val="009D231F"/>
    <w:rsid w:val="009D2B35"/>
    <w:rsid w:val="009D2E1C"/>
    <w:rsid w:val="009D393E"/>
    <w:rsid w:val="009D421D"/>
    <w:rsid w:val="009D695B"/>
    <w:rsid w:val="009D6F2E"/>
    <w:rsid w:val="009E0965"/>
    <w:rsid w:val="009E2C80"/>
    <w:rsid w:val="009E4B40"/>
    <w:rsid w:val="009E5794"/>
    <w:rsid w:val="009E5CD6"/>
    <w:rsid w:val="009F0652"/>
    <w:rsid w:val="009F1023"/>
    <w:rsid w:val="009F1494"/>
    <w:rsid w:val="009F1521"/>
    <w:rsid w:val="009F2D65"/>
    <w:rsid w:val="009F3DF0"/>
    <w:rsid w:val="009F42A7"/>
    <w:rsid w:val="009F5F81"/>
    <w:rsid w:val="009F7107"/>
    <w:rsid w:val="00A0199A"/>
    <w:rsid w:val="00A024C7"/>
    <w:rsid w:val="00A032D2"/>
    <w:rsid w:val="00A04403"/>
    <w:rsid w:val="00A0484E"/>
    <w:rsid w:val="00A05375"/>
    <w:rsid w:val="00A06215"/>
    <w:rsid w:val="00A06D0E"/>
    <w:rsid w:val="00A101FA"/>
    <w:rsid w:val="00A10F37"/>
    <w:rsid w:val="00A114D7"/>
    <w:rsid w:val="00A116F0"/>
    <w:rsid w:val="00A11830"/>
    <w:rsid w:val="00A142B1"/>
    <w:rsid w:val="00A143CA"/>
    <w:rsid w:val="00A14E27"/>
    <w:rsid w:val="00A153A6"/>
    <w:rsid w:val="00A15654"/>
    <w:rsid w:val="00A16DF6"/>
    <w:rsid w:val="00A16DFA"/>
    <w:rsid w:val="00A21CC5"/>
    <w:rsid w:val="00A22E63"/>
    <w:rsid w:val="00A2471B"/>
    <w:rsid w:val="00A24A39"/>
    <w:rsid w:val="00A25289"/>
    <w:rsid w:val="00A259AF"/>
    <w:rsid w:val="00A25D31"/>
    <w:rsid w:val="00A278B2"/>
    <w:rsid w:val="00A32474"/>
    <w:rsid w:val="00A32661"/>
    <w:rsid w:val="00A34130"/>
    <w:rsid w:val="00A362C5"/>
    <w:rsid w:val="00A36DA9"/>
    <w:rsid w:val="00A36EBC"/>
    <w:rsid w:val="00A3715E"/>
    <w:rsid w:val="00A41C83"/>
    <w:rsid w:val="00A442E6"/>
    <w:rsid w:val="00A452AA"/>
    <w:rsid w:val="00A4639A"/>
    <w:rsid w:val="00A47134"/>
    <w:rsid w:val="00A47138"/>
    <w:rsid w:val="00A5062B"/>
    <w:rsid w:val="00A51366"/>
    <w:rsid w:val="00A524B9"/>
    <w:rsid w:val="00A532A0"/>
    <w:rsid w:val="00A537F8"/>
    <w:rsid w:val="00A54B18"/>
    <w:rsid w:val="00A54E07"/>
    <w:rsid w:val="00A55CD9"/>
    <w:rsid w:val="00A565A6"/>
    <w:rsid w:val="00A56C15"/>
    <w:rsid w:val="00A579C2"/>
    <w:rsid w:val="00A61E81"/>
    <w:rsid w:val="00A623E8"/>
    <w:rsid w:val="00A63076"/>
    <w:rsid w:val="00A631C7"/>
    <w:rsid w:val="00A634BE"/>
    <w:rsid w:val="00A661DD"/>
    <w:rsid w:val="00A667B2"/>
    <w:rsid w:val="00A66C6A"/>
    <w:rsid w:val="00A67635"/>
    <w:rsid w:val="00A67A61"/>
    <w:rsid w:val="00A71101"/>
    <w:rsid w:val="00A71372"/>
    <w:rsid w:val="00A71DE2"/>
    <w:rsid w:val="00A730BC"/>
    <w:rsid w:val="00A7681B"/>
    <w:rsid w:val="00A777EF"/>
    <w:rsid w:val="00A807F6"/>
    <w:rsid w:val="00A81280"/>
    <w:rsid w:val="00A8239C"/>
    <w:rsid w:val="00A82A01"/>
    <w:rsid w:val="00A82FF2"/>
    <w:rsid w:val="00A85D4D"/>
    <w:rsid w:val="00A862BE"/>
    <w:rsid w:val="00A86A97"/>
    <w:rsid w:val="00A871C8"/>
    <w:rsid w:val="00A87264"/>
    <w:rsid w:val="00A90048"/>
    <w:rsid w:val="00A909D0"/>
    <w:rsid w:val="00A90E0D"/>
    <w:rsid w:val="00A912EE"/>
    <w:rsid w:val="00A92DDE"/>
    <w:rsid w:val="00A92EC2"/>
    <w:rsid w:val="00A9321D"/>
    <w:rsid w:val="00A94F3C"/>
    <w:rsid w:val="00A95AF1"/>
    <w:rsid w:val="00A960FB"/>
    <w:rsid w:val="00A96541"/>
    <w:rsid w:val="00A971E9"/>
    <w:rsid w:val="00A97396"/>
    <w:rsid w:val="00A9751C"/>
    <w:rsid w:val="00A9781E"/>
    <w:rsid w:val="00AA0170"/>
    <w:rsid w:val="00AA119D"/>
    <w:rsid w:val="00AA15A4"/>
    <w:rsid w:val="00AA27DF"/>
    <w:rsid w:val="00AA3A5D"/>
    <w:rsid w:val="00AA3ABF"/>
    <w:rsid w:val="00AA4A29"/>
    <w:rsid w:val="00AA5D82"/>
    <w:rsid w:val="00AA6469"/>
    <w:rsid w:val="00AA7546"/>
    <w:rsid w:val="00AA7D9D"/>
    <w:rsid w:val="00AB030D"/>
    <w:rsid w:val="00AB0864"/>
    <w:rsid w:val="00AB3C3A"/>
    <w:rsid w:val="00AB5884"/>
    <w:rsid w:val="00AB5CE1"/>
    <w:rsid w:val="00AB6A18"/>
    <w:rsid w:val="00AC32AC"/>
    <w:rsid w:val="00AC3767"/>
    <w:rsid w:val="00AC38F3"/>
    <w:rsid w:val="00AC4A67"/>
    <w:rsid w:val="00AC5082"/>
    <w:rsid w:val="00AC5937"/>
    <w:rsid w:val="00AC64FA"/>
    <w:rsid w:val="00AD2A19"/>
    <w:rsid w:val="00AD472E"/>
    <w:rsid w:val="00AD5B4A"/>
    <w:rsid w:val="00AD6072"/>
    <w:rsid w:val="00AD685E"/>
    <w:rsid w:val="00AE0CA0"/>
    <w:rsid w:val="00AE0FD0"/>
    <w:rsid w:val="00AE176D"/>
    <w:rsid w:val="00AE242D"/>
    <w:rsid w:val="00AE26AA"/>
    <w:rsid w:val="00AE2998"/>
    <w:rsid w:val="00AE2C0D"/>
    <w:rsid w:val="00AE3AEB"/>
    <w:rsid w:val="00AE5041"/>
    <w:rsid w:val="00AE5710"/>
    <w:rsid w:val="00AE66D2"/>
    <w:rsid w:val="00AE6F8B"/>
    <w:rsid w:val="00AE77E2"/>
    <w:rsid w:val="00AF2FF0"/>
    <w:rsid w:val="00AF3E83"/>
    <w:rsid w:val="00AF3F33"/>
    <w:rsid w:val="00AF42E9"/>
    <w:rsid w:val="00AF5D82"/>
    <w:rsid w:val="00B0192E"/>
    <w:rsid w:val="00B04C1B"/>
    <w:rsid w:val="00B06425"/>
    <w:rsid w:val="00B07699"/>
    <w:rsid w:val="00B07999"/>
    <w:rsid w:val="00B10946"/>
    <w:rsid w:val="00B10B0D"/>
    <w:rsid w:val="00B11454"/>
    <w:rsid w:val="00B12161"/>
    <w:rsid w:val="00B12425"/>
    <w:rsid w:val="00B12F96"/>
    <w:rsid w:val="00B15BCA"/>
    <w:rsid w:val="00B17417"/>
    <w:rsid w:val="00B17500"/>
    <w:rsid w:val="00B1769E"/>
    <w:rsid w:val="00B17E2C"/>
    <w:rsid w:val="00B213BB"/>
    <w:rsid w:val="00B215AE"/>
    <w:rsid w:val="00B22028"/>
    <w:rsid w:val="00B22459"/>
    <w:rsid w:val="00B23CD9"/>
    <w:rsid w:val="00B23E9D"/>
    <w:rsid w:val="00B25128"/>
    <w:rsid w:val="00B25536"/>
    <w:rsid w:val="00B27234"/>
    <w:rsid w:val="00B2744A"/>
    <w:rsid w:val="00B31BC5"/>
    <w:rsid w:val="00B321AF"/>
    <w:rsid w:val="00B3360D"/>
    <w:rsid w:val="00B347EF"/>
    <w:rsid w:val="00B34C2B"/>
    <w:rsid w:val="00B3659A"/>
    <w:rsid w:val="00B371C4"/>
    <w:rsid w:val="00B37DB7"/>
    <w:rsid w:val="00B42398"/>
    <w:rsid w:val="00B425A4"/>
    <w:rsid w:val="00B42A6C"/>
    <w:rsid w:val="00B430F1"/>
    <w:rsid w:val="00B43D0C"/>
    <w:rsid w:val="00B4409D"/>
    <w:rsid w:val="00B444DD"/>
    <w:rsid w:val="00B46DE4"/>
    <w:rsid w:val="00B47A4E"/>
    <w:rsid w:val="00B47AE4"/>
    <w:rsid w:val="00B47E08"/>
    <w:rsid w:val="00B50DC2"/>
    <w:rsid w:val="00B50F45"/>
    <w:rsid w:val="00B51BF1"/>
    <w:rsid w:val="00B537CD"/>
    <w:rsid w:val="00B53F21"/>
    <w:rsid w:val="00B53F3D"/>
    <w:rsid w:val="00B552BA"/>
    <w:rsid w:val="00B55568"/>
    <w:rsid w:val="00B55C2B"/>
    <w:rsid w:val="00B55F7E"/>
    <w:rsid w:val="00B566D6"/>
    <w:rsid w:val="00B5672B"/>
    <w:rsid w:val="00B575D2"/>
    <w:rsid w:val="00B61075"/>
    <w:rsid w:val="00B613AF"/>
    <w:rsid w:val="00B61A47"/>
    <w:rsid w:val="00B62385"/>
    <w:rsid w:val="00B62E93"/>
    <w:rsid w:val="00B62EA4"/>
    <w:rsid w:val="00B63376"/>
    <w:rsid w:val="00B64638"/>
    <w:rsid w:val="00B664C3"/>
    <w:rsid w:val="00B670FC"/>
    <w:rsid w:val="00B67635"/>
    <w:rsid w:val="00B67E61"/>
    <w:rsid w:val="00B72500"/>
    <w:rsid w:val="00B72837"/>
    <w:rsid w:val="00B72B73"/>
    <w:rsid w:val="00B74015"/>
    <w:rsid w:val="00B7443E"/>
    <w:rsid w:val="00B74529"/>
    <w:rsid w:val="00B74875"/>
    <w:rsid w:val="00B74F59"/>
    <w:rsid w:val="00B75235"/>
    <w:rsid w:val="00B75E6F"/>
    <w:rsid w:val="00B761FD"/>
    <w:rsid w:val="00B77214"/>
    <w:rsid w:val="00B7734A"/>
    <w:rsid w:val="00B81673"/>
    <w:rsid w:val="00B82898"/>
    <w:rsid w:val="00B8322B"/>
    <w:rsid w:val="00B838F1"/>
    <w:rsid w:val="00B85978"/>
    <w:rsid w:val="00B869AB"/>
    <w:rsid w:val="00B87576"/>
    <w:rsid w:val="00B901B0"/>
    <w:rsid w:val="00B9089B"/>
    <w:rsid w:val="00B90D0D"/>
    <w:rsid w:val="00B930E6"/>
    <w:rsid w:val="00B9362B"/>
    <w:rsid w:val="00B93EDD"/>
    <w:rsid w:val="00B9432F"/>
    <w:rsid w:val="00B9460E"/>
    <w:rsid w:val="00B94CAC"/>
    <w:rsid w:val="00B956B0"/>
    <w:rsid w:val="00BA0346"/>
    <w:rsid w:val="00BA07E1"/>
    <w:rsid w:val="00BA1413"/>
    <w:rsid w:val="00BA6EE6"/>
    <w:rsid w:val="00BA72DA"/>
    <w:rsid w:val="00BB1BF9"/>
    <w:rsid w:val="00BB3BA6"/>
    <w:rsid w:val="00BB416C"/>
    <w:rsid w:val="00BB4BE5"/>
    <w:rsid w:val="00BB4F4A"/>
    <w:rsid w:val="00BB6954"/>
    <w:rsid w:val="00BB7645"/>
    <w:rsid w:val="00BC0C3B"/>
    <w:rsid w:val="00BC2190"/>
    <w:rsid w:val="00BC2B8B"/>
    <w:rsid w:val="00BC3240"/>
    <w:rsid w:val="00BC34DD"/>
    <w:rsid w:val="00BC3585"/>
    <w:rsid w:val="00BC4076"/>
    <w:rsid w:val="00BC4151"/>
    <w:rsid w:val="00BC535D"/>
    <w:rsid w:val="00BC6089"/>
    <w:rsid w:val="00BC6996"/>
    <w:rsid w:val="00BC7A78"/>
    <w:rsid w:val="00BD0940"/>
    <w:rsid w:val="00BD0BCB"/>
    <w:rsid w:val="00BD1142"/>
    <w:rsid w:val="00BD1152"/>
    <w:rsid w:val="00BD1BAD"/>
    <w:rsid w:val="00BD33BC"/>
    <w:rsid w:val="00BD4848"/>
    <w:rsid w:val="00BD4B90"/>
    <w:rsid w:val="00BD4CB1"/>
    <w:rsid w:val="00BD4F98"/>
    <w:rsid w:val="00BD5BDF"/>
    <w:rsid w:val="00BD65A3"/>
    <w:rsid w:val="00BD6BEB"/>
    <w:rsid w:val="00BE065A"/>
    <w:rsid w:val="00BE15C5"/>
    <w:rsid w:val="00BE5ACF"/>
    <w:rsid w:val="00BE71D0"/>
    <w:rsid w:val="00BE7223"/>
    <w:rsid w:val="00BE74AD"/>
    <w:rsid w:val="00BF1899"/>
    <w:rsid w:val="00BF20D4"/>
    <w:rsid w:val="00BF3E8C"/>
    <w:rsid w:val="00BF4D7B"/>
    <w:rsid w:val="00BF4FE3"/>
    <w:rsid w:val="00BF510E"/>
    <w:rsid w:val="00BF627F"/>
    <w:rsid w:val="00BF71D8"/>
    <w:rsid w:val="00BF7408"/>
    <w:rsid w:val="00C0117F"/>
    <w:rsid w:val="00C01265"/>
    <w:rsid w:val="00C01F27"/>
    <w:rsid w:val="00C0235B"/>
    <w:rsid w:val="00C02AB8"/>
    <w:rsid w:val="00C02C38"/>
    <w:rsid w:val="00C0527D"/>
    <w:rsid w:val="00C065E1"/>
    <w:rsid w:val="00C06AC8"/>
    <w:rsid w:val="00C1153E"/>
    <w:rsid w:val="00C129DE"/>
    <w:rsid w:val="00C14122"/>
    <w:rsid w:val="00C24CCF"/>
    <w:rsid w:val="00C25172"/>
    <w:rsid w:val="00C257EF"/>
    <w:rsid w:val="00C26242"/>
    <w:rsid w:val="00C26F55"/>
    <w:rsid w:val="00C30421"/>
    <w:rsid w:val="00C304C6"/>
    <w:rsid w:val="00C31911"/>
    <w:rsid w:val="00C3289B"/>
    <w:rsid w:val="00C32B5D"/>
    <w:rsid w:val="00C32B62"/>
    <w:rsid w:val="00C33379"/>
    <w:rsid w:val="00C35088"/>
    <w:rsid w:val="00C3565B"/>
    <w:rsid w:val="00C35F33"/>
    <w:rsid w:val="00C36B79"/>
    <w:rsid w:val="00C37DD1"/>
    <w:rsid w:val="00C41420"/>
    <w:rsid w:val="00C419FD"/>
    <w:rsid w:val="00C4210D"/>
    <w:rsid w:val="00C43810"/>
    <w:rsid w:val="00C43FC2"/>
    <w:rsid w:val="00C441DF"/>
    <w:rsid w:val="00C4591F"/>
    <w:rsid w:val="00C47A00"/>
    <w:rsid w:val="00C50FF6"/>
    <w:rsid w:val="00C53742"/>
    <w:rsid w:val="00C55FA8"/>
    <w:rsid w:val="00C5749C"/>
    <w:rsid w:val="00C57FAA"/>
    <w:rsid w:val="00C6060A"/>
    <w:rsid w:val="00C61872"/>
    <w:rsid w:val="00C63BE6"/>
    <w:rsid w:val="00C64048"/>
    <w:rsid w:val="00C649CB"/>
    <w:rsid w:val="00C64D35"/>
    <w:rsid w:val="00C65F39"/>
    <w:rsid w:val="00C66C29"/>
    <w:rsid w:val="00C66FF9"/>
    <w:rsid w:val="00C71BA1"/>
    <w:rsid w:val="00C74722"/>
    <w:rsid w:val="00C80B6F"/>
    <w:rsid w:val="00C811C1"/>
    <w:rsid w:val="00C819A1"/>
    <w:rsid w:val="00C83721"/>
    <w:rsid w:val="00C83F99"/>
    <w:rsid w:val="00C84E52"/>
    <w:rsid w:val="00C86857"/>
    <w:rsid w:val="00C8713A"/>
    <w:rsid w:val="00C872D5"/>
    <w:rsid w:val="00C873A9"/>
    <w:rsid w:val="00C93639"/>
    <w:rsid w:val="00C942A3"/>
    <w:rsid w:val="00C952CB"/>
    <w:rsid w:val="00C96A8B"/>
    <w:rsid w:val="00CA031C"/>
    <w:rsid w:val="00CA0D87"/>
    <w:rsid w:val="00CA3C08"/>
    <w:rsid w:val="00CA3E01"/>
    <w:rsid w:val="00CA43E8"/>
    <w:rsid w:val="00CA4951"/>
    <w:rsid w:val="00CA4E41"/>
    <w:rsid w:val="00CA4EA4"/>
    <w:rsid w:val="00CA588C"/>
    <w:rsid w:val="00CA6702"/>
    <w:rsid w:val="00CB028D"/>
    <w:rsid w:val="00CB0330"/>
    <w:rsid w:val="00CB05E5"/>
    <w:rsid w:val="00CB11A8"/>
    <w:rsid w:val="00CB2982"/>
    <w:rsid w:val="00CB3095"/>
    <w:rsid w:val="00CB338A"/>
    <w:rsid w:val="00CB3B45"/>
    <w:rsid w:val="00CB44A7"/>
    <w:rsid w:val="00CB4DD2"/>
    <w:rsid w:val="00CB50DA"/>
    <w:rsid w:val="00CB5C19"/>
    <w:rsid w:val="00CC0D3A"/>
    <w:rsid w:val="00CC1FE3"/>
    <w:rsid w:val="00CC2E06"/>
    <w:rsid w:val="00CC2FAB"/>
    <w:rsid w:val="00CC33DD"/>
    <w:rsid w:val="00CC345C"/>
    <w:rsid w:val="00CC5764"/>
    <w:rsid w:val="00CC5CD0"/>
    <w:rsid w:val="00CC6763"/>
    <w:rsid w:val="00CD20F9"/>
    <w:rsid w:val="00CD275F"/>
    <w:rsid w:val="00CD2DAF"/>
    <w:rsid w:val="00CD4486"/>
    <w:rsid w:val="00CD4585"/>
    <w:rsid w:val="00CD47BF"/>
    <w:rsid w:val="00CD4901"/>
    <w:rsid w:val="00CD4AFA"/>
    <w:rsid w:val="00CD638A"/>
    <w:rsid w:val="00CD6B8F"/>
    <w:rsid w:val="00CE0AA1"/>
    <w:rsid w:val="00CE12D3"/>
    <w:rsid w:val="00CE1B44"/>
    <w:rsid w:val="00CE34C1"/>
    <w:rsid w:val="00CE5BD7"/>
    <w:rsid w:val="00CE5F16"/>
    <w:rsid w:val="00CE6989"/>
    <w:rsid w:val="00CF0368"/>
    <w:rsid w:val="00CF09E4"/>
    <w:rsid w:val="00CF0D12"/>
    <w:rsid w:val="00CF3F40"/>
    <w:rsid w:val="00CF63B5"/>
    <w:rsid w:val="00D004C9"/>
    <w:rsid w:val="00D013FA"/>
    <w:rsid w:val="00D02103"/>
    <w:rsid w:val="00D021FF"/>
    <w:rsid w:val="00D0447F"/>
    <w:rsid w:val="00D04C35"/>
    <w:rsid w:val="00D07444"/>
    <w:rsid w:val="00D079AD"/>
    <w:rsid w:val="00D07DE8"/>
    <w:rsid w:val="00D10EA6"/>
    <w:rsid w:val="00D117F5"/>
    <w:rsid w:val="00D1449B"/>
    <w:rsid w:val="00D14553"/>
    <w:rsid w:val="00D14D58"/>
    <w:rsid w:val="00D15345"/>
    <w:rsid w:val="00D17CBD"/>
    <w:rsid w:val="00D21CE8"/>
    <w:rsid w:val="00D2255E"/>
    <w:rsid w:val="00D22629"/>
    <w:rsid w:val="00D22ACE"/>
    <w:rsid w:val="00D239A6"/>
    <w:rsid w:val="00D24B6D"/>
    <w:rsid w:val="00D2574D"/>
    <w:rsid w:val="00D25D5F"/>
    <w:rsid w:val="00D264AA"/>
    <w:rsid w:val="00D26C1B"/>
    <w:rsid w:val="00D27F83"/>
    <w:rsid w:val="00D3279D"/>
    <w:rsid w:val="00D33C0B"/>
    <w:rsid w:val="00D33DC5"/>
    <w:rsid w:val="00D34FC1"/>
    <w:rsid w:val="00D35DAE"/>
    <w:rsid w:val="00D36867"/>
    <w:rsid w:val="00D37147"/>
    <w:rsid w:val="00D373D5"/>
    <w:rsid w:val="00D40639"/>
    <w:rsid w:val="00D4147C"/>
    <w:rsid w:val="00D4178F"/>
    <w:rsid w:val="00D42965"/>
    <w:rsid w:val="00D429C3"/>
    <w:rsid w:val="00D42CDE"/>
    <w:rsid w:val="00D430D3"/>
    <w:rsid w:val="00D44714"/>
    <w:rsid w:val="00D453E5"/>
    <w:rsid w:val="00D46193"/>
    <w:rsid w:val="00D50661"/>
    <w:rsid w:val="00D515C5"/>
    <w:rsid w:val="00D51714"/>
    <w:rsid w:val="00D51AB2"/>
    <w:rsid w:val="00D51AE0"/>
    <w:rsid w:val="00D52DAB"/>
    <w:rsid w:val="00D5303A"/>
    <w:rsid w:val="00D543B1"/>
    <w:rsid w:val="00D543B2"/>
    <w:rsid w:val="00D547CE"/>
    <w:rsid w:val="00D553F0"/>
    <w:rsid w:val="00D55453"/>
    <w:rsid w:val="00D558C4"/>
    <w:rsid w:val="00D56525"/>
    <w:rsid w:val="00D56691"/>
    <w:rsid w:val="00D57BE5"/>
    <w:rsid w:val="00D61554"/>
    <w:rsid w:val="00D61EE4"/>
    <w:rsid w:val="00D632DB"/>
    <w:rsid w:val="00D63992"/>
    <w:rsid w:val="00D64A7F"/>
    <w:rsid w:val="00D655AA"/>
    <w:rsid w:val="00D67448"/>
    <w:rsid w:val="00D71711"/>
    <w:rsid w:val="00D72549"/>
    <w:rsid w:val="00D725F5"/>
    <w:rsid w:val="00D7383C"/>
    <w:rsid w:val="00D740DC"/>
    <w:rsid w:val="00D74B3E"/>
    <w:rsid w:val="00D76BC7"/>
    <w:rsid w:val="00D80115"/>
    <w:rsid w:val="00D80961"/>
    <w:rsid w:val="00D81B09"/>
    <w:rsid w:val="00D826E1"/>
    <w:rsid w:val="00D82BAB"/>
    <w:rsid w:val="00D82DB3"/>
    <w:rsid w:val="00D85054"/>
    <w:rsid w:val="00D8558D"/>
    <w:rsid w:val="00D85C60"/>
    <w:rsid w:val="00D8634D"/>
    <w:rsid w:val="00D86B7A"/>
    <w:rsid w:val="00D90FE7"/>
    <w:rsid w:val="00D91A0A"/>
    <w:rsid w:val="00D933AA"/>
    <w:rsid w:val="00D9371F"/>
    <w:rsid w:val="00D93B4E"/>
    <w:rsid w:val="00D9588B"/>
    <w:rsid w:val="00D97106"/>
    <w:rsid w:val="00D97B25"/>
    <w:rsid w:val="00D97BB4"/>
    <w:rsid w:val="00DA17DA"/>
    <w:rsid w:val="00DA23BF"/>
    <w:rsid w:val="00DA355C"/>
    <w:rsid w:val="00DA3959"/>
    <w:rsid w:val="00DA3B41"/>
    <w:rsid w:val="00DA3BC4"/>
    <w:rsid w:val="00DA3E9C"/>
    <w:rsid w:val="00DA417C"/>
    <w:rsid w:val="00DA5017"/>
    <w:rsid w:val="00DA572A"/>
    <w:rsid w:val="00DA65AA"/>
    <w:rsid w:val="00DA6C11"/>
    <w:rsid w:val="00DA6C98"/>
    <w:rsid w:val="00DA7BC9"/>
    <w:rsid w:val="00DA7BFC"/>
    <w:rsid w:val="00DB076C"/>
    <w:rsid w:val="00DB10AC"/>
    <w:rsid w:val="00DB1186"/>
    <w:rsid w:val="00DB1824"/>
    <w:rsid w:val="00DB3857"/>
    <w:rsid w:val="00DB3C22"/>
    <w:rsid w:val="00DB484E"/>
    <w:rsid w:val="00DB4BFE"/>
    <w:rsid w:val="00DB52E2"/>
    <w:rsid w:val="00DB686E"/>
    <w:rsid w:val="00DB6B7D"/>
    <w:rsid w:val="00DB7A45"/>
    <w:rsid w:val="00DB7E42"/>
    <w:rsid w:val="00DC05A4"/>
    <w:rsid w:val="00DC1F84"/>
    <w:rsid w:val="00DC41AE"/>
    <w:rsid w:val="00DD07A7"/>
    <w:rsid w:val="00DD2DE2"/>
    <w:rsid w:val="00DD4163"/>
    <w:rsid w:val="00DD469B"/>
    <w:rsid w:val="00DD4BB6"/>
    <w:rsid w:val="00DD65C6"/>
    <w:rsid w:val="00DD6688"/>
    <w:rsid w:val="00DD672A"/>
    <w:rsid w:val="00DD6A5A"/>
    <w:rsid w:val="00DD6FCD"/>
    <w:rsid w:val="00DD7A87"/>
    <w:rsid w:val="00DD7D0C"/>
    <w:rsid w:val="00DD7D82"/>
    <w:rsid w:val="00DE2D40"/>
    <w:rsid w:val="00DE2F84"/>
    <w:rsid w:val="00DE3332"/>
    <w:rsid w:val="00DE3681"/>
    <w:rsid w:val="00DE57BD"/>
    <w:rsid w:val="00DE62C0"/>
    <w:rsid w:val="00DE6CBE"/>
    <w:rsid w:val="00DF08CC"/>
    <w:rsid w:val="00DF270B"/>
    <w:rsid w:val="00DF3A59"/>
    <w:rsid w:val="00DF48AC"/>
    <w:rsid w:val="00DF53B5"/>
    <w:rsid w:val="00DF6013"/>
    <w:rsid w:val="00DF6304"/>
    <w:rsid w:val="00DF6EB1"/>
    <w:rsid w:val="00DF75DF"/>
    <w:rsid w:val="00DF7CA3"/>
    <w:rsid w:val="00E01CEC"/>
    <w:rsid w:val="00E01F02"/>
    <w:rsid w:val="00E0228C"/>
    <w:rsid w:val="00E0321C"/>
    <w:rsid w:val="00E07E88"/>
    <w:rsid w:val="00E1016E"/>
    <w:rsid w:val="00E10E55"/>
    <w:rsid w:val="00E10EF3"/>
    <w:rsid w:val="00E10F62"/>
    <w:rsid w:val="00E113D7"/>
    <w:rsid w:val="00E121C3"/>
    <w:rsid w:val="00E12610"/>
    <w:rsid w:val="00E134AE"/>
    <w:rsid w:val="00E13F50"/>
    <w:rsid w:val="00E150EC"/>
    <w:rsid w:val="00E16528"/>
    <w:rsid w:val="00E167FD"/>
    <w:rsid w:val="00E1697E"/>
    <w:rsid w:val="00E16CEE"/>
    <w:rsid w:val="00E1704E"/>
    <w:rsid w:val="00E17D7F"/>
    <w:rsid w:val="00E21257"/>
    <w:rsid w:val="00E2242B"/>
    <w:rsid w:val="00E25398"/>
    <w:rsid w:val="00E25F46"/>
    <w:rsid w:val="00E26E67"/>
    <w:rsid w:val="00E31D2C"/>
    <w:rsid w:val="00E329FF"/>
    <w:rsid w:val="00E32C4F"/>
    <w:rsid w:val="00E3572A"/>
    <w:rsid w:val="00E359B3"/>
    <w:rsid w:val="00E35E2A"/>
    <w:rsid w:val="00E35EA5"/>
    <w:rsid w:val="00E35EB8"/>
    <w:rsid w:val="00E36AD4"/>
    <w:rsid w:val="00E377C1"/>
    <w:rsid w:val="00E40D4F"/>
    <w:rsid w:val="00E40F55"/>
    <w:rsid w:val="00E41C2A"/>
    <w:rsid w:val="00E42492"/>
    <w:rsid w:val="00E42B1C"/>
    <w:rsid w:val="00E42BFC"/>
    <w:rsid w:val="00E42C56"/>
    <w:rsid w:val="00E4378F"/>
    <w:rsid w:val="00E438CD"/>
    <w:rsid w:val="00E445EF"/>
    <w:rsid w:val="00E4482D"/>
    <w:rsid w:val="00E46726"/>
    <w:rsid w:val="00E46C5B"/>
    <w:rsid w:val="00E509AB"/>
    <w:rsid w:val="00E51470"/>
    <w:rsid w:val="00E51CB4"/>
    <w:rsid w:val="00E538F6"/>
    <w:rsid w:val="00E5436A"/>
    <w:rsid w:val="00E61660"/>
    <w:rsid w:val="00E623D5"/>
    <w:rsid w:val="00E62C1A"/>
    <w:rsid w:val="00E630C7"/>
    <w:rsid w:val="00E636D0"/>
    <w:rsid w:val="00E638BB"/>
    <w:rsid w:val="00E6395D"/>
    <w:rsid w:val="00E64417"/>
    <w:rsid w:val="00E65B49"/>
    <w:rsid w:val="00E65FEE"/>
    <w:rsid w:val="00E6667D"/>
    <w:rsid w:val="00E67318"/>
    <w:rsid w:val="00E67592"/>
    <w:rsid w:val="00E676C4"/>
    <w:rsid w:val="00E702B8"/>
    <w:rsid w:val="00E70478"/>
    <w:rsid w:val="00E712F6"/>
    <w:rsid w:val="00E7154D"/>
    <w:rsid w:val="00E717CC"/>
    <w:rsid w:val="00E72919"/>
    <w:rsid w:val="00E72994"/>
    <w:rsid w:val="00E72B68"/>
    <w:rsid w:val="00E73D8E"/>
    <w:rsid w:val="00E74105"/>
    <w:rsid w:val="00E74739"/>
    <w:rsid w:val="00E74D8F"/>
    <w:rsid w:val="00E75C64"/>
    <w:rsid w:val="00E77512"/>
    <w:rsid w:val="00E81537"/>
    <w:rsid w:val="00E820F0"/>
    <w:rsid w:val="00E8372F"/>
    <w:rsid w:val="00E85FCF"/>
    <w:rsid w:val="00E8753D"/>
    <w:rsid w:val="00E87A76"/>
    <w:rsid w:val="00E87FF4"/>
    <w:rsid w:val="00E90FB5"/>
    <w:rsid w:val="00E91C36"/>
    <w:rsid w:val="00E92288"/>
    <w:rsid w:val="00E92C91"/>
    <w:rsid w:val="00E93424"/>
    <w:rsid w:val="00E94139"/>
    <w:rsid w:val="00E956A0"/>
    <w:rsid w:val="00E965E1"/>
    <w:rsid w:val="00E966BF"/>
    <w:rsid w:val="00E96C90"/>
    <w:rsid w:val="00EA09EB"/>
    <w:rsid w:val="00EA22F2"/>
    <w:rsid w:val="00EA2717"/>
    <w:rsid w:val="00EA2BED"/>
    <w:rsid w:val="00EA4642"/>
    <w:rsid w:val="00EA5885"/>
    <w:rsid w:val="00EA5B5D"/>
    <w:rsid w:val="00EA7685"/>
    <w:rsid w:val="00EA787E"/>
    <w:rsid w:val="00EB0D46"/>
    <w:rsid w:val="00EB2307"/>
    <w:rsid w:val="00EB2F03"/>
    <w:rsid w:val="00EB3DDD"/>
    <w:rsid w:val="00EB412F"/>
    <w:rsid w:val="00EB4E22"/>
    <w:rsid w:val="00EB5437"/>
    <w:rsid w:val="00EB65C1"/>
    <w:rsid w:val="00EB7574"/>
    <w:rsid w:val="00EC114D"/>
    <w:rsid w:val="00EC13FE"/>
    <w:rsid w:val="00EC14F3"/>
    <w:rsid w:val="00EC29B0"/>
    <w:rsid w:val="00EC3B33"/>
    <w:rsid w:val="00EC4229"/>
    <w:rsid w:val="00EC44DC"/>
    <w:rsid w:val="00EC582D"/>
    <w:rsid w:val="00EC734A"/>
    <w:rsid w:val="00EC7866"/>
    <w:rsid w:val="00EC79E5"/>
    <w:rsid w:val="00ED161A"/>
    <w:rsid w:val="00ED1673"/>
    <w:rsid w:val="00ED2036"/>
    <w:rsid w:val="00ED238E"/>
    <w:rsid w:val="00ED3EBE"/>
    <w:rsid w:val="00EE14D7"/>
    <w:rsid w:val="00EE2A60"/>
    <w:rsid w:val="00EE44A4"/>
    <w:rsid w:val="00EE4F04"/>
    <w:rsid w:val="00EE50B2"/>
    <w:rsid w:val="00EE5453"/>
    <w:rsid w:val="00EE5993"/>
    <w:rsid w:val="00EE64B5"/>
    <w:rsid w:val="00EE6B60"/>
    <w:rsid w:val="00EE794E"/>
    <w:rsid w:val="00EF28AB"/>
    <w:rsid w:val="00EF29BE"/>
    <w:rsid w:val="00EF40BF"/>
    <w:rsid w:val="00EF4603"/>
    <w:rsid w:val="00EF49BB"/>
    <w:rsid w:val="00EF57E0"/>
    <w:rsid w:val="00EF6D21"/>
    <w:rsid w:val="00EF7C29"/>
    <w:rsid w:val="00F0066B"/>
    <w:rsid w:val="00F00F46"/>
    <w:rsid w:val="00F0125C"/>
    <w:rsid w:val="00F01588"/>
    <w:rsid w:val="00F01637"/>
    <w:rsid w:val="00F025C7"/>
    <w:rsid w:val="00F0387C"/>
    <w:rsid w:val="00F03BEC"/>
    <w:rsid w:val="00F046F7"/>
    <w:rsid w:val="00F066D6"/>
    <w:rsid w:val="00F06F75"/>
    <w:rsid w:val="00F07051"/>
    <w:rsid w:val="00F109C6"/>
    <w:rsid w:val="00F113E5"/>
    <w:rsid w:val="00F13251"/>
    <w:rsid w:val="00F13EBB"/>
    <w:rsid w:val="00F179C2"/>
    <w:rsid w:val="00F17BCD"/>
    <w:rsid w:val="00F20361"/>
    <w:rsid w:val="00F20390"/>
    <w:rsid w:val="00F20946"/>
    <w:rsid w:val="00F217D3"/>
    <w:rsid w:val="00F21DAF"/>
    <w:rsid w:val="00F220FC"/>
    <w:rsid w:val="00F2211B"/>
    <w:rsid w:val="00F22CB4"/>
    <w:rsid w:val="00F237EC"/>
    <w:rsid w:val="00F23B5E"/>
    <w:rsid w:val="00F25D04"/>
    <w:rsid w:val="00F25E62"/>
    <w:rsid w:val="00F2619B"/>
    <w:rsid w:val="00F271F8"/>
    <w:rsid w:val="00F30A25"/>
    <w:rsid w:val="00F31073"/>
    <w:rsid w:val="00F31336"/>
    <w:rsid w:val="00F32DBC"/>
    <w:rsid w:val="00F33C5E"/>
    <w:rsid w:val="00F34876"/>
    <w:rsid w:val="00F36CC1"/>
    <w:rsid w:val="00F36F78"/>
    <w:rsid w:val="00F37021"/>
    <w:rsid w:val="00F373DF"/>
    <w:rsid w:val="00F4003D"/>
    <w:rsid w:val="00F4025F"/>
    <w:rsid w:val="00F40E76"/>
    <w:rsid w:val="00F4104F"/>
    <w:rsid w:val="00F410BA"/>
    <w:rsid w:val="00F4152B"/>
    <w:rsid w:val="00F41F0D"/>
    <w:rsid w:val="00F427C0"/>
    <w:rsid w:val="00F43380"/>
    <w:rsid w:val="00F43FA0"/>
    <w:rsid w:val="00F44517"/>
    <w:rsid w:val="00F44684"/>
    <w:rsid w:val="00F4484E"/>
    <w:rsid w:val="00F4489B"/>
    <w:rsid w:val="00F45716"/>
    <w:rsid w:val="00F46393"/>
    <w:rsid w:val="00F47414"/>
    <w:rsid w:val="00F51407"/>
    <w:rsid w:val="00F52E25"/>
    <w:rsid w:val="00F53BDD"/>
    <w:rsid w:val="00F541FD"/>
    <w:rsid w:val="00F542F2"/>
    <w:rsid w:val="00F55315"/>
    <w:rsid w:val="00F5748A"/>
    <w:rsid w:val="00F57FCD"/>
    <w:rsid w:val="00F60FAB"/>
    <w:rsid w:val="00F60FEA"/>
    <w:rsid w:val="00F6181E"/>
    <w:rsid w:val="00F637CC"/>
    <w:rsid w:val="00F63CFB"/>
    <w:rsid w:val="00F640EE"/>
    <w:rsid w:val="00F64463"/>
    <w:rsid w:val="00F66B52"/>
    <w:rsid w:val="00F67723"/>
    <w:rsid w:val="00F67FF7"/>
    <w:rsid w:val="00F708D2"/>
    <w:rsid w:val="00F718EE"/>
    <w:rsid w:val="00F73492"/>
    <w:rsid w:val="00F737AB"/>
    <w:rsid w:val="00F7592F"/>
    <w:rsid w:val="00F75B88"/>
    <w:rsid w:val="00F80265"/>
    <w:rsid w:val="00F8070C"/>
    <w:rsid w:val="00F80FDA"/>
    <w:rsid w:val="00F8122E"/>
    <w:rsid w:val="00F82015"/>
    <w:rsid w:val="00F820B8"/>
    <w:rsid w:val="00F82E60"/>
    <w:rsid w:val="00F8322C"/>
    <w:rsid w:val="00F85101"/>
    <w:rsid w:val="00F8630B"/>
    <w:rsid w:val="00F86F3D"/>
    <w:rsid w:val="00F875FF"/>
    <w:rsid w:val="00F87BA6"/>
    <w:rsid w:val="00F87CDE"/>
    <w:rsid w:val="00F87EEC"/>
    <w:rsid w:val="00F90641"/>
    <w:rsid w:val="00F90791"/>
    <w:rsid w:val="00F909C5"/>
    <w:rsid w:val="00F91119"/>
    <w:rsid w:val="00F917C0"/>
    <w:rsid w:val="00F91D35"/>
    <w:rsid w:val="00F93363"/>
    <w:rsid w:val="00F93889"/>
    <w:rsid w:val="00F93F19"/>
    <w:rsid w:val="00F94145"/>
    <w:rsid w:val="00F9594E"/>
    <w:rsid w:val="00F95AA6"/>
    <w:rsid w:val="00F95F50"/>
    <w:rsid w:val="00F96C49"/>
    <w:rsid w:val="00F96D03"/>
    <w:rsid w:val="00F96F91"/>
    <w:rsid w:val="00F9774D"/>
    <w:rsid w:val="00F978F4"/>
    <w:rsid w:val="00F97B0D"/>
    <w:rsid w:val="00FA037B"/>
    <w:rsid w:val="00FA0640"/>
    <w:rsid w:val="00FA0671"/>
    <w:rsid w:val="00FA0875"/>
    <w:rsid w:val="00FA0AB1"/>
    <w:rsid w:val="00FA2ADA"/>
    <w:rsid w:val="00FA2E8F"/>
    <w:rsid w:val="00FA328C"/>
    <w:rsid w:val="00FA4C6E"/>
    <w:rsid w:val="00FA5157"/>
    <w:rsid w:val="00FA6E3C"/>
    <w:rsid w:val="00FA70D5"/>
    <w:rsid w:val="00FA744C"/>
    <w:rsid w:val="00FA74EE"/>
    <w:rsid w:val="00FA7819"/>
    <w:rsid w:val="00FB0CCC"/>
    <w:rsid w:val="00FB1432"/>
    <w:rsid w:val="00FB149C"/>
    <w:rsid w:val="00FB1ABC"/>
    <w:rsid w:val="00FB3A4E"/>
    <w:rsid w:val="00FB4205"/>
    <w:rsid w:val="00FB4C7D"/>
    <w:rsid w:val="00FB5278"/>
    <w:rsid w:val="00FB663B"/>
    <w:rsid w:val="00FB79A4"/>
    <w:rsid w:val="00FB7C7C"/>
    <w:rsid w:val="00FC0D7A"/>
    <w:rsid w:val="00FC1C28"/>
    <w:rsid w:val="00FC45E4"/>
    <w:rsid w:val="00FC4643"/>
    <w:rsid w:val="00FC4F0D"/>
    <w:rsid w:val="00FC53CF"/>
    <w:rsid w:val="00FC64F8"/>
    <w:rsid w:val="00FC6779"/>
    <w:rsid w:val="00FC7A6D"/>
    <w:rsid w:val="00FD0138"/>
    <w:rsid w:val="00FD09A6"/>
    <w:rsid w:val="00FD101C"/>
    <w:rsid w:val="00FD10C6"/>
    <w:rsid w:val="00FD1554"/>
    <w:rsid w:val="00FD1572"/>
    <w:rsid w:val="00FD1ACC"/>
    <w:rsid w:val="00FD2BD3"/>
    <w:rsid w:val="00FD33B1"/>
    <w:rsid w:val="00FD3468"/>
    <w:rsid w:val="00FD41D4"/>
    <w:rsid w:val="00FD4EE1"/>
    <w:rsid w:val="00FE0835"/>
    <w:rsid w:val="00FE0B52"/>
    <w:rsid w:val="00FE2255"/>
    <w:rsid w:val="00FE31FD"/>
    <w:rsid w:val="00FE3874"/>
    <w:rsid w:val="00FE3CDB"/>
    <w:rsid w:val="00FE404E"/>
    <w:rsid w:val="00FE4E5C"/>
    <w:rsid w:val="00FE526F"/>
    <w:rsid w:val="00FE5AA6"/>
    <w:rsid w:val="00FE62B1"/>
    <w:rsid w:val="00FE7CEF"/>
    <w:rsid w:val="00FE7F5E"/>
    <w:rsid w:val="00FF10AD"/>
    <w:rsid w:val="00FF1305"/>
    <w:rsid w:val="00FF2714"/>
    <w:rsid w:val="00FF4DF7"/>
    <w:rsid w:val="00FF6E32"/>
    <w:rsid w:val="00FF6FAC"/>
    <w:rsid w:val="00FF7616"/>
    <w:rsid w:val="00FF7953"/>
    <w:rsid w:val="00FF7B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F637E0"/>
  <w15:docId w15:val="{03D2C7E9-6C12-469D-8E08-3CD43BC3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36C"/>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F32DBC"/>
    <w:pPr>
      <w:keepNext/>
      <w:keepLines/>
      <w:spacing w:before="480" w:after="0"/>
      <w:outlineLvl w:val="0"/>
    </w:pPr>
    <w:rPr>
      <w:rFonts w:ascii="Cambria" w:hAnsi="Cambria" w:cs="Cambria"/>
      <w:b/>
      <w:bCs/>
      <w:color w:val="365F91"/>
      <w:sz w:val="28"/>
      <w:szCs w:val="28"/>
      <w:lang w:eastAsia="en-GB"/>
    </w:rPr>
  </w:style>
  <w:style w:type="paragraph" w:styleId="Heading2">
    <w:name w:val="heading 2"/>
    <w:basedOn w:val="Normal"/>
    <w:next w:val="Normal"/>
    <w:link w:val="Heading2Char"/>
    <w:uiPriority w:val="9"/>
    <w:unhideWhenUsed/>
    <w:qFormat/>
    <w:rsid w:val="003724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9B70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32DBC"/>
    <w:rPr>
      <w:rFonts w:ascii="Cambria" w:hAnsi="Cambria" w:cs="Cambria"/>
      <w:b/>
      <w:bCs/>
      <w:color w:val="365F91"/>
      <w:sz w:val="28"/>
      <w:szCs w:val="28"/>
    </w:rPr>
  </w:style>
  <w:style w:type="paragraph" w:styleId="NoSpacing">
    <w:name w:val="No Spacing"/>
    <w:qFormat/>
    <w:rsid w:val="00661171"/>
    <w:rPr>
      <w:rFonts w:cs="Calibri"/>
      <w:sz w:val="22"/>
      <w:szCs w:val="22"/>
      <w:lang w:eastAsia="en-US"/>
    </w:rPr>
  </w:style>
  <w:style w:type="character" w:styleId="Hyperlink">
    <w:name w:val="Hyperlink"/>
    <w:uiPriority w:val="99"/>
    <w:rsid w:val="00E96C90"/>
    <w:rPr>
      <w:color w:val="0000FF"/>
      <w:u w:val="single"/>
    </w:rPr>
  </w:style>
  <w:style w:type="table" w:styleId="TableGrid">
    <w:name w:val="Table Grid"/>
    <w:basedOn w:val="TableNormal"/>
    <w:uiPriority w:val="59"/>
    <w:rsid w:val="00651F7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5DCB"/>
    <w:pPr>
      <w:ind w:left="720"/>
      <w:contextualSpacing/>
    </w:pPr>
  </w:style>
  <w:style w:type="character" w:customStyle="1" w:styleId="Heading4Char">
    <w:name w:val="Heading 4 Char"/>
    <w:basedOn w:val="DefaultParagraphFont"/>
    <w:link w:val="Heading4"/>
    <w:uiPriority w:val="9"/>
    <w:rsid w:val="009B7070"/>
    <w:rPr>
      <w:rFonts w:asciiTheme="majorHAnsi" w:eastAsiaTheme="majorEastAsia" w:hAnsiTheme="majorHAnsi" w:cstheme="majorBidi"/>
      <w:b/>
      <w:bCs/>
      <w:i/>
      <w:iCs/>
      <w:color w:val="4F81BD" w:themeColor="accent1"/>
      <w:sz w:val="22"/>
      <w:szCs w:val="22"/>
      <w:lang w:eastAsia="en-US"/>
    </w:rPr>
  </w:style>
  <w:style w:type="paragraph" w:styleId="BalloonText">
    <w:name w:val="Balloon Text"/>
    <w:basedOn w:val="Normal"/>
    <w:link w:val="BalloonTextChar"/>
    <w:uiPriority w:val="99"/>
    <w:semiHidden/>
    <w:unhideWhenUsed/>
    <w:rsid w:val="0047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E38"/>
    <w:rPr>
      <w:rFonts w:ascii="Tahoma" w:hAnsi="Tahoma" w:cs="Tahoma"/>
      <w:sz w:val="16"/>
      <w:szCs w:val="16"/>
      <w:lang w:eastAsia="en-US"/>
    </w:rPr>
  </w:style>
  <w:style w:type="character" w:customStyle="1" w:styleId="Heading2Char">
    <w:name w:val="Heading 2 Char"/>
    <w:basedOn w:val="DefaultParagraphFont"/>
    <w:link w:val="Heading2"/>
    <w:uiPriority w:val="9"/>
    <w:rsid w:val="003724C0"/>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unhideWhenUsed/>
    <w:rsid w:val="002B50E0"/>
    <w:rPr>
      <w:rFonts w:ascii="Times New Roman" w:hAnsi="Times New Roman" w:cs="Times New Roman"/>
      <w:sz w:val="24"/>
      <w:szCs w:val="24"/>
    </w:rPr>
  </w:style>
  <w:style w:type="paragraph" w:customStyle="1" w:styleId="Default">
    <w:name w:val="Default"/>
    <w:uiPriority w:val="99"/>
    <w:rsid w:val="002B21DA"/>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1B4A7A"/>
    <w:rPr>
      <w:b/>
      <w:bCs/>
    </w:rPr>
  </w:style>
  <w:style w:type="table" w:styleId="LightShading">
    <w:name w:val="Light Shading"/>
    <w:basedOn w:val="TableNormal"/>
    <w:uiPriority w:val="60"/>
    <w:rsid w:val="0013418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msonormal">
    <w:name w:val="x_msonormal"/>
    <w:basedOn w:val="Normal"/>
    <w:uiPriority w:val="99"/>
    <w:rsid w:val="0050143F"/>
    <w:pPr>
      <w:spacing w:after="0" w:line="240" w:lineRule="auto"/>
    </w:pPr>
    <w:rPr>
      <w:rFonts w:ascii="Times New Roman" w:eastAsiaTheme="minorHAnsi" w:hAnsi="Times New Roman" w:cs="Times New Roman"/>
      <w:sz w:val="24"/>
      <w:szCs w:val="24"/>
      <w:lang w:eastAsia="en-GB"/>
    </w:rPr>
  </w:style>
  <w:style w:type="character" w:customStyle="1" w:styleId="A1">
    <w:name w:val="A1"/>
    <w:basedOn w:val="DefaultParagraphFont"/>
    <w:uiPriority w:val="99"/>
    <w:rsid w:val="0050143F"/>
    <w:rPr>
      <w:color w:val="000000"/>
    </w:rPr>
  </w:style>
  <w:style w:type="character" w:customStyle="1" w:styleId="lrzxr">
    <w:name w:val="lrzxr"/>
    <w:basedOn w:val="DefaultParagraphFont"/>
    <w:rsid w:val="00FA037B"/>
  </w:style>
  <w:style w:type="paragraph" w:styleId="PlainText">
    <w:name w:val="Plain Text"/>
    <w:basedOn w:val="Normal"/>
    <w:link w:val="PlainTextChar"/>
    <w:uiPriority w:val="99"/>
    <w:unhideWhenUsed/>
    <w:rsid w:val="00E51CB4"/>
    <w:pPr>
      <w:spacing w:after="0" w:line="240" w:lineRule="auto"/>
    </w:pPr>
    <w:rPr>
      <w:rFonts w:eastAsia="Times New Roman" w:cs="Times New Roman"/>
      <w:szCs w:val="21"/>
    </w:rPr>
  </w:style>
  <w:style w:type="character" w:customStyle="1" w:styleId="PlainTextChar">
    <w:name w:val="Plain Text Char"/>
    <w:basedOn w:val="DefaultParagraphFont"/>
    <w:link w:val="PlainText"/>
    <w:uiPriority w:val="99"/>
    <w:rsid w:val="00E51CB4"/>
    <w:rPr>
      <w:rFonts w:eastAsia="Times New Roman"/>
      <w:sz w:val="22"/>
      <w:szCs w:val="21"/>
      <w:lang w:eastAsia="en-US"/>
    </w:rPr>
  </w:style>
  <w:style w:type="character" w:styleId="UnresolvedMention">
    <w:name w:val="Unresolved Mention"/>
    <w:basedOn w:val="DefaultParagraphFont"/>
    <w:uiPriority w:val="99"/>
    <w:semiHidden/>
    <w:unhideWhenUsed/>
    <w:rsid w:val="00E01F02"/>
    <w:rPr>
      <w:color w:val="605E5C"/>
      <w:shd w:val="clear" w:color="auto" w:fill="E1DFDD"/>
    </w:rPr>
  </w:style>
  <w:style w:type="character" w:styleId="CommentReference">
    <w:name w:val="annotation reference"/>
    <w:basedOn w:val="DefaultParagraphFont"/>
    <w:uiPriority w:val="99"/>
    <w:semiHidden/>
    <w:unhideWhenUsed/>
    <w:rsid w:val="0094381F"/>
    <w:rPr>
      <w:sz w:val="16"/>
      <w:szCs w:val="16"/>
    </w:rPr>
  </w:style>
  <w:style w:type="paragraph" w:styleId="CommentText">
    <w:name w:val="annotation text"/>
    <w:basedOn w:val="Normal"/>
    <w:link w:val="CommentTextChar"/>
    <w:uiPriority w:val="99"/>
    <w:semiHidden/>
    <w:unhideWhenUsed/>
    <w:rsid w:val="0094381F"/>
    <w:pPr>
      <w:spacing w:line="240" w:lineRule="auto"/>
    </w:pPr>
    <w:rPr>
      <w:sz w:val="20"/>
      <w:szCs w:val="20"/>
    </w:rPr>
  </w:style>
  <w:style w:type="character" w:customStyle="1" w:styleId="CommentTextChar">
    <w:name w:val="Comment Text Char"/>
    <w:basedOn w:val="DefaultParagraphFont"/>
    <w:link w:val="CommentText"/>
    <w:uiPriority w:val="99"/>
    <w:semiHidden/>
    <w:rsid w:val="0094381F"/>
    <w:rPr>
      <w:rFonts w:cs="Calibri"/>
      <w:lang w:eastAsia="en-US"/>
    </w:rPr>
  </w:style>
  <w:style w:type="paragraph" w:styleId="CommentSubject">
    <w:name w:val="annotation subject"/>
    <w:basedOn w:val="CommentText"/>
    <w:next w:val="CommentText"/>
    <w:link w:val="CommentSubjectChar"/>
    <w:uiPriority w:val="99"/>
    <w:semiHidden/>
    <w:unhideWhenUsed/>
    <w:rsid w:val="0094381F"/>
    <w:rPr>
      <w:b/>
      <w:bCs/>
    </w:rPr>
  </w:style>
  <w:style w:type="character" w:customStyle="1" w:styleId="CommentSubjectChar">
    <w:name w:val="Comment Subject Char"/>
    <w:basedOn w:val="CommentTextChar"/>
    <w:link w:val="CommentSubject"/>
    <w:uiPriority w:val="99"/>
    <w:semiHidden/>
    <w:rsid w:val="0094381F"/>
    <w:rPr>
      <w:rFonts w:cs="Calibri"/>
      <w:b/>
      <w:bCs/>
      <w:lang w:eastAsia="en-US"/>
    </w:rPr>
  </w:style>
  <w:style w:type="character" w:styleId="FollowedHyperlink">
    <w:name w:val="FollowedHyperlink"/>
    <w:basedOn w:val="DefaultParagraphFont"/>
    <w:uiPriority w:val="99"/>
    <w:semiHidden/>
    <w:unhideWhenUsed/>
    <w:rsid w:val="00424F89"/>
    <w:rPr>
      <w:color w:val="800080" w:themeColor="followedHyperlink"/>
      <w:u w:val="single"/>
    </w:rPr>
  </w:style>
  <w:style w:type="character" w:customStyle="1" w:styleId="apple-converted-space">
    <w:name w:val="apple-converted-space"/>
    <w:basedOn w:val="DefaultParagraphFont"/>
    <w:rsid w:val="00967FF6"/>
  </w:style>
  <w:style w:type="character" w:styleId="Emphasis">
    <w:name w:val="Emphasis"/>
    <w:basedOn w:val="DefaultParagraphFont"/>
    <w:uiPriority w:val="20"/>
    <w:qFormat/>
    <w:rsid w:val="00967F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176">
      <w:bodyDiv w:val="1"/>
      <w:marLeft w:val="0"/>
      <w:marRight w:val="0"/>
      <w:marTop w:val="0"/>
      <w:marBottom w:val="0"/>
      <w:divBdr>
        <w:top w:val="none" w:sz="0" w:space="0" w:color="auto"/>
        <w:left w:val="none" w:sz="0" w:space="0" w:color="auto"/>
        <w:bottom w:val="none" w:sz="0" w:space="0" w:color="auto"/>
        <w:right w:val="none" w:sz="0" w:space="0" w:color="auto"/>
      </w:divBdr>
      <w:divsChild>
        <w:div w:id="1033117144">
          <w:marLeft w:val="0"/>
          <w:marRight w:val="0"/>
          <w:marTop w:val="0"/>
          <w:marBottom w:val="0"/>
          <w:divBdr>
            <w:top w:val="none" w:sz="0" w:space="0" w:color="auto"/>
            <w:left w:val="none" w:sz="0" w:space="0" w:color="auto"/>
            <w:bottom w:val="none" w:sz="0" w:space="0" w:color="auto"/>
            <w:right w:val="none" w:sz="0" w:space="0" w:color="auto"/>
          </w:divBdr>
        </w:div>
      </w:divsChild>
    </w:div>
    <w:div w:id="18744486">
      <w:bodyDiv w:val="1"/>
      <w:marLeft w:val="0"/>
      <w:marRight w:val="0"/>
      <w:marTop w:val="0"/>
      <w:marBottom w:val="0"/>
      <w:divBdr>
        <w:top w:val="none" w:sz="0" w:space="0" w:color="auto"/>
        <w:left w:val="none" w:sz="0" w:space="0" w:color="auto"/>
        <w:bottom w:val="none" w:sz="0" w:space="0" w:color="auto"/>
        <w:right w:val="none" w:sz="0" w:space="0" w:color="auto"/>
      </w:divBdr>
    </w:div>
    <w:div w:id="28188904">
      <w:bodyDiv w:val="1"/>
      <w:marLeft w:val="0"/>
      <w:marRight w:val="0"/>
      <w:marTop w:val="0"/>
      <w:marBottom w:val="0"/>
      <w:divBdr>
        <w:top w:val="none" w:sz="0" w:space="0" w:color="auto"/>
        <w:left w:val="none" w:sz="0" w:space="0" w:color="auto"/>
        <w:bottom w:val="none" w:sz="0" w:space="0" w:color="auto"/>
        <w:right w:val="none" w:sz="0" w:space="0" w:color="auto"/>
      </w:divBdr>
      <w:divsChild>
        <w:div w:id="762841572">
          <w:marLeft w:val="0"/>
          <w:marRight w:val="0"/>
          <w:marTop w:val="0"/>
          <w:marBottom w:val="0"/>
          <w:divBdr>
            <w:top w:val="none" w:sz="0" w:space="0" w:color="auto"/>
            <w:left w:val="none" w:sz="0" w:space="0" w:color="auto"/>
            <w:bottom w:val="none" w:sz="0" w:space="0" w:color="auto"/>
            <w:right w:val="none" w:sz="0" w:space="0" w:color="auto"/>
          </w:divBdr>
          <w:divsChild>
            <w:div w:id="17450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4819">
      <w:bodyDiv w:val="1"/>
      <w:marLeft w:val="0"/>
      <w:marRight w:val="0"/>
      <w:marTop w:val="0"/>
      <w:marBottom w:val="0"/>
      <w:divBdr>
        <w:top w:val="none" w:sz="0" w:space="0" w:color="auto"/>
        <w:left w:val="none" w:sz="0" w:space="0" w:color="auto"/>
        <w:bottom w:val="none" w:sz="0" w:space="0" w:color="auto"/>
        <w:right w:val="none" w:sz="0" w:space="0" w:color="auto"/>
      </w:divBdr>
    </w:div>
    <w:div w:id="32928524">
      <w:bodyDiv w:val="1"/>
      <w:marLeft w:val="0"/>
      <w:marRight w:val="0"/>
      <w:marTop w:val="0"/>
      <w:marBottom w:val="0"/>
      <w:divBdr>
        <w:top w:val="none" w:sz="0" w:space="0" w:color="auto"/>
        <w:left w:val="none" w:sz="0" w:space="0" w:color="auto"/>
        <w:bottom w:val="none" w:sz="0" w:space="0" w:color="auto"/>
        <w:right w:val="none" w:sz="0" w:space="0" w:color="auto"/>
      </w:divBdr>
      <w:divsChild>
        <w:div w:id="789209035">
          <w:marLeft w:val="0"/>
          <w:marRight w:val="0"/>
          <w:marTop w:val="0"/>
          <w:marBottom w:val="0"/>
          <w:divBdr>
            <w:top w:val="none" w:sz="0" w:space="0" w:color="auto"/>
            <w:left w:val="none" w:sz="0" w:space="0" w:color="auto"/>
            <w:bottom w:val="none" w:sz="0" w:space="0" w:color="auto"/>
            <w:right w:val="none" w:sz="0" w:space="0" w:color="auto"/>
          </w:divBdr>
          <w:divsChild>
            <w:div w:id="1833837842">
              <w:marLeft w:val="0"/>
              <w:marRight w:val="0"/>
              <w:marTop w:val="0"/>
              <w:marBottom w:val="0"/>
              <w:divBdr>
                <w:top w:val="none" w:sz="0" w:space="0" w:color="auto"/>
                <w:left w:val="none" w:sz="0" w:space="0" w:color="auto"/>
                <w:bottom w:val="none" w:sz="0" w:space="0" w:color="auto"/>
                <w:right w:val="none" w:sz="0" w:space="0" w:color="auto"/>
              </w:divBdr>
              <w:divsChild>
                <w:div w:id="1491294167">
                  <w:marLeft w:val="0"/>
                  <w:marRight w:val="0"/>
                  <w:marTop w:val="0"/>
                  <w:marBottom w:val="0"/>
                  <w:divBdr>
                    <w:top w:val="none" w:sz="0" w:space="0" w:color="auto"/>
                    <w:left w:val="none" w:sz="0" w:space="0" w:color="auto"/>
                    <w:bottom w:val="none" w:sz="0" w:space="0" w:color="auto"/>
                    <w:right w:val="none" w:sz="0" w:space="0" w:color="auto"/>
                  </w:divBdr>
                  <w:divsChild>
                    <w:div w:id="549072354">
                      <w:marLeft w:val="0"/>
                      <w:marRight w:val="0"/>
                      <w:marTop w:val="0"/>
                      <w:marBottom w:val="0"/>
                      <w:divBdr>
                        <w:top w:val="none" w:sz="0" w:space="0" w:color="auto"/>
                        <w:left w:val="none" w:sz="0" w:space="0" w:color="auto"/>
                        <w:bottom w:val="none" w:sz="0" w:space="0" w:color="auto"/>
                        <w:right w:val="none" w:sz="0" w:space="0" w:color="auto"/>
                      </w:divBdr>
                      <w:divsChild>
                        <w:div w:id="485898295">
                          <w:marLeft w:val="0"/>
                          <w:marRight w:val="0"/>
                          <w:marTop w:val="0"/>
                          <w:marBottom w:val="0"/>
                          <w:divBdr>
                            <w:top w:val="none" w:sz="0" w:space="0" w:color="auto"/>
                            <w:left w:val="none" w:sz="0" w:space="0" w:color="auto"/>
                            <w:bottom w:val="none" w:sz="0" w:space="0" w:color="auto"/>
                            <w:right w:val="none" w:sz="0" w:space="0" w:color="auto"/>
                          </w:divBdr>
                          <w:divsChild>
                            <w:div w:id="105739793">
                              <w:marLeft w:val="0"/>
                              <w:marRight w:val="0"/>
                              <w:marTop w:val="0"/>
                              <w:marBottom w:val="0"/>
                              <w:divBdr>
                                <w:top w:val="none" w:sz="0" w:space="0" w:color="auto"/>
                                <w:left w:val="none" w:sz="0" w:space="0" w:color="auto"/>
                                <w:bottom w:val="none" w:sz="0" w:space="0" w:color="auto"/>
                                <w:right w:val="none" w:sz="0" w:space="0" w:color="auto"/>
                              </w:divBdr>
                              <w:divsChild>
                                <w:div w:id="1252664836">
                                  <w:marLeft w:val="0"/>
                                  <w:marRight w:val="0"/>
                                  <w:marTop w:val="0"/>
                                  <w:marBottom w:val="0"/>
                                  <w:divBdr>
                                    <w:top w:val="none" w:sz="0" w:space="0" w:color="auto"/>
                                    <w:left w:val="none" w:sz="0" w:space="0" w:color="auto"/>
                                    <w:bottom w:val="none" w:sz="0" w:space="0" w:color="auto"/>
                                    <w:right w:val="none" w:sz="0" w:space="0" w:color="auto"/>
                                  </w:divBdr>
                                  <w:divsChild>
                                    <w:div w:id="398670410">
                                      <w:marLeft w:val="0"/>
                                      <w:marRight w:val="0"/>
                                      <w:marTop w:val="0"/>
                                      <w:marBottom w:val="0"/>
                                      <w:divBdr>
                                        <w:top w:val="none" w:sz="0" w:space="0" w:color="auto"/>
                                        <w:left w:val="none" w:sz="0" w:space="0" w:color="auto"/>
                                        <w:bottom w:val="none" w:sz="0" w:space="0" w:color="auto"/>
                                        <w:right w:val="none" w:sz="0" w:space="0" w:color="auto"/>
                                      </w:divBdr>
                                      <w:divsChild>
                                        <w:div w:id="523058157">
                                          <w:marLeft w:val="0"/>
                                          <w:marRight w:val="0"/>
                                          <w:marTop w:val="0"/>
                                          <w:marBottom w:val="0"/>
                                          <w:divBdr>
                                            <w:top w:val="none" w:sz="0" w:space="0" w:color="auto"/>
                                            <w:left w:val="none" w:sz="0" w:space="0" w:color="auto"/>
                                            <w:bottom w:val="none" w:sz="0" w:space="0" w:color="auto"/>
                                            <w:right w:val="none" w:sz="0" w:space="0" w:color="auto"/>
                                          </w:divBdr>
                                          <w:divsChild>
                                            <w:div w:id="1909994717">
                                              <w:marLeft w:val="0"/>
                                              <w:marRight w:val="0"/>
                                              <w:marTop w:val="0"/>
                                              <w:marBottom w:val="0"/>
                                              <w:divBdr>
                                                <w:top w:val="none" w:sz="0" w:space="0" w:color="auto"/>
                                                <w:left w:val="none" w:sz="0" w:space="0" w:color="auto"/>
                                                <w:bottom w:val="none" w:sz="0" w:space="0" w:color="auto"/>
                                                <w:right w:val="none" w:sz="0" w:space="0" w:color="auto"/>
                                              </w:divBdr>
                                              <w:divsChild>
                                                <w:div w:id="182481551">
                                                  <w:marLeft w:val="0"/>
                                                  <w:marRight w:val="0"/>
                                                  <w:marTop w:val="0"/>
                                                  <w:marBottom w:val="0"/>
                                                  <w:divBdr>
                                                    <w:top w:val="none" w:sz="0" w:space="0" w:color="auto"/>
                                                    <w:left w:val="none" w:sz="0" w:space="0" w:color="auto"/>
                                                    <w:bottom w:val="none" w:sz="0" w:space="0" w:color="auto"/>
                                                    <w:right w:val="none" w:sz="0" w:space="0" w:color="auto"/>
                                                  </w:divBdr>
                                                  <w:divsChild>
                                                    <w:div w:id="1145512439">
                                                      <w:marLeft w:val="0"/>
                                                      <w:marRight w:val="0"/>
                                                      <w:marTop w:val="0"/>
                                                      <w:marBottom w:val="0"/>
                                                      <w:divBdr>
                                                        <w:top w:val="none" w:sz="0" w:space="0" w:color="auto"/>
                                                        <w:left w:val="none" w:sz="0" w:space="0" w:color="auto"/>
                                                        <w:bottom w:val="none" w:sz="0" w:space="0" w:color="auto"/>
                                                        <w:right w:val="none" w:sz="0" w:space="0" w:color="auto"/>
                                                      </w:divBdr>
                                                      <w:divsChild>
                                                        <w:div w:id="1005210357">
                                                          <w:marLeft w:val="0"/>
                                                          <w:marRight w:val="0"/>
                                                          <w:marTop w:val="0"/>
                                                          <w:marBottom w:val="0"/>
                                                          <w:divBdr>
                                                            <w:top w:val="none" w:sz="0" w:space="0" w:color="auto"/>
                                                            <w:left w:val="none" w:sz="0" w:space="0" w:color="auto"/>
                                                            <w:bottom w:val="none" w:sz="0" w:space="0" w:color="auto"/>
                                                            <w:right w:val="none" w:sz="0" w:space="0" w:color="auto"/>
                                                          </w:divBdr>
                                                          <w:divsChild>
                                                            <w:div w:id="17174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81013">
      <w:bodyDiv w:val="1"/>
      <w:marLeft w:val="0"/>
      <w:marRight w:val="0"/>
      <w:marTop w:val="0"/>
      <w:marBottom w:val="0"/>
      <w:divBdr>
        <w:top w:val="none" w:sz="0" w:space="0" w:color="auto"/>
        <w:left w:val="none" w:sz="0" w:space="0" w:color="auto"/>
        <w:bottom w:val="none" w:sz="0" w:space="0" w:color="auto"/>
        <w:right w:val="none" w:sz="0" w:space="0" w:color="auto"/>
      </w:divBdr>
      <w:divsChild>
        <w:div w:id="1751193081">
          <w:marLeft w:val="0"/>
          <w:marRight w:val="0"/>
          <w:marTop w:val="0"/>
          <w:marBottom w:val="0"/>
          <w:divBdr>
            <w:top w:val="none" w:sz="0" w:space="0" w:color="auto"/>
            <w:left w:val="none" w:sz="0" w:space="0" w:color="auto"/>
            <w:bottom w:val="none" w:sz="0" w:space="0" w:color="auto"/>
            <w:right w:val="none" w:sz="0" w:space="0" w:color="auto"/>
          </w:divBdr>
          <w:divsChild>
            <w:div w:id="9607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1711">
      <w:bodyDiv w:val="1"/>
      <w:marLeft w:val="0"/>
      <w:marRight w:val="0"/>
      <w:marTop w:val="0"/>
      <w:marBottom w:val="0"/>
      <w:divBdr>
        <w:top w:val="none" w:sz="0" w:space="0" w:color="auto"/>
        <w:left w:val="none" w:sz="0" w:space="0" w:color="auto"/>
        <w:bottom w:val="none" w:sz="0" w:space="0" w:color="auto"/>
        <w:right w:val="none" w:sz="0" w:space="0" w:color="auto"/>
      </w:divBdr>
      <w:divsChild>
        <w:div w:id="516888708">
          <w:marLeft w:val="0"/>
          <w:marRight w:val="0"/>
          <w:marTop w:val="0"/>
          <w:marBottom w:val="0"/>
          <w:divBdr>
            <w:top w:val="none" w:sz="0" w:space="0" w:color="auto"/>
            <w:left w:val="none" w:sz="0" w:space="0" w:color="auto"/>
            <w:bottom w:val="none" w:sz="0" w:space="0" w:color="auto"/>
            <w:right w:val="none" w:sz="0" w:space="0" w:color="auto"/>
          </w:divBdr>
          <w:divsChild>
            <w:div w:id="959534297">
              <w:marLeft w:val="0"/>
              <w:marRight w:val="0"/>
              <w:marTop w:val="0"/>
              <w:marBottom w:val="0"/>
              <w:divBdr>
                <w:top w:val="none" w:sz="0" w:space="0" w:color="auto"/>
                <w:left w:val="none" w:sz="0" w:space="0" w:color="auto"/>
                <w:bottom w:val="none" w:sz="0" w:space="0" w:color="auto"/>
                <w:right w:val="none" w:sz="0" w:space="0" w:color="auto"/>
              </w:divBdr>
              <w:divsChild>
                <w:div w:id="4868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2753">
      <w:bodyDiv w:val="1"/>
      <w:marLeft w:val="0"/>
      <w:marRight w:val="0"/>
      <w:marTop w:val="0"/>
      <w:marBottom w:val="0"/>
      <w:divBdr>
        <w:top w:val="none" w:sz="0" w:space="0" w:color="auto"/>
        <w:left w:val="none" w:sz="0" w:space="0" w:color="auto"/>
        <w:bottom w:val="none" w:sz="0" w:space="0" w:color="auto"/>
        <w:right w:val="none" w:sz="0" w:space="0" w:color="auto"/>
      </w:divBdr>
    </w:div>
    <w:div w:id="47923880">
      <w:bodyDiv w:val="1"/>
      <w:marLeft w:val="0"/>
      <w:marRight w:val="0"/>
      <w:marTop w:val="0"/>
      <w:marBottom w:val="0"/>
      <w:divBdr>
        <w:top w:val="none" w:sz="0" w:space="0" w:color="auto"/>
        <w:left w:val="none" w:sz="0" w:space="0" w:color="auto"/>
        <w:bottom w:val="none" w:sz="0" w:space="0" w:color="auto"/>
        <w:right w:val="none" w:sz="0" w:space="0" w:color="auto"/>
      </w:divBdr>
      <w:divsChild>
        <w:div w:id="1748309160">
          <w:marLeft w:val="0"/>
          <w:marRight w:val="0"/>
          <w:marTop w:val="0"/>
          <w:marBottom w:val="0"/>
          <w:divBdr>
            <w:top w:val="none" w:sz="0" w:space="0" w:color="auto"/>
            <w:left w:val="none" w:sz="0" w:space="0" w:color="auto"/>
            <w:bottom w:val="none" w:sz="0" w:space="0" w:color="auto"/>
            <w:right w:val="none" w:sz="0" w:space="0" w:color="auto"/>
          </w:divBdr>
          <w:divsChild>
            <w:div w:id="1194343261">
              <w:marLeft w:val="0"/>
              <w:marRight w:val="0"/>
              <w:marTop w:val="0"/>
              <w:marBottom w:val="0"/>
              <w:divBdr>
                <w:top w:val="none" w:sz="0" w:space="0" w:color="auto"/>
                <w:left w:val="none" w:sz="0" w:space="0" w:color="auto"/>
                <w:bottom w:val="none" w:sz="0" w:space="0" w:color="auto"/>
                <w:right w:val="none" w:sz="0" w:space="0" w:color="auto"/>
              </w:divBdr>
              <w:divsChild>
                <w:div w:id="8033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4588">
      <w:bodyDiv w:val="1"/>
      <w:marLeft w:val="0"/>
      <w:marRight w:val="0"/>
      <w:marTop w:val="0"/>
      <w:marBottom w:val="0"/>
      <w:divBdr>
        <w:top w:val="none" w:sz="0" w:space="0" w:color="auto"/>
        <w:left w:val="none" w:sz="0" w:space="0" w:color="auto"/>
        <w:bottom w:val="none" w:sz="0" w:space="0" w:color="auto"/>
        <w:right w:val="none" w:sz="0" w:space="0" w:color="auto"/>
      </w:divBdr>
      <w:divsChild>
        <w:div w:id="2120447758">
          <w:marLeft w:val="0"/>
          <w:marRight w:val="0"/>
          <w:marTop w:val="0"/>
          <w:marBottom w:val="0"/>
          <w:divBdr>
            <w:top w:val="none" w:sz="0" w:space="0" w:color="auto"/>
            <w:left w:val="none" w:sz="0" w:space="0" w:color="auto"/>
            <w:bottom w:val="none" w:sz="0" w:space="0" w:color="auto"/>
            <w:right w:val="none" w:sz="0" w:space="0" w:color="auto"/>
          </w:divBdr>
          <w:divsChild>
            <w:div w:id="504978935">
              <w:marLeft w:val="0"/>
              <w:marRight w:val="0"/>
              <w:marTop w:val="0"/>
              <w:marBottom w:val="0"/>
              <w:divBdr>
                <w:top w:val="none" w:sz="0" w:space="0" w:color="auto"/>
                <w:left w:val="none" w:sz="0" w:space="0" w:color="auto"/>
                <w:bottom w:val="none" w:sz="0" w:space="0" w:color="auto"/>
                <w:right w:val="none" w:sz="0" w:space="0" w:color="auto"/>
              </w:divBdr>
              <w:divsChild>
                <w:div w:id="1298031642">
                  <w:marLeft w:val="0"/>
                  <w:marRight w:val="0"/>
                  <w:marTop w:val="0"/>
                  <w:marBottom w:val="0"/>
                  <w:divBdr>
                    <w:top w:val="none" w:sz="0" w:space="0" w:color="auto"/>
                    <w:left w:val="none" w:sz="0" w:space="0" w:color="auto"/>
                    <w:bottom w:val="none" w:sz="0" w:space="0" w:color="auto"/>
                    <w:right w:val="none" w:sz="0" w:space="0" w:color="auto"/>
                  </w:divBdr>
                  <w:divsChild>
                    <w:div w:id="686445212">
                      <w:marLeft w:val="0"/>
                      <w:marRight w:val="0"/>
                      <w:marTop w:val="0"/>
                      <w:marBottom w:val="0"/>
                      <w:divBdr>
                        <w:top w:val="none" w:sz="0" w:space="0" w:color="auto"/>
                        <w:left w:val="none" w:sz="0" w:space="0" w:color="auto"/>
                        <w:bottom w:val="none" w:sz="0" w:space="0" w:color="auto"/>
                        <w:right w:val="none" w:sz="0" w:space="0" w:color="auto"/>
                      </w:divBdr>
                    </w:div>
                  </w:divsChild>
                </w:div>
                <w:div w:id="1434400465">
                  <w:marLeft w:val="0"/>
                  <w:marRight w:val="0"/>
                  <w:marTop w:val="0"/>
                  <w:marBottom w:val="0"/>
                  <w:divBdr>
                    <w:top w:val="none" w:sz="0" w:space="0" w:color="auto"/>
                    <w:left w:val="none" w:sz="0" w:space="0" w:color="auto"/>
                    <w:bottom w:val="none" w:sz="0" w:space="0" w:color="auto"/>
                    <w:right w:val="none" w:sz="0" w:space="0" w:color="auto"/>
                  </w:divBdr>
                  <w:divsChild>
                    <w:div w:id="1488355154">
                      <w:marLeft w:val="0"/>
                      <w:marRight w:val="0"/>
                      <w:marTop w:val="0"/>
                      <w:marBottom w:val="0"/>
                      <w:divBdr>
                        <w:top w:val="none" w:sz="0" w:space="0" w:color="auto"/>
                        <w:left w:val="none" w:sz="0" w:space="0" w:color="auto"/>
                        <w:bottom w:val="none" w:sz="0" w:space="0" w:color="auto"/>
                        <w:right w:val="none" w:sz="0" w:space="0" w:color="auto"/>
                      </w:divBdr>
                    </w:div>
                    <w:div w:id="242490756">
                      <w:marLeft w:val="0"/>
                      <w:marRight w:val="0"/>
                      <w:marTop w:val="0"/>
                      <w:marBottom w:val="0"/>
                      <w:divBdr>
                        <w:top w:val="none" w:sz="0" w:space="0" w:color="auto"/>
                        <w:left w:val="none" w:sz="0" w:space="0" w:color="auto"/>
                        <w:bottom w:val="none" w:sz="0" w:space="0" w:color="auto"/>
                        <w:right w:val="none" w:sz="0" w:space="0" w:color="auto"/>
                      </w:divBdr>
                    </w:div>
                  </w:divsChild>
                </w:div>
                <w:div w:id="1458143055">
                  <w:marLeft w:val="0"/>
                  <w:marRight w:val="0"/>
                  <w:marTop w:val="0"/>
                  <w:marBottom w:val="0"/>
                  <w:divBdr>
                    <w:top w:val="none" w:sz="0" w:space="0" w:color="auto"/>
                    <w:left w:val="none" w:sz="0" w:space="0" w:color="auto"/>
                    <w:bottom w:val="none" w:sz="0" w:space="0" w:color="auto"/>
                    <w:right w:val="none" w:sz="0" w:space="0" w:color="auto"/>
                  </w:divBdr>
                  <w:divsChild>
                    <w:div w:id="21031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05811">
      <w:bodyDiv w:val="1"/>
      <w:marLeft w:val="0"/>
      <w:marRight w:val="0"/>
      <w:marTop w:val="0"/>
      <w:marBottom w:val="0"/>
      <w:divBdr>
        <w:top w:val="none" w:sz="0" w:space="0" w:color="auto"/>
        <w:left w:val="none" w:sz="0" w:space="0" w:color="auto"/>
        <w:bottom w:val="none" w:sz="0" w:space="0" w:color="auto"/>
        <w:right w:val="none" w:sz="0" w:space="0" w:color="auto"/>
      </w:divBdr>
      <w:divsChild>
        <w:div w:id="145515313">
          <w:marLeft w:val="0"/>
          <w:marRight w:val="0"/>
          <w:marTop w:val="0"/>
          <w:marBottom w:val="0"/>
          <w:divBdr>
            <w:top w:val="none" w:sz="0" w:space="0" w:color="auto"/>
            <w:left w:val="none" w:sz="0" w:space="0" w:color="auto"/>
            <w:bottom w:val="none" w:sz="0" w:space="0" w:color="auto"/>
            <w:right w:val="none" w:sz="0" w:space="0" w:color="auto"/>
          </w:divBdr>
          <w:divsChild>
            <w:div w:id="608588748">
              <w:marLeft w:val="0"/>
              <w:marRight w:val="0"/>
              <w:marTop w:val="0"/>
              <w:marBottom w:val="0"/>
              <w:divBdr>
                <w:top w:val="none" w:sz="0" w:space="0" w:color="auto"/>
                <w:left w:val="none" w:sz="0" w:space="0" w:color="auto"/>
                <w:bottom w:val="none" w:sz="0" w:space="0" w:color="auto"/>
                <w:right w:val="none" w:sz="0" w:space="0" w:color="auto"/>
              </w:divBdr>
            </w:div>
            <w:div w:id="1560364727">
              <w:marLeft w:val="0"/>
              <w:marRight w:val="0"/>
              <w:marTop w:val="0"/>
              <w:marBottom w:val="0"/>
              <w:divBdr>
                <w:top w:val="none" w:sz="0" w:space="0" w:color="auto"/>
                <w:left w:val="none" w:sz="0" w:space="0" w:color="auto"/>
                <w:bottom w:val="none" w:sz="0" w:space="0" w:color="auto"/>
                <w:right w:val="none" w:sz="0" w:space="0" w:color="auto"/>
              </w:divBdr>
            </w:div>
            <w:div w:id="63450096">
              <w:marLeft w:val="0"/>
              <w:marRight w:val="0"/>
              <w:marTop w:val="0"/>
              <w:marBottom w:val="0"/>
              <w:divBdr>
                <w:top w:val="none" w:sz="0" w:space="0" w:color="auto"/>
                <w:left w:val="none" w:sz="0" w:space="0" w:color="auto"/>
                <w:bottom w:val="none" w:sz="0" w:space="0" w:color="auto"/>
                <w:right w:val="none" w:sz="0" w:space="0" w:color="auto"/>
              </w:divBdr>
            </w:div>
            <w:div w:id="827092739">
              <w:marLeft w:val="0"/>
              <w:marRight w:val="0"/>
              <w:marTop w:val="0"/>
              <w:marBottom w:val="0"/>
              <w:divBdr>
                <w:top w:val="none" w:sz="0" w:space="0" w:color="auto"/>
                <w:left w:val="none" w:sz="0" w:space="0" w:color="auto"/>
                <w:bottom w:val="none" w:sz="0" w:space="0" w:color="auto"/>
                <w:right w:val="none" w:sz="0" w:space="0" w:color="auto"/>
              </w:divBdr>
            </w:div>
            <w:div w:id="2117097336">
              <w:marLeft w:val="0"/>
              <w:marRight w:val="0"/>
              <w:marTop w:val="0"/>
              <w:marBottom w:val="0"/>
              <w:divBdr>
                <w:top w:val="none" w:sz="0" w:space="0" w:color="auto"/>
                <w:left w:val="none" w:sz="0" w:space="0" w:color="auto"/>
                <w:bottom w:val="none" w:sz="0" w:space="0" w:color="auto"/>
                <w:right w:val="none" w:sz="0" w:space="0" w:color="auto"/>
              </w:divBdr>
            </w:div>
            <w:div w:id="1079447265">
              <w:marLeft w:val="0"/>
              <w:marRight w:val="0"/>
              <w:marTop w:val="0"/>
              <w:marBottom w:val="0"/>
              <w:divBdr>
                <w:top w:val="none" w:sz="0" w:space="0" w:color="auto"/>
                <w:left w:val="none" w:sz="0" w:space="0" w:color="auto"/>
                <w:bottom w:val="none" w:sz="0" w:space="0" w:color="auto"/>
                <w:right w:val="none" w:sz="0" w:space="0" w:color="auto"/>
              </w:divBdr>
            </w:div>
            <w:div w:id="1448424457">
              <w:marLeft w:val="0"/>
              <w:marRight w:val="0"/>
              <w:marTop w:val="0"/>
              <w:marBottom w:val="0"/>
              <w:divBdr>
                <w:top w:val="none" w:sz="0" w:space="0" w:color="auto"/>
                <w:left w:val="none" w:sz="0" w:space="0" w:color="auto"/>
                <w:bottom w:val="none" w:sz="0" w:space="0" w:color="auto"/>
                <w:right w:val="none" w:sz="0" w:space="0" w:color="auto"/>
              </w:divBdr>
            </w:div>
            <w:div w:id="1698117273">
              <w:marLeft w:val="0"/>
              <w:marRight w:val="0"/>
              <w:marTop w:val="0"/>
              <w:marBottom w:val="0"/>
              <w:divBdr>
                <w:top w:val="none" w:sz="0" w:space="0" w:color="auto"/>
                <w:left w:val="none" w:sz="0" w:space="0" w:color="auto"/>
                <w:bottom w:val="none" w:sz="0" w:space="0" w:color="auto"/>
                <w:right w:val="none" w:sz="0" w:space="0" w:color="auto"/>
              </w:divBdr>
            </w:div>
            <w:div w:id="388961873">
              <w:marLeft w:val="0"/>
              <w:marRight w:val="0"/>
              <w:marTop w:val="0"/>
              <w:marBottom w:val="0"/>
              <w:divBdr>
                <w:top w:val="none" w:sz="0" w:space="0" w:color="auto"/>
                <w:left w:val="none" w:sz="0" w:space="0" w:color="auto"/>
                <w:bottom w:val="none" w:sz="0" w:space="0" w:color="auto"/>
                <w:right w:val="none" w:sz="0" w:space="0" w:color="auto"/>
              </w:divBdr>
            </w:div>
            <w:div w:id="513299475">
              <w:marLeft w:val="0"/>
              <w:marRight w:val="0"/>
              <w:marTop w:val="0"/>
              <w:marBottom w:val="0"/>
              <w:divBdr>
                <w:top w:val="none" w:sz="0" w:space="0" w:color="auto"/>
                <w:left w:val="none" w:sz="0" w:space="0" w:color="auto"/>
                <w:bottom w:val="none" w:sz="0" w:space="0" w:color="auto"/>
                <w:right w:val="none" w:sz="0" w:space="0" w:color="auto"/>
              </w:divBdr>
            </w:div>
            <w:div w:id="1977639452">
              <w:marLeft w:val="0"/>
              <w:marRight w:val="0"/>
              <w:marTop w:val="0"/>
              <w:marBottom w:val="0"/>
              <w:divBdr>
                <w:top w:val="none" w:sz="0" w:space="0" w:color="auto"/>
                <w:left w:val="none" w:sz="0" w:space="0" w:color="auto"/>
                <w:bottom w:val="none" w:sz="0" w:space="0" w:color="auto"/>
                <w:right w:val="none" w:sz="0" w:space="0" w:color="auto"/>
              </w:divBdr>
            </w:div>
            <w:div w:id="1874684705">
              <w:marLeft w:val="0"/>
              <w:marRight w:val="0"/>
              <w:marTop w:val="0"/>
              <w:marBottom w:val="0"/>
              <w:divBdr>
                <w:top w:val="none" w:sz="0" w:space="0" w:color="auto"/>
                <w:left w:val="none" w:sz="0" w:space="0" w:color="auto"/>
                <w:bottom w:val="none" w:sz="0" w:space="0" w:color="auto"/>
                <w:right w:val="none" w:sz="0" w:space="0" w:color="auto"/>
              </w:divBdr>
            </w:div>
            <w:div w:id="91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180">
      <w:bodyDiv w:val="1"/>
      <w:marLeft w:val="0"/>
      <w:marRight w:val="0"/>
      <w:marTop w:val="0"/>
      <w:marBottom w:val="0"/>
      <w:divBdr>
        <w:top w:val="none" w:sz="0" w:space="0" w:color="auto"/>
        <w:left w:val="none" w:sz="0" w:space="0" w:color="auto"/>
        <w:bottom w:val="none" w:sz="0" w:space="0" w:color="auto"/>
        <w:right w:val="none" w:sz="0" w:space="0" w:color="auto"/>
      </w:divBdr>
    </w:div>
    <w:div w:id="86194341">
      <w:bodyDiv w:val="1"/>
      <w:marLeft w:val="0"/>
      <w:marRight w:val="0"/>
      <w:marTop w:val="0"/>
      <w:marBottom w:val="0"/>
      <w:divBdr>
        <w:top w:val="none" w:sz="0" w:space="0" w:color="auto"/>
        <w:left w:val="none" w:sz="0" w:space="0" w:color="auto"/>
        <w:bottom w:val="none" w:sz="0" w:space="0" w:color="auto"/>
        <w:right w:val="none" w:sz="0" w:space="0" w:color="auto"/>
      </w:divBdr>
      <w:divsChild>
        <w:div w:id="1871334716">
          <w:marLeft w:val="0"/>
          <w:marRight w:val="0"/>
          <w:marTop w:val="0"/>
          <w:marBottom w:val="0"/>
          <w:divBdr>
            <w:top w:val="none" w:sz="0" w:space="0" w:color="auto"/>
            <w:left w:val="none" w:sz="0" w:space="0" w:color="auto"/>
            <w:bottom w:val="none" w:sz="0" w:space="0" w:color="auto"/>
            <w:right w:val="none" w:sz="0" w:space="0" w:color="auto"/>
          </w:divBdr>
          <w:divsChild>
            <w:div w:id="7903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3340">
      <w:bodyDiv w:val="1"/>
      <w:marLeft w:val="0"/>
      <w:marRight w:val="0"/>
      <w:marTop w:val="0"/>
      <w:marBottom w:val="0"/>
      <w:divBdr>
        <w:top w:val="none" w:sz="0" w:space="0" w:color="auto"/>
        <w:left w:val="none" w:sz="0" w:space="0" w:color="auto"/>
        <w:bottom w:val="none" w:sz="0" w:space="0" w:color="auto"/>
        <w:right w:val="none" w:sz="0" w:space="0" w:color="auto"/>
      </w:divBdr>
    </w:div>
    <w:div w:id="88083443">
      <w:bodyDiv w:val="1"/>
      <w:marLeft w:val="0"/>
      <w:marRight w:val="0"/>
      <w:marTop w:val="0"/>
      <w:marBottom w:val="0"/>
      <w:divBdr>
        <w:top w:val="none" w:sz="0" w:space="0" w:color="auto"/>
        <w:left w:val="none" w:sz="0" w:space="0" w:color="auto"/>
        <w:bottom w:val="none" w:sz="0" w:space="0" w:color="auto"/>
        <w:right w:val="none" w:sz="0" w:space="0" w:color="auto"/>
      </w:divBdr>
      <w:divsChild>
        <w:div w:id="1438478984">
          <w:marLeft w:val="0"/>
          <w:marRight w:val="0"/>
          <w:marTop w:val="0"/>
          <w:marBottom w:val="0"/>
          <w:divBdr>
            <w:top w:val="none" w:sz="0" w:space="0" w:color="auto"/>
            <w:left w:val="none" w:sz="0" w:space="0" w:color="auto"/>
            <w:bottom w:val="none" w:sz="0" w:space="0" w:color="auto"/>
            <w:right w:val="none" w:sz="0" w:space="0" w:color="auto"/>
          </w:divBdr>
        </w:div>
      </w:divsChild>
    </w:div>
    <w:div w:id="90517808">
      <w:bodyDiv w:val="1"/>
      <w:marLeft w:val="0"/>
      <w:marRight w:val="0"/>
      <w:marTop w:val="0"/>
      <w:marBottom w:val="0"/>
      <w:divBdr>
        <w:top w:val="none" w:sz="0" w:space="0" w:color="auto"/>
        <w:left w:val="none" w:sz="0" w:space="0" w:color="auto"/>
        <w:bottom w:val="none" w:sz="0" w:space="0" w:color="auto"/>
        <w:right w:val="none" w:sz="0" w:space="0" w:color="auto"/>
      </w:divBdr>
    </w:div>
    <w:div w:id="98110549">
      <w:bodyDiv w:val="1"/>
      <w:marLeft w:val="0"/>
      <w:marRight w:val="0"/>
      <w:marTop w:val="0"/>
      <w:marBottom w:val="0"/>
      <w:divBdr>
        <w:top w:val="none" w:sz="0" w:space="0" w:color="auto"/>
        <w:left w:val="none" w:sz="0" w:space="0" w:color="auto"/>
        <w:bottom w:val="none" w:sz="0" w:space="0" w:color="auto"/>
        <w:right w:val="none" w:sz="0" w:space="0" w:color="auto"/>
      </w:divBdr>
    </w:div>
    <w:div w:id="108134795">
      <w:bodyDiv w:val="1"/>
      <w:marLeft w:val="0"/>
      <w:marRight w:val="0"/>
      <w:marTop w:val="0"/>
      <w:marBottom w:val="0"/>
      <w:divBdr>
        <w:top w:val="none" w:sz="0" w:space="0" w:color="auto"/>
        <w:left w:val="none" w:sz="0" w:space="0" w:color="auto"/>
        <w:bottom w:val="none" w:sz="0" w:space="0" w:color="auto"/>
        <w:right w:val="none" w:sz="0" w:space="0" w:color="auto"/>
      </w:divBdr>
    </w:div>
    <w:div w:id="117334766">
      <w:bodyDiv w:val="1"/>
      <w:marLeft w:val="0"/>
      <w:marRight w:val="0"/>
      <w:marTop w:val="0"/>
      <w:marBottom w:val="0"/>
      <w:divBdr>
        <w:top w:val="none" w:sz="0" w:space="0" w:color="auto"/>
        <w:left w:val="none" w:sz="0" w:space="0" w:color="auto"/>
        <w:bottom w:val="none" w:sz="0" w:space="0" w:color="auto"/>
        <w:right w:val="none" w:sz="0" w:space="0" w:color="auto"/>
      </w:divBdr>
      <w:divsChild>
        <w:div w:id="1186361459">
          <w:marLeft w:val="0"/>
          <w:marRight w:val="0"/>
          <w:marTop w:val="0"/>
          <w:marBottom w:val="0"/>
          <w:divBdr>
            <w:top w:val="none" w:sz="0" w:space="0" w:color="auto"/>
            <w:left w:val="none" w:sz="0" w:space="0" w:color="auto"/>
            <w:bottom w:val="none" w:sz="0" w:space="0" w:color="auto"/>
            <w:right w:val="none" w:sz="0" w:space="0" w:color="auto"/>
          </w:divBdr>
          <w:divsChild>
            <w:div w:id="1908496919">
              <w:marLeft w:val="0"/>
              <w:marRight w:val="0"/>
              <w:marTop w:val="0"/>
              <w:marBottom w:val="0"/>
              <w:divBdr>
                <w:top w:val="none" w:sz="0" w:space="0" w:color="auto"/>
                <w:left w:val="none" w:sz="0" w:space="0" w:color="auto"/>
                <w:bottom w:val="none" w:sz="0" w:space="0" w:color="auto"/>
                <w:right w:val="none" w:sz="0" w:space="0" w:color="auto"/>
              </w:divBdr>
              <w:divsChild>
                <w:div w:id="15989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7128">
      <w:bodyDiv w:val="1"/>
      <w:marLeft w:val="0"/>
      <w:marRight w:val="0"/>
      <w:marTop w:val="0"/>
      <w:marBottom w:val="0"/>
      <w:divBdr>
        <w:top w:val="none" w:sz="0" w:space="0" w:color="auto"/>
        <w:left w:val="none" w:sz="0" w:space="0" w:color="auto"/>
        <w:bottom w:val="none" w:sz="0" w:space="0" w:color="auto"/>
        <w:right w:val="none" w:sz="0" w:space="0" w:color="auto"/>
      </w:divBdr>
    </w:div>
    <w:div w:id="127404208">
      <w:bodyDiv w:val="1"/>
      <w:marLeft w:val="0"/>
      <w:marRight w:val="0"/>
      <w:marTop w:val="0"/>
      <w:marBottom w:val="0"/>
      <w:divBdr>
        <w:top w:val="none" w:sz="0" w:space="0" w:color="auto"/>
        <w:left w:val="none" w:sz="0" w:space="0" w:color="auto"/>
        <w:bottom w:val="none" w:sz="0" w:space="0" w:color="auto"/>
        <w:right w:val="none" w:sz="0" w:space="0" w:color="auto"/>
      </w:divBdr>
    </w:div>
    <w:div w:id="131795811">
      <w:bodyDiv w:val="1"/>
      <w:marLeft w:val="0"/>
      <w:marRight w:val="0"/>
      <w:marTop w:val="0"/>
      <w:marBottom w:val="0"/>
      <w:divBdr>
        <w:top w:val="none" w:sz="0" w:space="0" w:color="auto"/>
        <w:left w:val="none" w:sz="0" w:space="0" w:color="auto"/>
        <w:bottom w:val="none" w:sz="0" w:space="0" w:color="auto"/>
        <w:right w:val="none" w:sz="0" w:space="0" w:color="auto"/>
      </w:divBdr>
    </w:div>
    <w:div w:id="135421437">
      <w:bodyDiv w:val="1"/>
      <w:marLeft w:val="0"/>
      <w:marRight w:val="0"/>
      <w:marTop w:val="0"/>
      <w:marBottom w:val="0"/>
      <w:divBdr>
        <w:top w:val="none" w:sz="0" w:space="0" w:color="auto"/>
        <w:left w:val="none" w:sz="0" w:space="0" w:color="auto"/>
        <w:bottom w:val="none" w:sz="0" w:space="0" w:color="auto"/>
        <w:right w:val="none" w:sz="0" w:space="0" w:color="auto"/>
      </w:divBdr>
    </w:div>
    <w:div w:id="140123539">
      <w:bodyDiv w:val="1"/>
      <w:marLeft w:val="0"/>
      <w:marRight w:val="0"/>
      <w:marTop w:val="0"/>
      <w:marBottom w:val="0"/>
      <w:divBdr>
        <w:top w:val="none" w:sz="0" w:space="0" w:color="auto"/>
        <w:left w:val="none" w:sz="0" w:space="0" w:color="auto"/>
        <w:bottom w:val="none" w:sz="0" w:space="0" w:color="auto"/>
        <w:right w:val="none" w:sz="0" w:space="0" w:color="auto"/>
      </w:divBdr>
    </w:div>
    <w:div w:id="141773046">
      <w:bodyDiv w:val="1"/>
      <w:marLeft w:val="0"/>
      <w:marRight w:val="0"/>
      <w:marTop w:val="0"/>
      <w:marBottom w:val="0"/>
      <w:divBdr>
        <w:top w:val="none" w:sz="0" w:space="0" w:color="auto"/>
        <w:left w:val="none" w:sz="0" w:space="0" w:color="auto"/>
        <w:bottom w:val="none" w:sz="0" w:space="0" w:color="auto"/>
        <w:right w:val="none" w:sz="0" w:space="0" w:color="auto"/>
      </w:divBdr>
      <w:divsChild>
        <w:div w:id="1428621903">
          <w:marLeft w:val="0"/>
          <w:marRight w:val="0"/>
          <w:marTop w:val="0"/>
          <w:marBottom w:val="0"/>
          <w:divBdr>
            <w:top w:val="none" w:sz="0" w:space="0" w:color="auto"/>
            <w:left w:val="none" w:sz="0" w:space="0" w:color="auto"/>
            <w:bottom w:val="none" w:sz="0" w:space="0" w:color="auto"/>
            <w:right w:val="none" w:sz="0" w:space="0" w:color="auto"/>
          </w:divBdr>
          <w:divsChild>
            <w:div w:id="444812295">
              <w:marLeft w:val="0"/>
              <w:marRight w:val="0"/>
              <w:marTop w:val="0"/>
              <w:marBottom w:val="0"/>
              <w:divBdr>
                <w:top w:val="none" w:sz="0" w:space="0" w:color="auto"/>
                <w:left w:val="none" w:sz="0" w:space="0" w:color="auto"/>
                <w:bottom w:val="none" w:sz="0" w:space="0" w:color="auto"/>
                <w:right w:val="none" w:sz="0" w:space="0" w:color="auto"/>
              </w:divBdr>
              <w:divsChild>
                <w:div w:id="270170822">
                  <w:marLeft w:val="0"/>
                  <w:marRight w:val="0"/>
                  <w:marTop w:val="0"/>
                  <w:marBottom w:val="0"/>
                  <w:divBdr>
                    <w:top w:val="none" w:sz="0" w:space="0" w:color="auto"/>
                    <w:left w:val="none" w:sz="0" w:space="0" w:color="auto"/>
                    <w:bottom w:val="none" w:sz="0" w:space="0" w:color="auto"/>
                    <w:right w:val="none" w:sz="0" w:space="0" w:color="auto"/>
                  </w:divBdr>
                  <w:divsChild>
                    <w:div w:id="253168016">
                      <w:marLeft w:val="0"/>
                      <w:marRight w:val="0"/>
                      <w:marTop w:val="0"/>
                      <w:marBottom w:val="0"/>
                      <w:divBdr>
                        <w:top w:val="none" w:sz="0" w:space="0" w:color="auto"/>
                        <w:left w:val="none" w:sz="0" w:space="0" w:color="auto"/>
                        <w:bottom w:val="none" w:sz="0" w:space="0" w:color="auto"/>
                        <w:right w:val="none" w:sz="0" w:space="0" w:color="auto"/>
                      </w:divBdr>
                    </w:div>
                    <w:div w:id="1369572923">
                      <w:marLeft w:val="0"/>
                      <w:marRight w:val="0"/>
                      <w:marTop w:val="0"/>
                      <w:marBottom w:val="0"/>
                      <w:divBdr>
                        <w:top w:val="none" w:sz="0" w:space="0" w:color="auto"/>
                        <w:left w:val="none" w:sz="0" w:space="0" w:color="auto"/>
                        <w:bottom w:val="none" w:sz="0" w:space="0" w:color="auto"/>
                        <w:right w:val="none" w:sz="0" w:space="0" w:color="auto"/>
                      </w:divBdr>
                    </w:div>
                  </w:divsChild>
                </w:div>
                <w:div w:id="1861624604">
                  <w:marLeft w:val="0"/>
                  <w:marRight w:val="0"/>
                  <w:marTop w:val="0"/>
                  <w:marBottom w:val="0"/>
                  <w:divBdr>
                    <w:top w:val="none" w:sz="0" w:space="0" w:color="auto"/>
                    <w:left w:val="none" w:sz="0" w:space="0" w:color="auto"/>
                    <w:bottom w:val="none" w:sz="0" w:space="0" w:color="auto"/>
                    <w:right w:val="none" w:sz="0" w:space="0" w:color="auto"/>
                  </w:divBdr>
                  <w:divsChild>
                    <w:div w:id="1004746885">
                      <w:marLeft w:val="0"/>
                      <w:marRight w:val="0"/>
                      <w:marTop w:val="0"/>
                      <w:marBottom w:val="0"/>
                      <w:divBdr>
                        <w:top w:val="none" w:sz="0" w:space="0" w:color="auto"/>
                        <w:left w:val="none" w:sz="0" w:space="0" w:color="auto"/>
                        <w:bottom w:val="none" w:sz="0" w:space="0" w:color="auto"/>
                        <w:right w:val="none" w:sz="0" w:space="0" w:color="auto"/>
                      </w:divBdr>
                    </w:div>
                  </w:divsChild>
                </w:div>
                <w:div w:id="641034718">
                  <w:marLeft w:val="0"/>
                  <w:marRight w:val="0"/>
                  <w:marTop w:val="0"/>
                  <w:marBottom w:val="0"/>
                  <w:divBdr>
                    <w:top w:val="none" w:sz="0" w:space="0" w:color="auto"/>
                    <w:left w:val="none" w:sz="0" w:space="0" w:color="auto"/>
                    <w:bottom w:val="none" w:sz="0" w:space="0" w:color="auto"/>
                    <w:right w:val="none" w:sz="0" w:space="0" w:color="auto"/>
                  </w:divBdr>
                  <w:divsChild>
                    <w:div w:id="18344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57981">
      <w:bodyDiv w:val="1"/>
      <w:marLeft w:val="0"/>
      <w:marRight w:val="0"/>
      <w:marTop w:val="0"/>
      <w:marBottom w:val="0"/>
      <w:divBdr>
        <w:top w:val="none" w:sz="0" w:space="0" w:color="auto"/>
        <w:left w:val="none" w:sz="0" w:space="0" w:color="auto"/>
        <w:bottom w:val="none" w:sz="0" w:space="0" w:color="auto"/>
        <w:right w:val="none" w:sz="0" w:space="0" w:color="auto"/>
      </w:divBdr>
    </w:div>
    <w:div w:id="154079593">
      <w:bodyDiv w:val="1"/>
      <w:marLeft w:val="0"/>
      <w:marRight w:val="0"/>
      <w:marTop w:val="0"/>
      <w:marBottom w:val="0"/>
      <w:divBdr>
        <w:top w:val="none" w:sz="0" w:space="0" w:color="auto"/>
        <w:left w:val="none" w:sz="0" w:space="0" w:color="auto"/>
        <w:bottom w:val="none" w:sz="0" w:space="0" w:color="auto"/>
        <w:right w:val="none" w:sz="0" w:space="0" w:color="auto"/>
      </w:divBdr>
    </w:div>
    <w:div w:id="163476462">
      <w:bodyDiv w:val="1"/>
      <w:marLeft w:val="0"/>
      <w:marRight w:val="0"/>
      <w:marTop w:val="0"/>
      <w:marBottom w:val="0"/>
      <w:divBdr>
        <w:top w:val="none" w:sz="0" w:space="0" w:color="auto"/>
        <w:left w:val="none" w:sz="0" w:space="0" w:color="auto"/>
        <w:bottom w:val="none" w:sz="0" w:space="0" w:color="auto"/>
        <w:right w:val="none" w:sz="0" w:space="0" w:color="auto"/>
      </w:divBdr>
      <w:divsChild>
        <w:div w:id="582495142">
          <w:marLeft w:val="0"/>
          <w:marRight w:val="0"/>
          <w:marTop w:val="0"/>
          <w:marBottom w:val="0"/>
          <w:divBdr>
            <w:top w:val="none" w:sz="0" w:space="0" w:color="auto"/>
            <w:left w:val="none" w:sz="0" w:space="0" w:color="auto"/>
            <w:bottom w:val="none" w:sz="0" w:space="0" w:color="auto"/>
            <w:right w:val="none" w:sz="0" w:space="0" w:color="auto"/>
          </w:divBdr>
          <w:divsChild>
            <w:div w:id="13969773">
              <w:marLeft w:val="0"/>
              <w:marRight w:val="0"/>
              <w:marTop w:val="0"/>
              <w:marBottom w:val="0"/>
              <w:divBdr>
                <w:top w:val="none" w:sz="0" w:space="0" w:color="auto"/>
                <w:left w:val="none" w:sz="0" w:space="0" w:color="auto"/>
                <w:bottom w:val="none" w:sz="0" w:space="0" w:color="auto"/>
                <w:right w:val="none" w:sz="0" w:space="0" w:color="auto"/>
              </w:divBdr>
              <w:divsChild>
                <w:div w:id="319845311">
                  <w:marLeft w:val="0"/>
                  <w:marRight w:val="0"/>
                  <w:marTop w:val="0"/>
                  <w:marBottom w:val="0"/>
                  <w:divBdr>
                    <w:top w:val="none" w:sz="0" w:space="0" w:color="auto"/>
                    <w:left w:val="none" w:sz="0" w:space="0" w:color="auto"/>
                    <w:bottom w:val="none" w:sz="0" w:space="0" w:color="auto"/>
                    <w:right w:val="none" w:sz="0" w:space="0" w:color="auto"/>
                  </w:divBdr>
                </w:div>
              </w:divsChild>
            </w:div>
            <w:div w:id="35666936">
              <w:marLeft w:val="0"/>
              <w:marRight w:val="0"/>
              <w:marTop w:val="0"/>
              <w:marBottom w:val="0"/>
              <w:divBdr>
                <w:top w:val="none" w:sz="0" w:space="0" w:color="auto"/>
                <w:left w:val="none" w:sz="0" w:space="0" w:color="auto"/>
                <w:bottom w:val="none" w:sz="0" w:space="0" w:color="auto"/>
                <w:right w:val="none" w:sz="0" w:space="0" w:color="auto"/>
              </w:divBdr>
              <w:divsChild>
                <w:div w:id="1400012438">
                  <w:marLeft w:val="0"/>
                  <w:marRight w:val="0"/>
                  <w:marTop w:val="0"/>
                  <w:marBottom w:val="0"/>
                  <w:divBdr>
                    <w:top w:val="none" w:sz="0" w:space="0" w:color="auto"/>
                    <w:left w:val="none" w:sz="0" w:space="0" w:color="auto"/>
                    <w:bottom w:val="none" w:sz="0" w:space="0" w:color="auto"/>
                    <w:right w:val="none" w:sz="0" w:space="0" w:color="auto"/>
                  </w:divBdr>
                </w:div>
                <w:div w:id="1847285322">
                  <w:marLeft w:val="0"/>
                  <w:marRight w:val="0"/>
                  <w:marTop w:val="0"/>
                  <w:marBottom w:val="0"/>
                  <w:divBdr>
                    <w:top w:val="none" w:sz="0" w:space="0" w:color="auto"/>
                    <w:left w:val="none" w:sz="0" w:space="0" w:color="auto"/>
                    <w:bottom w:val="none" w:sz="0" w:space="0" w:color="auto"/>
                    <w:right w:val="none" w:sz="0" w:space="0" w:color="auto"/>
                  </w:divBdr>
                </w:div>
              </w:divsChild>
            </w:div>
            <w:div w:id="1604801373">
              <w:marLeft w:val="0"/>
              <w:marRight w:val="0"/>
              <w:marTop w:val="0"/>
              <w:marBottom w:val="0"/>
              <w:divBdr>
                <w:top w:val="none" w:sz="0" w:space="0" w:color="auto"/>
                <w:left w:val="none" w:sz="0" w:space="0" w:color="auto"/>
                <w:bottom w:val="none" w:sz="0" w:space="0" w:color="auto"/>
                <w:right w:val="none" w:sz="0" w:space="0" w:color="auto"/>
              </w:divBdr>
              <w:divsChild>
                <w:div w:id="1148131022">
                  <w:marLeft w:val="0"/>
                  <w:marRight w:val="0"/>
                  <w:marTop w:val="0"/>
                  <w:marBottom w:val="0"/>
                  <w:divBdr>
                    <w:top w:val="none" w:sz="0" w:space="0" w:color="auto"/>
                    <w:left w:val="none" w:sz="0" w:space="0" w:color="auto"/>
                    <w:bottom w:val="none" w:sz="0" w:space="0" w:color="auto"/>
                    <w:right w:val="none" w:sz="0" w:space="0" w:color="auto"/>
                  </w:divBdr>
                </w:div>
              </w:divsChild>
            </w:div>
            <w:div w:id="856237259">
              <w:marLeft w:val="0"/>
              <w:marRight w:val="0"/>
              <w:marTop w:val="0"/>
              <w:marBottom w:val="0"/>
              <w:divBdr>
                <w:top w:val="none" w:sz="0" w:space="0" w:color="auto"/>
                <w:left w:val="none" w:sz="0" w:space="0" w:color="auto"/>
                <w:bottom w:val="none" w:sz="0" w:space="0" w:color="auto"/>
                <w:right w:val="none" w:sz="0" w:space="0" w:color="auto"/>
              </w:divBdr>
              <w:divsChild>
                <w:div w:id="973947303">
                  <w:marLeft w:val="0"/>
                  <w:marRight w:val="0"/>
                  <w:marTop w:val="0"/>
                  <w:marBottom w:val="0"/>
                  <w:divBdr>
                    <w:top w:val="none" w:sz="0" w:space="0" w:color="auto"/>
                    <w:left w:val="none" w:sz="0" w:space="0" w:color="auto"/>
                    <w:bottom w:val="none" w:sz="0" w:space="0" w:color="auto"/>
                    <w:right w:val="none" w:sz="0" w:space="0" w:color="auto"/>
                  </w:divBdr>
                </w:div>
              </w:divsChild>
            </w:div>
            <w:div w:id="1544632658">
              <w:marLeft w:val="0"/>
              <w:marRight w:val="0"/>
              <w:marTop w:val="0"/>
              <w:marBottom w:val="0"/>
              <w:divBdr>
                <w:top w:val="none" w:sz="0" w:space="0" w:color="auto"/>
                <w:left w:val="none" w:sz="0" w:space="0" w:color="auto"/>
                <w:bottom w:val="none" w:sz="0" w:space="0" w:color="auto"/>
                <w:right w:val="none" w:sz="0" w:space="0" w:color="auto"/>
              </w:divBdr>
              <w:divsChild>
                <w:div w:id="145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9744">
      <w:bodyDiv w:val="1"/>
      <w:marLeft w:val="0"/>
      <w:marRight w:val="0"/>
      <w:marTop w:val="0"/>
      <w:marBottom w:val="0"/>
      <w:divBdr>
        <w:top w:val="none" w:sz="0" w:space="0" w:color="auto"/>
        <w:left w:val="none" w:sz="0" w:space="0" w:color="auto"/>
        <w:bottom w:val="none" w:sz="0" w:space="0" w:color="auto"/>
        <w:right w:val="none" w:sz="0" w:space="0" w:color="auto"/>
      </w:divBdr>
      <w:divsChild>
        <w:div w:id="1843624515">
          <w:marLeft w:val="0"/>
          <w:marRight w:val="0"/>
          <w:marTop w:val="0"/>
          <w:marBottom w:val="0"/>
          <w:divBdr>
            <w:top w:val="none" w:sz="0" w:space="0" w:color="auto"/>
            <w:left w:val="none" w:sz="0" w:space="0" w:color="auto"/>
            <w:bottom w:val="none" w:sz="0" w:space="0" w:color="auto"/>
            <w:right w:val="none" w:sz="0" w:space="0" w:color="auto"/>
          </w:divBdr>
          <w:divsChild>
            <w:div w:id="454835954">
              <w:marLeft w:val="0"/>
              <w:marRight w:val="0"/>
              <w:marTop w:val="0"/>
              <w:marBottom w:val="0"/>
              <w:divBdr>
                <w:top w:val="none" w:sz="0" w:space="0" w:color="auto"/>
                <w:left w:val="none" w:sz="0" w:space="0" w:color="auto"/>
                <w:bottom w:val="none" w:sz="0" w:space="0" w:color="auto"/>
                <w:right w:val="none" w:sz="0" w:space="0" w:color="auto"/>
              </w:divBdr>
              <w:divsChild>
                <w:div w:id="1841235786">
                  <w:marLeft w:val="0"/>
                  <w:marRight w:val="0"/>
                  <w:marTop w:val="0"/>
                  <w:marBottom w:val="0"/>
                  <w:divBdr>
                    <w:top w:val="none" w:sz="0" w:space="0" w:color="auto"/>
                    <w:left w:val="none" w:sz="0" w:space="0" w:color="auto"/>
                    <w:bottom w:val="none" w:sz="0" w:space="0" w:color="auto"/>
                    <w:right w:val="none" w:sz="0" w:space="0" w:color="auto"/>
                  </w:divBdr>
                  <w:divsChild>
                    <w:div w:id="1295257644">
                      <w:marLeft w:val="0"/>
                      <w:marRight w:val="0"/>
                      <w:marTop w:val="0"/>
                      <w:marBottom w:val="0"/>
                      <w:divBdr>
                        <w:top w:val="none" w:sz="0" w:space="0" w:color="auto"/>
                        <w:left w:val="none" w:sz="0" w:space="0" w:color="auto"/>
                        <w:bottom w:val="none" w:sz="0" w:space="0" w:color="auto"/>
                        <w:right w:val="none" w:sz="0" w:space="0" w:color="auto"/>
                      </w:divBdr>
                    </w:div>
                  </w:divsChild>
                </w:div>
                <w:div w:id="2083063686">
                  <w:marLeft w:val="0"/>
                  <w:marRight w:val="0"/>
                  <w:marTop w:val="0"/>
                  <w:marBottom w:val="0"/>
                  <w:divBdr>
                    <w:top w:val="none" w:sz="0" w:space="0" w:color="auto"/>
                    <w:left w:val="none" w:sz="0" w:space="0" w:color="auto"/>
                    <w:bottom w:val="none" w:sz="0" w:space="0" w:color="auto"/>
                    <w:right w:val="none" w:sz="0" w:space="0" w:color="auto"/>
                  </w:divBdr>
                  <w:divsChild>
                    <w:div w:id="429932750">
                      <w:marLeft w:val="0"/>
                      <w:marRight w:val="0"/>
                      <w:marTop w:val="0"/>
                      <w:marBottom w:val="0"/>
                      <w:divBdr>
                        <w:top w:val="none" w:sz="0" w:space="0" w:color="auto"/>
                        <w:left w:val="none" w:sz="0" w:space="0" w:color="auto"/>
                        <w:bottom w:val="none" w:sz="0" w:space="0" w:color="auto"/>
                        <w:right w:val="none" w:sz="0" w:space="0" w:color="auto"/>
                      </w:divBdr>
                    </w:div>
                    <w:div w:id="7243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5040">
      <w:bodyDiv w:val="1"/>
      <w:marLeft w:val="0"/>
      <w:marRight w:val="0"/>
      <w:marTop w:val="0"/>
      <w:marBottom w:val="0"/>
      <w:divBdr>
        <w:top w:val="none" w:sz="0" w:space="0" w:color="auto"/>
        <w:left w:val="none" w:sz="0" w:space="0" w:color="auto"/>
        <w:bottom w:val="none" w:sz="0" w:space="0" w:color="auto"/>
        <w:right w:val="none" w:sz="0" w:space="0" w:color="auto"/>
      </w:divBdr>
      <w:divsChild>
        <w:div w:id="793671769">
          <w:marLeft w:val="0"/>
          <w:marRight w:val="0"/>
          <w:marTop w:val="0"/>
          <w:marBottom w:val="0"/>
          <w:divBdr>
            <w:top w:val="none" w:sz="0" w:space="0" w:color="auto"/>
            <w:left w:val="none" w:sz="0" w:space="0" w:color="auto"/>
            <w:bottom w:val="none" w:sz="0" w:space="0" w:color="auto"/>
            <w:right w:val="none" w:sz="0" w:space="0" w:color="auto"/>
          </w:divBdr>
          <w:divsChild>
            <w:div w:id="1453865569">
              <w:marLeft w:val="0"/>
              <w:marRight w:val="0"/>
              <w:marTop w:val="0"/>
              <w:marBottom w:val="0"/>
              <w:divBdr>
                <w:top w:val="none" w:sz="0" w:space="0" w:color="auto"/>
                <w:left w:val="none" w:sz="0" w:space="0" w:color="auto"/>
                <w:bottom w:val="none" w:sz="0" w:space="0" w:color="auto"/>
                <w:right w:val="none" w:sz="0" w:space="0" w:color="auto"/>
              </w:divBdr>
              <w:divsChild>
                <w:div w:id="19109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0186">
      <w:bodyDiv w:val="1"/>
      <w:marLeft w:val="0"/>
      <w:marRight w:val="0"/>
      <w:marTop w:val="0"/>
      <w:marBottom w:val="0"/>
      <w:divBdr>
        <w:top w:val="none" w:sz="0" w:space="0" w:color="auto"/>
        <w:left w:val="none" w:sz="0" w:space="0" w:color="auto"/>
        <w:bottom w:val="none" w:sz="0" w:space="0" w:color="auto"/>
        <w:right w:val="none" w:sz="0" w:space="0" w:color="auto"/>
      </w:divBdr>
      <w:divsChild>
        <w:div w:id="1864510964">
          <w:marLeft w:val="0"/>
          <w:marRight w:val="0"/>
          <w:marTop w:val="0"/>
          <w:marBottom w:val="0"/>
          <w:divBdr>
            <w:top w:val="none" w:sz="0" w:space="0" w:color="auto"/>
            <w:left w:val="none" w:sz="0" w:space="0" w:color="auto"/>
            <w:bottom w:val="none" w:sz="0" w:space="0" w:color="auto"/>
            <w:right w:val="none" w:sz="0" w:space="0" w:color="auto"/>
          </w:divBdr>
          <w:divsChild>
            <w:div w:id="645280684">
              <w:marLeft w:val="0"/>
              <w:marRight w:val="0"/>
              <w:marTop w:val="0"/>
              <w:marBottom w:val="0"/>
              <w:divBdr>
                <w:top w:val="none" w:sz="0" w:space="0" w:color="auto"/>
                <w:left w:val="none" w:sz="0" w:space="0" w:color="auto"/>
                <w:bottom w:val="none" w:sz="0" w:space="0" w:color="auto"/>
                <w:right w:val="none" w:sz="0" w:space="0" w:color="auto"/>
              </w:divBdr>
            </w:div>
            <w:div w:id="1406221851">
              <w:marLeft w:val="0"/>
              <w:marRight w:val="0"/>
              <w:marTop w:val="0"/>
              <w:marBottom w:val="0"/>
              <w:divBdr>
                <w:top w:val="none" w:sz="0" w:space="0" w:color="auto"/>
                <w:left w:val="none" w:sz="0" w:space="0" w:color="auto"/>
                <w:bottom w:val="none" w:sz="0" w:space="0" w:color="auto"/>
                <w:right w:val="none" w:sz="0" w:space="0" w:color="auto"/>
              </w:divBdr>
            </w:div>
            <w:div w:id="605619961">
              <w:marLeft w:val="0"/>
              <w:marRight w:val="0"/>
              <w:marTop w:val="0"/>
              <w:marBottom w:val="0"/>
              <w:divBdr>
                <w:top w:val="none" w:sz="0" w:space="0" w:color="auto"/>
                <w:left w:val="none" w:sz="0" w:space="0" w:color="auto"/>
                <w:bottom w:val="none" w:sz="0" w:space="0" w:color="auto"/>
                <w:right w:val="none" w:sz="0" w:space="0" w:color="auto"/>
              </w:divBdr>
            </w:div>
            <w:div w:id="445848713">
              <w:marLeft w:val="0"/>
              <w:marRight w:val="0"/>
              <w:marTop w:val="0"/>
              <w:marBottom w:val="0"/>
              <w:divBdr>
                <w:top w:val="none" w:sz="0" w:space="0" w:color="auto"/>
                <w:left w:val="none" w:sz="0" w:space="0" w:color="auto"/>
                <w:bottom w:val="none" w:sz="0" w:space="0" w:color="auto"/>
                <w:right w:val="none" w:sz="0" w:space="0" w:color="auto"/>
              </w:divBdr>
            </w:div>
            <w:div w:id="1275744194">
              <w:marLeft w:val="0"/>
              <w:marRight w:val="0"/>
              <w:marTop w:val="0"/>
              <w:marBottom w:val="0"/>
              <w:divBdr>
                <w:top w:val="none" w:sz="0" w:space="0" w:color="auto"/>
                <w:left w:val="none" w:sz="0" w:space="0" w:color="auto"/>
                <w:bottom w:val="none" w:sz="0" w:space="0" w:color="auto"/>
                <w:right w:val="none" w:sz="0" w:space="0" w:color="auto"/>
              </w:divBdr>
            </w:div>
            <w:div w:id="1631280194">
              <w:marLeft w:val="0"/>
              <w:marRight w:val="0"/>
              <w:marTop w:val="0"/>
              <w:marBottom w:val="0"/>
              <w:divBdr>
                <w:top w:val="none" w:sz="0" w:space="0" w:color="auto"/>
                <w:left w:val="none" w:sz="0" w:space="0" w:color="auto"/>
                <w:bottom w:val="none" w:sz="0" w:space="0" w:color="auto"/>
                <w:right w:val="none" w:sz="0" w:space="0" w:color="auto"/>
              </w:divBdr>
            </w:div>
            <w:div w:id="1984964080">
              <w:marLeft w:val="0"/>
              <w:marRight w:val="0"/>
              <w:marTop w:val="0"/>
              <w:marBottom w:val="0"/>
              <w:divBdr>
                <w:top w:val="none" w:sz="0" w:space="0" w:color="auto"/>
                <w:left w:val="none" w:sz="0" w:space="0" w:color="auto"/>
                <w:bottom w:val="none" w:sz="0" w:space="0" w:color="auto"/>
                <w:right w:val="none" w:sz="0" w:space="0" w:color="auto"/>
              </w:divBdr>
            </w:div>
            <w:div w:id="173880273">
              <w:marLeft w:val="0"/>
              <w:marRight w:val="0"/>
              <w:marTop w:val="0"/>
              <w:marBottom w:val="0"/>
              <w:divBdr>
                <w:top w:val="none" w:sz="0" w:space="0" w:color="auto"/>
                <w:left w:val="none" w:sz="0" w:space="0" w:color="auto"/>
                <w:bottom w:val="none" w:sz="0" w:space="0" w:color="auto"/>
                <w:right w:val="none" w:sz="0" w:space="0" w:color="auto"/>
              </w:divBdr>
            </w:div>
            <w:div w:id="1838492555">
              <w:marLeft w:val="0"/>
              <w:marRight w:val="0"/>
              <w:marTop w:val="0"/>
              <w:marBottom w:val="0"/>
              <w:divBdr>
                <w:top w:val="none" w:sz="0" w:space="0" w:color="auto"/>
                <w:left w:val="none" w:sz="0" w:space="0" w:color="auto"/>
                <w:bottom w:val="none" w:sz="0" w:space="0" w:color="auto"/>
                <w:right w:val="none" w:sz="0" w:space="0" w:color="auto"/>
              </w:divBdr>
            </w:div>
            <w:div w:id="228730905">
              <w:marLeft w:val="0"/>
              <w:marRight w:val="0"/>
              <w:marTop w:val="0"/>
              <w:marBottom w:val="0"/>
              <w:divBdr>
                <w:top w:val="none" w:sz="0" w:space="0" w:color="auto"/>
                <w:left w:val="none" w:sz="0" w:space="0" w:color="auto"/>
                <w:bottom w:val="none" w:sz="0" w:space="0" w:color="auto"/>
                <w:right w:val="none" w:sz="0" w:space="0" w:color="auto"/>
              </w:divBdr>
            </w:div>
            <w:div w:id="1583368725">
              <w:marLeft w:val="0"/>
              <w:marRight w:val="0"/>
              <w:marTop w:val="0"/>
              <w:marBottom w:val="0"/>
              <w:divBdr>
                <w:top w:val="none" w:sz="0" w:space="0" w:color="auto"/>
                <w:left w:val="none" w:sz="0" w:space="0" w:color="auto"/>
                <w:bottom w:val="none" w:sz="0" w:space="0" w:color="auto"/>
                <w:right w:val="none" w:sz="0" w:space="0" w:color="auto"/>
              </w:divBdr>
            </w:div>
            <w:div w:id="616370181">
              <w:marLeft w:val="0"/>
              <w:marRight w:val="0"/>
              <w:marTop w:val="0"/>
              <w:marBottom w:val="0"/>
              <w:divBdr>
                <w:top w:val="none" w:sz="0" w:space="0" w:color="auto"/>
                <w:left w:val="none" w:sz="0" w:space="0" w:color="auto"/>
                <w:bottom w:val="none" w:sz="0" w:space="0" w:color="auto"/>
                <w:right w:val="none" w:sz="0" w:space="0" w:color="auto"/>
              </w:divBdr>
            </w:div>
            <w:div w:id="635257592">
              <w:marLeft w:val="0"/>
              <w:marRight w:val="0"/>
              <w:marTop w:val="0"/>
              <w:marBottom w:val="0"/>
              <w:divBdr>
                <w:top w:val="none" w:sz="0" w:space="0" w:color="auto"/>
                <w:left w:val="none" w:sz="0" w:space="0" w:color="auto"/>
                <w:bottom w:val="none" w:sz="0" w:space="0" w:color="auto"/>
                <w:right w:val="none" w:sz="0" w:space="0" w:color="auto"/>
              </w:divBdr>
            </w:div>
            <w:div w:id="901447704">
              <w:marLeft w:val="0"/>
              <w:marRight w:val="0"/>
              <w:marTop w:val="0"/>
              <w:marBottom w:val="0"/>
              <w:divBdr>
                <w:top w:val="none" w:sz="0" w:space="0" w:color="auto"/>
                <w:left w:val="none" w:sz="0" w:space="0" w:color="auto"/>
                <w:bottom w:val="none" w:sz="0" w:space="0" w:color="auto"/>
                <w:right w:val="none" w:sz="0" w:space="0" w:color="auto"/>
              </w:divBdr>
            </w:div>
            <w:div w:id="808665073">
              <w:marLeft w:val="0"/>
              <w:marRight w:val="0"/>
              <w:marTop w:val="0"/>
              <w:marBottom w:val="0"/>
              <w:divBdr>
                <w:top w:val="none" w:sz="0" w:space="0" w:color="auto"/>
                <w:left w:val="none" w:sz="0" w:space="0" w:color="auto"/>
                <w:bottom w:val="none" w:sz="0" w:space="0" w:color="auto"/>
                <w:right w:val="none" w:sz="0" w:space="0" w:color="auto"/>
              </w:divBdr>
            </w:div>
            <w:div w:id="583028466">
              <w:marLeft w:val="0"/>
              <w:marRight w:val="0"/>
              <w:marTop w:val="0"/>
              <w:marBottom w:val="0"/>
              <w:divBdr>
                <w:top w:val="none" w:sz="0" w:space="0" w:color="auto"/>
                <w:left w:val="none" w:sz="0" w:space="0" w:color="auto"/>
                <w:bottom w:val="none" w:sz="0" w:space="0" w:color="auto"/>
                <w:right w:val="none" w:sz="0" w:space="0" w:color="auto"/>
              </w:divBdr>
            </w:div>
            <w:div w:id="814612930">
              <w:marLeft w:val="0"/>
              <w:marRight w:val="0"/>
              <w:marTop w:val="0"/>
              <w:marBottom w:val="0"/>
              <w:divBdr>
                <w:top w:val="none" w:sz="0" w:space="0" w:color="auto"/>
                <w:left w:val="none" w:sz="0" w:space="0" w:color="auto"/>
                <w:bottom w:val="none" w:sz="0" w:space="0" w:color="auto"/>
                <w:right w:val="none" w:sz="0" w:space="0" w:color="auto"/>
              </w:divBdr>
            </w:div>
            <w:div w:id="2093355837">
              <w:marLeft w:val="0"/>
              <w:marRight w:val="0"/>
              <w:marTop w:val="0"/>
              <w:marBottom w:val="0"/>
              <w:divBdr>
                <w:top w:val="none" w:sz="0" w:space="0" w:color="auto"/>
                <w:left w:val="none" w:sz="0" w:space="0" w:color="auto"/>
                <w:bottom w:val="none" w:sz="0" w:space="0" w:color="auto"/>
                <w:right w:val="none" w:sz="0" w:space="0" w:color="auto"/>
              </w:divBdr>
            </w:div>
            <w:div w:id="127164570">
              <w:marLeft w:val="0"/>
              <w:marRight w:val="0"/>
              <w:marTop w:val="0"/>
              <w:marBottom w:val="0"/>
              <w:divBdr>
                <w:top w:val="none" w:sz="0" w:space="0" w:color="auto"/>
                <w:left w:val="none" w:sz="0" w:space="0" w:color="auto"/>
                <w:bottom w:val="none" w:sz="0" w:space="0" w:color="auto"/>
                <w:right w:val="none" w:sz="0" w:space="0" w:color="auto"/>
              </w:divBdr>
            </w:div>
            <w:div w:id="118307784">
              <w:marLeft w:val="0"/>
              <w:marRight w:val="0"/>
              <w:marTop w:val="0"/>
              <w:marBottom w:val="0"/>
              <w:divBdr>
                <w:top w:val="none" w:sz="0" w:space="0" w:color="auto"/>
                <w:left w:val="none" w:sz="0" w:space="0" w:color="auto"/>
                <w:bottom w:val="none" w:sz="0" w:space="0" w:color="auto"/>
                <w:right w:val="none" w:sz="0" w:space="0" w:color="auto"/>
              </w:divBdr>
            </w:div>
            <w:div w:id="21170536">
              <w:marLeft w:val="0"/>
              <w:marRight w:val="0"/>
              <w:marTop w:val="0"/>
              <w:marBottom w:val="0"/>
              <w:divBdr>
                <w:top w:val="none" w:sz="0" w:space="0" w:color="auto"/>
                <w:left w:val="none" w:sz="0" w:space="0" w:color="auto"/>
                <w:bottom w:val="none" w:sz="0" w:space="0" w:color="auto"/>
                <w:right w:val="none" w:sz="0" w:space="0" w:color="auto"/>
              </w:divBdr>
            </w:div>
            <w:div w:id="19224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2967">
      <w:bodyDiv w:val="1"/>
      <w:marLeft w:val="0"/>
      <w:marRight w:val="0"/>
      <w:marTop w:val="0"/>
      <w:marBottom w:val="0"/>
      <w:divBdr>
        <w:top w:val="none" w:sz="0" w:space="0" w:color="auto"/>
        <w:left w:val="none" w:sz="0" w:space="0" w:color="auto"/>
        <w:bottom w:val="none" w:sz="0" w:space="0" w:color="auto"/>
        <w:right w:val="none" w:sz="0" w:space="0" w:color="auto"/>
      </w:divBdr>
      <w:divsChild>
        <w:div w:id="1462504299">
          <w:marLeft w:val="0"/>
          <w:marRight w:val="0"/>
          <w:marTop w:val="0"/>
          <w:marBottom w:val="0"/>
          <w:divBdr>
            <w:top w:val="none" w:sz="0" w:space="0" w:color="auto"/>
            <w:left w:val="none" w:sz="0" w:space="0" w:color="auto"/>
            <w:bottom w:val="none" w:sz="0" w:space="0" w:color="auto"/>
            <w:right w:val="none" w:sz="0" w:space="0" w:color="auto"/>
          </w:divBdr>
          <w:divsChild>
            <w:div w:id="15489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1865">
      <w:bodyDiv w:val="1"/>
      <w:marLeft w:val="0"/>
      <w:marRight w:val="0"/>
      <w:marTop w:val="0"/>
      <w:marBottom w:val="0"/>
      <w:divBdr>
        <w:top w:val="none" w:sz="0" w:space="0" w:color="auto"/>
        <w:left w:val="none" w:sz="0" w:space="0" w:color="auto"/>
        <w:bottom w:val="none" w:sz="0" w:space="0" w:color="auto"/>
        <w:right w:val="none" w:sz="0" w:space="0" w:color="auto"/>
      </w:divBdr>
      <w:divsChild>
        <w:div w:id="157353171">
          <w:marLeft w:val="0"/>
          <w:marRight w:val="0"/>
          <w:marTop w:val="0"/>
          <w:marBottom w:val="0"/>
          <w:divBdr>
            <w:top w:val="none" w:sz="0" w:space="0" w:color="auto"/>
            <w:left w:val="none" w:sz="0" w:space="0" w:color="auto"/>
            <w:bottom w:val="none" w:sz="0" w:space="0" w:color="auto"/>
            <w:right w:val="none" w:sz="0" w:space="0" w:color="auto"/>
          </w:divBdr>
          <w:divsChild>
            <w:div w:id="1198078475">
              <w:marLeft w:val="0"/>
              <w:marRight w:val="0"/>
              <w:marTop w:val="0"/>
              <w:marBottom w:val="0"/>
              <w:divBdr>
                <w:top w:val="none" w:sz="0" w:space="0" w:color="auto"/>
                <w:left w:val="none" w:sz="0" w:space="0" w:color="auto"/>
                <w:bottom w:val="none" w:sz="0" w:space="0" w:color="auto"/>
                <w:right w:val="none" w:sz="0" w:space="0" w:color="auto"/>
              </w:divBdr>
              <w:divsChild>
                <w:div w:id="1828595780">
                  <w:marLeft w:val="0"/>
                  <w:marRight w:val="0"/>
                  <w:marTop w:val="0"/>
                  <w:marBottom w:val="0"/>
                  <w:divBdr>
                    <w:top w:val="none" w:sz="0" w:space="0" w:color="auto"/>
                    <w:left w:val="none" w:sz="0" w:space="0" w:color="auto"/>
                    <w:bottom w:val="none" w:sz="0" w:space="0" w:color="auto"/>
                    <w:right w:val="none" w:sz="0" w:space="0" w:color="auto"/>
                  </w:divBdr>
                </w:div>
              </w:divsChild>
            </w:div>
            <w:div w:id="1205875540">
              <w:marLeft w:val="0"/>
              <w:marRight w:val="0"/>
              <w:marTop w:val="0"/>
              <w:marBottom w:val="0"/>
              <w:divBdr>
                <w:top w:val="none" w:sz="0" w:space="0" w:color="auto"/>
                <w:left w:val="none" w:sz="0" w:space="0" w:color="auto"/>
                <w:bottom w:val="none" w:sz="0" w:space="0" w:color="auto"/>
                <w:right w:val="none" w:sz="0" w:space="0" w:color="auto"/>
              </w:divBdr>
              <w:divsChild>
                <w:div w:id="1190676835">
                  <w:marLeft w:val="0"/>
                  <w:marRight w:val="0"/>
                  <w:marTop w:val="0"/>
                  <w:marBottom w:val="0"/>
                  <w:divBdr>
                    <w:top w:val="none" w:sz="0" w:space="0" w:color="auto"/>
                    <w:left w:val="none" w:sz="0" w:space="0" w:color="auto"/>
                    <w:bottom w:val="none" w:sz="0" w:space="0" w:color="auto"/>
                    <w:right w:val="none" w:sz="0" w:space="0" w:color="auto"/>
                  </w:divBdr>
                </w:div>
                <w:div w:id="2069768760">
                  <w:marLeft w:val="0"/>
                  <w:marRight w:val="0"/>
                  <w:marTop w:val="0"/>
                  <w:marBottom w:val="0"/>
                  <w:divBdr>
                    <w:top w:val="none" w:sz="0" w:space="0" w:color="auto"/>
                    <w:left w:val="none" w:sz="0" w:space="0" w:color="auto"/>
                    <w:bottom w:val="none" w:sz="0" w:space="0" w:color="auto"/>
                    <w:right w:val="none" w:sz="0" w:space="0" w:color="auto"/>
                  </w:divBdr>
                </w:div>
              </w:divsChild>
            </w:div>
            <w:div w:id="1005401976">
              <w:marLeft w:val="0"/>
              <w:marRight w:val="0"/>
              <w:marTop w:val="0"/>
              <w:marBottom w:val="0"/>
              <w:divBdr>
                <w:top w:val="none" w:sz="0" w:space="0" w:color="auto"/>
                <w:left w:val="none" w:sz="0" w:space="0" w:color="auto"/>
                <w:bottom w:val="none" w:sz="0" w:space="0" w:color="auto"/>
                <w:right w:val="none" w:sz="0" w:space="0" w:color="auto"/>
              </w:divBdr>
              <w:divsChild>
                <w:div w:id="621811545">
                  <w:marLeft w:val="0"/>
                  <w:marRight w:val="0"/>
                  <w:marTop w:val="0"/>
                  <w:marBottom w:val="0"/>
                  <w:divBdr>
                    <w:top w:val="none" w:sz="0" w:space="0" w:color="auto"/>
                    <w:left w:val="none" w:sz="0" w:space="0" w:color="auto"/>
                    <w:bottom w:val="none" w:sz="0" w:space="0" w:color="auto"/>
                    <w:right w:val="none" w:sz="0" w:space="0" w:color="auto"/>
                  </w:divBdr>
                </w:div>
              </w:divsChild>
            </w:div>
            <w:div w:id="141241446">
              <w:marLeft w:val="0"/>
              <w:marRight w:val="0"/>
              <w:marTop w:val="0"/>
              <w:marBottom w:val="0"/>
              <w:divBdr>
                <w:top w:val="none" w:sz="0" w:space="0" w:color="auto"/>
                <w:left w:val="none" w:sz="0" w:space="0" w:color="auto"/>
                <w:bottom w:val="none" w:sz="0" w:space="0" w:color="auto"/>
                <w:right w:val="none" w:sz="0" w:space="0" w:color="auto"/>
              </w:divBdr>
              <w:divsChild>
                <w:div w:id="213735499">
                  <w:marLeft w:val="0"/>
                  <w:marRight w:val="0"/>
                  <w:marTop w:val="0"/>
                  <w:marBottom w:val="0"/>
                  <w:divBdr>
                    <w:top w:val="none" w:sz="0" w:space="0" w:color="auto"/>
                    <w:left w:val="none" w:sz="0" w:space="0" w:color="auto"/>
                    <w:bottom w:val="none" w:sz="0" w:space="0" w:color="auto"/>
                    <w:right w:val="none" w:sz="0" w:space="0" w:color="auto"/>
                  </w:divBdr>
                </w:div>
                <w:div w:id="1383750986">
                  <w:marLeft w:val="0"/>
                  <w:marRight w:val="0"/>
                  <w:marTop w:val="0"/>
                  <w:marBottom w:val="0"/>
                  <w:divBdr>
                    <w:top w:val="none" w:sz="0" w:space="0" w:color="auto"/>
                    <w:left w:val="none" w:sz="0" w:space="0" w:color="auto"/>
                    <w:bottom w:val="none" w:sz="0" w:space="0" w:color="auto"/>
                    <w:right w:val="none" w:sz="0" w:space="0" w:color="auto"/>
                  </w:divBdr>
                </w:div>
              </w:divsChild>
            </w:div>
            <w:div w:id="1684238488">
              <w:marLeft w:val="0"/>
              <w:marRight w:val="0"/>
              <w:marTop w:val="0"/>
              <w:marBottom w:val="0"/>
              <w:divBdr>
                <w:top w:val="none" w:sz="0" w:space="0" w:color="auto"/>
                <w:left w:val="none" w:sz="0" w:space="0" w:color="auto"/>
                <w:bottom w:val="none" w:sz="0" w:space="0" w:color="auto"/>
                <w:right w:val="none" w:sz="0" w:space="0" w:color="auto"/>
              </w:divBdr>
              <w:divsChild>
                <w:div w:id="1461654422">
                  <w:marLeft w:val="0"/>
                  <w:marRight w:val="0"/>
                  <w:marTop w:val="0"/>
                  <w:marBottom w:val="0"/>
                  <w:divBdr>
                    <w:top w:val="none" w:sz="0" w:space="0" w:color="auto"/>
                    <w:left w:val="none" w:sz="0" w:space="0" w:color="auto"/>
                    <w:bottom w:val="none" w:sz="0" w:space="0" w:color="auto"/>
                    <w:right w:val="none" w:sz="0" w:space="0" w:color="auto"/>
                  </w:divBdr>
                </w:div>
              </w:divsChild>
            </w:div>
            <w:div w:id="1119685975">
              <w:marLeft w:val="0"/>
              <w:marRight w:val="0"/>
              <w:marTop w:val="0"/>
              <w:marBottom w:val="0"/>
              <w:divBdr>
                <w:top w:val="none" w:sz="0" w:space="0" w:color="auto"/>
                <w:left w:val="none" w:sz="0" w:space="0" w:color="auto"/>
                <w:bottom w:val="none" w:sz="0" w:space="0" w:color="auto"/>
                <w:right w:val="none" w:sz="0" w:space="0" w:color="auto"/>
              </w:divBdr>
              <w:divsChild>
                <w:div w:id="600795709">
                  <w:marLeft w:val="0"/>
                  <w:marRight w:val="0"/>
                  <w:marTop w:val="0"/>
                  <w:marBottom w:val="0"/>
                  <w:divBdr>
                    <w:top w:val="none" w:sz="0" w:space="0" w:color="auto"/>
                    <w:left w:val="none" w:sz="0" w:space="0" w:color="auto"/>
                    <w:bottom w:val="none" w:sz="0" w:space="0" w:color="auto"/>
                    <w:right w:val="none" w:sz="0" w:space="0" w:color="auto"/>
                  </w:divBdr>
                </w:div>
              </w:divsChild>
            </w:div>
            <w:div w:id="1400401440">
              <w:marLeft w:val="0"/>
              <w:marRight w:val="0"/>
              <w:marTop w:val="0"/>
              <w:marBottom w:val="0"/>
              <w:divBdr>
                <w:top w:val="none" w:sz="0" w:space="0" w:color="auto"/>
                <w:left w:val="none" w:sz="0" w:space="0" w:color="auto"/>
                <w:bottom w:val="none" w:sz="0" w:space="0" w:color="auto"/>
                <w:right w:val="none" w:sz="0" w:space="0" w:color="auto"/>
              </w:divBdr>
              <w:divsChild>
                <w:div w:id="1044059593">
                  <w:marLeft w:val="0"/>
                  <w:marRight w:val="0"/>
                  <w:marTop w:val="0"/>
                  <w:marBottom w:val="0"/>
                  <w:divBdr>
                    <w:top w:val="none" w:sz="0" w:space="0" w:color="auto"/>
                    <w:left w:val="none" w:sz="0" w:space="0" w:color="auto"/>
                    <w:bottom w:val="none" w:sz="0" w:space="0" w:color="auto"/>
                    <w:right w:val="none" w:sz="0" w:space="0" w:color="auto"/>
                  </w:divBdr>
                </w:div>
              </w:divsChild>
            </w:div>
            <w:div w:id="1748502389">
              <w:marLeft w:val="0"/>
              <w:marRight w:val="0"/>
              <w:marTop w:val="0"/>
              <w:marBottom w:val="0"/>
              <w:divBdr>
                <w:top w:val="none" w:sz="0" w:space="0" w:color="auto"/>
                <w:left w:val="none" w:sz="0" w:space="0" w:color="auto"/>
                <w:bottom w:val="none" w:sz="0" w:space="0" w:color="auto"/>
                <w:right w:val="none" w:sz="0" w:space="0" w:color="auto"/>
              </w:divBdr>
              <w:divsChild>
                <w:div w:id="2097630509">
                  <w:marLeft w:val="0"/>
                  <w:marRight w:val="0"/>
                  <w:marTop w:val="0"/>
                  <w:marBottom w:val="0"/>
                  <w:divBdr>
                    <w:top w:val="none" w:sz="0" w:space="0" w:color="auto"/>
                    <w:left w:val="none" w:sz="0" w:space="0" w:color="auto"/>
                    <w:bottom w:val="none" w:sz="0" w:space="0" w:color="auto"/>
                    <w:right w:val="none" w:sz="0" w:space="0" w:color="auto"/>
                  </w:divBdr>
                </w:div>
              </w:divsChild>
            </w:div>
            <w:div w:id="1540320948">
              <w:marLeft w:val="0"/>
              <w:marRight w:val="0"/>
              <w:marTop w:val="0"/>
              <w:marBottom w:val="0"/>
              <w:divBdr>
                <w:top w:val="none" w:sz="0" w:space="0" w:color="auto"/>
                <w:left w:val="none" w:sz="0" w:space="0" w:color="auto"/>
                <w:bottom w:val="none" w:sz="0" w:space="0" w:color="auto"/>
                <w:right w:val="none" w:sz="0" w:space="0" w:color="auto"/>
              </w:divBdr>
              <w:divsChild>
                <w:div w:id="3439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4866">
      <w:bodyDiv w:val="1"/>
      <w:marLeft w:val="0"/>
      <w:marRight w:val="0"/>
      <w:marTop w:val="0"/>
      <w:marBottom w:val="0"/>
      <w:divBdr>
        <w:top w:val="none" w:sz="0" w:space="0" w:color="auto"/>
        <w:left w:val="none" w:sz="0" w:space="0" w:color="auto"/>
        <w:bottom w:val="none" w:sz="0" w:space="0" w:color="auto"/>
        <w:right w:val="none" w:sz="0" w:space="0" w:color="auto"/>
      </w:divBdr>
    </w:div>
    <w:div w:id="199366545">
      <w:bodyDiv w:val="1"/>
      <w:marLeft w:val="0"/>
      <w:marRight w:val="0"/>
      <w:marTop w:val="0"/>
      <w:marBottom w:val="0"/>
      <w:divBdr>
        <w:top w:val="none" w:sz="0" w:space="0" w:color="auto"/>
        <w:left w:val="none" w:sz="0" w:space="0" w:color="auto"/>
        <w:bottom w:val="none" w:sz="0" w:space="0" w:color="auto"/>
        <w:right w:val="none" w:sz="0" w:space="0" w:color="auto"/>
      </w:divBdr>
    </w:div>
    <w:div w:id="201133774">
      <w:bodyDiv w:val="1"/>
      <w:marLeft w:val="0"/>
      <w:marRight w:val="0"/>
      <w:marTop w:val="0"/>
      <w:marBottom w:val="0"/>
      <w:divBdr>
        <w:top w:val="none" w:sz="0" w:space="0" w:color="auto"/>
        <w:left w:val="none" w:sz="0" w:space="0" w:color="auto"/>
        <w:bottom w:val="none" w:sz="0" w:space="0" w:color="auto"/>
        <w:right w:val="none" w:sz="0" w:space="0" w:color="auto"/>
      </w:divBdr>
      <w:divsChild>
        <w:div w:id="738752664">
          <w:marLeft w:val="0"/>
          <w:marRight w:val="0"/>
          <w:marTop w:val="0"/>
          <w:marBottom w:val="0"/>
          <w:divBdr>
            <w:top w:val="none" w:sz="0" w:space="0" w:color="auto"/>
            <w:left w:val="none" w:sz="0" w:space="0" w:color="auto"/>
            <w:bottom w:val="none" w:sz="0" w:space="0" w:color="auto"/>
            <w:right w:val="none" w:sz="0" w:space="0" w:color="auto"/>
          </w:divBdr>
          <w:divsChild>
            <w:div w:id="1779568325">
              <w:marLeft w:val="0"/>
              <w:marRight w:val="0"/>
              <w:marTop w:val="0"/>
              <w:marBottom w:val="0"/>
              <w:divBdr>
                <w:top w:val="none" w:sz="0" w:space="0" w:color="auto"/>
                <w:left w:val="none" w:sz="0" w:space="0" w:color="auto"/>
                <w:bottom w:val="none" w:sz="0" w:space="0" w:color="auto"/>
                <w:right w:val="none" w:sz="0" w:space="0" w:color="auto"/>
              </w:divBdr>
              <w:divsChild>
                <w:div w:id="263929062">
                  <w:marLeft w:val="0"/>
                  <w:marRight w:val="0"/>
                  <w:marTop w:val="0"/>
                  <w:marBottom w:val="0"/>
                  <w:divBdr>
                    <w:top w:val="none" w:sz="0" w:space="0" w:color="auto"/>
                    <w:left w:val="none" w:sz="0" w:space="0" w:color="auto"/>
                    <w:bottom w:val="none" w:sz="0" w:space="0" w:color="auto"/>
                    <w:right w:val="none" w:sz="0" w:space="0" w:color="auto"/>
                  </w:divBdr>
                  <w:divsChild>
                    <w:div w:id="211728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24098">
      <w:bodyDiv w:val="1"/>
      <w:marLeft w:val="0"/>
      <w:marRight w:val="0"/>
      <w:marTop w:val="0"/>
      <w:marBottom w:val="0"/>
      <w:divBdr>
        <w:top w:val="none" w:sz="0" w:space="0" w:color="auto"/>
        <w:left w:val="none" w:sz="0" w:space="0" w:color="auto"/>
        <w:bottom w:val="none" w:sz="0" w:space="0" w:color="auto"/>
        <w:right w:val="none" w:sz="0" w:space="0" w:color="auto"/>
      </w:divBdr>
    </w:div>
    <w:div w:id="213395292">
      <w:bodyDiv w:val="1"/>
      <w:marLeft w:val="0"/>
      <w:marRight w:val="0"/>
      <w:marTop w:val="0"/>
      <w:marBottom w:val="0"/>
      <w:divBdr>
        <w:top w:val="none" w:sz="0" w:space="0" w:color="auto"/>
        <w:left w:val="none" w:sz="0" w:space="0" w:color="auto"/>
        <w:bottom w:val="none" w:sz="0" w:space="0" w:color="auto"/>
        <w:right w:val="none" w:sz="0" w:space="0" w:color="auto"/>
      </w:divBdr>
    </w:div>
    <w:div w:id="244847257">
      <w:bodyDiv w:val="1"/>
      <w:marLeft w:val="0"/>
      <w:marRight w:val="0"/>
      <w:marTop w:val="0"/>
      <w:marBottom w:val="0"/>
      <w:divBdr>
        <w:top w:val="none" w:sz="0" w:space="0" w:color="auto"/>
        <w:left w:val="none" w:sz="0" w:space="0" w:color="auto"/>
        <w:bottom w:val="none" w:sz="0" w:space="0" w:color="auto"/>
        <w:right w:val="none" w:sz="0" w:space="0" w:color="auto"/>
      </w:divBdr>
    </w:div>
    <w:div w:id="253441075">
      <w:bodyDiv w:val="1"/>
      <w:marLeft w:val="0"/>
      <w:marRight w:val="0"/>
      <w:marTop w:val="0"/>
      <w:marBottom w:val="0"/>
      <w:divBdr>
        <w:top w:val="none" w:sz="0" w:space="0" w:color="auto"/>
        <w:left w:val="none" w:sz="0" w:space="0" w:color="auto"/>
        <w:bottom w:val="none" w:sz="0" w:space="0" w:color="auto"/>
        <w:right w:val="none" w:sz="0" w:space="0" w:color="auto"/>
      </w:divBdr>
    </w:div>
    <w:div w:id="265381884">
      <w:bodyDiv w:val="1"/>
      <w:marLeft w:val="0"/>
      <w:marRight w:val="0"/>
      <w:marTop w:val="0"/>
      <w:marBottom w:val="0"/>
      <w:divBdr>
        <w:top w:val="none" w:sz="0" w:space="0" w:color="auto"/>
        <w:left w:val="none" w:sz="0" w:space="0" w:color="auto"/>
        <w:bottom w:val="none" w:sz="0" w:space="0" w:color="auto"/>
        <w:right w:val="none" w:sz="0" w:space="0" w:color="auto"/>
      </w:divBdr>
    </w:div>
    <w:div w:id="272714664">
      <w:bodyDiv w:val="1"/>
      <w:marLeft w:val="0"/>
      <w:marRight w:val="0"/>
      <w:marTop w:val="0"/>
      <w:marBottom w:val="0"/>
      <w:divBdr>
        <w:top w:val="none" w:sz="0" w:space="0" w:color="auto"/>
        <w:left w:val="none" w:sz="0" w:space="0" w:color="auto"/>
        <w:bottom w:val="none" w:sz="0" w:space="0" w:color="auto"/>
        <w:right w:val="none" w:sz="0" w:space="0" w:color="auto"/>
      </w:divBdr>
    </w:div>
    <w:div w:id="273094077">
      <w:bodyDiv w:val="1"/>
      <w:marLeft w:val="0"/>
      <w:marRight w:val="0"/>
      <w:marTop w:val="0"/>
      <w:marBottom w:val="0"/>
      <w:divBdr>
        <w:top w:val="none" w:sz="0" w:space="0" w:color="auto"/>
        <w:left w:val="none" w:sz="0" w:space="0" w:color="auto"/>
        <w:bottom w:val="none" w:sz="0" w:space="0" w:color="auto"/>
        <w:right w:val="none" w:sz="0" w:space="0" w:color="auto"/>
      </w:divBdr>
      <w:divsChild>
        <w:div w:id="885677373">
          <w:marLeft w:val="0"/>
          <w:marRight w:val="0"/>
          <w:marTop w:val="0"/>
          <w:marBottom w:val="0"/>
          <w:divBdr>
            <w:top w:val="none" w:sz="0" w:space="0" w:color="auto"/>
            <w:left w:val="none" w:sz="0" w:space="0" w:color="auto"/>
            <w:bottom w:val="none" w:sz="0" w:space="0" w:color="auto"/>
            <w:right w:val="none" w:sz="0" w:space="0" w:color="auto"/>
          </w:divBdr>
          <w:divsChild>
            <w:div w:id="1344893664">
              <w:marLeft w:val="0"/>
              <w:marRight w:val="0"/>
              <w:marTop w:val="0"/>
              <w:marBottom w:val="0"/>
              <w:divBdr>
                <w:top w:val="none" w:sz="0" w:space="0" w:color="auto"/>
                <w:left w:val="none" w:sz="0" w:space="0" w:color="auto"/>
                <w:bottom w:val="none" w:sz="0" w:space="0" w:color="auto"/>
                <w:right w:val="none" w:sz="0" w:space="0" w:color="auto"/>
              </w:divBdr>
              <w:divsChild>
                <w:div w:id="1589389447">
                  <w:marLeft w:val="0"/>
                  <w:marRight w:val="0"/>
                  <w:marTop w:val="0"/>
                  <w:marBottom w:val="0"/>
                  <w:divBdr>
                    <w:top w:val="none" w:sz="0" w:space="0" w:color="auto"/>
                    <w:left w:val="none" w:sz="0" w:space="0" w:color="auto"/>
                    <w:bottom w:val="none" w:sz="0" w:space="0" w:color="auto"/>
                    <w:right w:val="none" w:sz="0" w:space="0" w:color="auto"/>
                  </w:divBdr>
                  <w:divsChild>
                    <w:div w:id="2009868247">
                      <w:marLeft w:val="0"/>
                      <w:marRight w:val="0"/>
                      <w:marTop w:val="0"/>
                      <w:marBottom w:val="0"/>
                      <w:divBdr>
                        <w:top w:val="none" w:sz="0" w:space="0" w:color="auto"/>
                        <w:left w:val="none" w:sz="0" w:space="0" w:color="auto"/>
                        <w:bottom w:val="none" w:sz="0" w:space="0" w:color="auto"/>
                        <w:right w:val="none" w:sz="0" w:space="0" w:color="auto"/>
                      </w:divBdr>
                    </w:div>
                    <w:div w:id="975142406">
                      <w:marLeft w:val="0"/>
                      <w:marRight w:val="0"/>
                      <w:marTop w:val="0"/>
                      <w:marBottom w:val="0"/>
                      <w:divBdr>
                        <w:top w:val="none" w:sz="0" w:space="0" w:color="auto"/>
                        <w:left w:val="none" w:sz="0" w:space="0" w:color="auto"/>
                        <w:bottom w:val="none" w:sz="0" w:space="0" w:color="auto"/>
                        <w:right w:val="none" w:sz="0" w:space="0" w:color="auto"/>
                      </w:divBdr>
                      <w:divsChild>
                        <w:div w:id="95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496593">
      <w:bodyDiv w:val="1"/>
      <w:marLeft w:val="0"/>
      <w:marRight w:val="0"/>
      <w:marTop w:val="0"/>
      <w:marBottom w:val="0"/>
      <w:divBdr>
        <w:top w:val="none" w:sz="0" w:space="0" w:color="auto"/>
        <w:left w:val="none" w:sz="0" w:space="0" w:color="auto"/>
        <w:bottom w:val="none" w:sz="0" w:space="0" w:color="auto"/>
        <w:right w:val="none" w:sz="0" w:space="0" w:color="auto"/>
      </w:divBdr>
    </w:div>
    <w:div w:id="282612900">
      <w:bodyDiv w:val="1"/>
      <w:marLeft w:val="0"/>
      <w:marRight w:val="0"/>
      <w:marTop w:val="0"/>
      <w:marBottom w:val="0"/>
      <w:divBdr>
        <w:top w:val="none" w:sz="0" w:space="0" w:color="auto"/>
        <w:left w:val="none" w:sz="0" w:space="0" w:color="auto"/>
        <w:bottom w:val="none" w:sz="0" w:space="0" w:color="auto"/>
        <w:right w:val="none" w:sz="0" w:space="0" w:color="auto"/>
      </w:divBdr>
    </w:div>
    <w:div w:id="283198782">
      <w:bodyDiv w:val="1"/>
      <w:marLeft w:val="0"/>
      <w:marRight w:val="0"/>
      <w:marTop w:val="0"/>
      <w:marBottom w:val="0"/>
      <w:divBdr>
        <w:top w:val="none" w:sz="0" w:space="0" w:color="auto"/>
        <w:left w:val="none" w:sz="0" w:space="0" w:color="auto"/>
        <w:bottom w:val="none" w:sz="0" w:space="0" w:color="auto"/>
        <w:right w:val="none" w:sz="0" w:space="0" w:color="auto"/>
      </w:divBdr>
    </w:div>
    <w:div w:id="284627701">
      <w:bodyDiv w:val="1"/>
      <w:marLeft w:val="0"/>
      <w:marRight w:val="0"/>
      <w:marTop w:val="0"/>
      <w:marBottom w:val="0"/>
      <w:divBdr>
        <w:top w:val="none" w:sz="0" w:space="0" w:color="auto"/>
        <w:left w:val="none" w:sz="0" w:space="0" w:color="auto"/>
        <w:bottom w:val="none" w:sz="0" w:space="0" w:color="auto"/>
        <w:right w:val="none" w:sz="0" w:space="0" w:color="auto"/>
      </w:divBdr>
    </w:div>
    <w:div w:id="287011640">
      <w:bodyDiv w:val="1"/>
      <w:marLeft w:val="0"/>
      <w:marRight w:val="0"/>
      <w:marTop w:val="0"/>
      <w:marBottom w:val="0"/>
      <w:divBdr>
        <w:top w:val="none" w:sz="0" w:space="0" w:color="auto"/>
        <w:left w:val="none" w:sz="0" w:space="0" w:color="auto"/>
        <w:bottom w:val="none" w:sz="0" w:space="0" w:color="auto"/>
        <w:right w:val="none" w:sz="0" w:space="0" w:color="auto"/>
      </w:divBdr>
    </w:div>
    <w:div w:id="295186670">
      <w:bodyDiv w:val="1"/>
      <w:marLeft w:val="0"/>
      <w:marRight w:val="0"/>
      <w:marTop w:val="0"/>
      <w:marBottom w:val="0"/>
      <w:divBdr>
        <w:top w:val="none" w:sz="0" w:space="0" w:color="auto"/>
        <w:left w:val="none" w:sz="0" w:space="0" w:color="auto"/>
        <w:bottom w:val="none" w:sz="0" w:space="0" w:color="auto"/>
        <w:right w:val="none" w:sz="0" w:space="0" w:color="auto"/>
      </w:divBdr>
    </w:div>
    <w:div w:id="301152910">
      <w:bodyDiv w:val="1"/>
      <w:marLeft w:val="0"/>
      <w:marRight w:val="0"/>
      <w:marTop w:val="0"/>
      <w:marBottom w:val="0"/>
      <w:divBdr>
        <w:top w:val="none" w:sz="0" w:space="0" w:color="auto"/>
        <w:left w:val="none" w:sz="0" w:space="0" w:color="auto"/>
        <w:bottom w:val="none" w:sz="0" w:space="0" w:color="auto"/>
        <w:right w:val="none" w:sz="0" w:space="0" w:color="auto"/>
      </w:divBdr>
      <w:divsChild>
        <w:div w:id="1505433215">
          <w:marLeft w:val="0"/>
          <w:marRight w:val="0"/>
          <w:marTop w:val="0"/>
          <w:marBottom w:val="0"/>
          <w:divBdr>
            <w:top w:val="none" w:sz="0" w:space="0" w:color="auto"/>
            <w:left w:val="none" w:sz="0" w:space="0" w:color="auto"/>
            <w:bottom w:val="none" w:sz="0" w:space="0" w:color="auto"/>
            <w:right w:val="none" w:sz="0" w:space="0" w:color="auto"/>
          </w:divBdr>
        </w:div>
      </w:divsChild>
    </w:div>
    <w:div w:id="308285263">
      <w:bodyDiv w:val="1"/>
      <w:marLeft w:val="0"/>
      <w:marRight w:val="0"/>
      <w:marTop w:val="0"/>
      <w:marBottom w:val="0"/>
      <w:divBdr>
        <w:top w:val="none" w:sz="0" w:space="0" w:color="auto"/>
        <w:left w:val="none" w:sz="0" w:space="0" w:color="auto"/>
        <w:bottom w:val="none" w:sz="0" w:space="0" w:color="auto"/>
        <w:right w:val="none" w:sz="0" w:space="0" w:color="auto"/>
      </w:divBdr>
    </w:div>
    <w:div w:id="343289685">
      <w:bodyDiv w:val="1"/>
      <w:marLeft w:val="0"/>
      <w:marRight w:val="0"/>
      <w:marTop w:val="0"/>
      <w:marBottom w:val="0"/>
      <w:divBdr>
        <w:top w:val="none" w:sz="0" w:space="0" w:color="auto"/>
        <w:left w:val="none" w:sz="0" w:space="0" w:color="auto"/>
        <w:bottom w:val="none" w:sz="0" w:space="0" w:color="auto"/>
        <w:right w:val="none" w:sz="0" w:space="0" w:color="auto"/>
      </w:divBdr>
    </w:div>
    <w:div w:id="344938701">
      <w:bodyDiv w:val="1"/>
      <w:marLeft w:val="0"/>
      <w:marRight w:val="0"/>
      <w:marTop w:val="0"/>
      <w:marBottom w:val="0"/>
      <w:divBdr>
        <w:top w:val="none" w:sz="0" w:space="0" w:color="auto"/>
        <w:left w:val="none" w:sz="0" w:space="0" w:color="auto"/>
        <w:bottom w:val="none" w:sz="0" w:space="0" w:color="auto"/>
        <w:right w:val="none" w:sz="0" w:space="0" w:color="auto"/>
      </w:divBdr>
      <w:divsChild>
        <w:div w:id="181091713">
          <w:marLeft w:val="0"/>
          <w:marRight w:val="0"/>
          <w:marTop w:val="0"/>
          <w:marBottom w:val="0"/>
          <w:divBdr>
            <w:top w:val="none" w:sz="0" w:space="0" w:color="auto"/>
            <w:left w:val="none" w:sz="0" w:space="0" w:color="auto"/>
            <w:bottom w:val="none" w:sz="0" w:space="0" w:color="auto"/>
            <w:right w:val="none" w:sz="0" w:space="0" w:color="auto"/>
          </w:divBdr>
          <w:divsChild>
            <w:div w:id="1726291787">
              <w:marLeft w:val="0"/>
              <w:marRight w:val="0"/>
              <w:marTop w:val="0"/>
              <w:marBottom w:val="0"/>
              <w:divBdr>
                <w:top w:val="none" w:sz="0" w:space="0" w:color="auto"/>
                <w:left w:val="none" w:sz="0" w:space="0" w:color="auto"/>
                <w:bottom w:val="none" w:sz="0" w:space="0" w:color="auto"/>
                <w:right w:val="none" w:sz="0" w:space="0" w:color="auto"/>
              </w:divBdr>
              <w:divsChild>
                <w:div w:id="1090663207">
                  <w:marLeft w:val="0"/>
                  <w:marRight w:val="0"/>
                  <w:marTop w:val="0"/>
                  <w:marBottom w:val="0"/>
                  <w:divBdr>
                    <w:top w:val="none" w:sz="0" w:space="0" w:color="auto"/>
                    <w:left w:val="none" w:sz="0" w:space="0" w:color="auto"/>
                    <w:bottom w:val="none" w:sz="0" w:space="0" w:color="auto"/>
                    <w:right w:val="none" w:sz="0" w:space="0" w:color="auto"/>
                  </w:divBdr>
                  <w:divsChild>
                    <w:div w:id="1063214757">
                      <w:marLeft w:val="0"/>
                      <w:marRight w:val="0"/>
                      <w:marTop w:val="0"/>
                      <w:marBottom w:val="0"/>
                      <w:divBdr>
                        <w:top w:val="none" w:sz="0" w:space="0" w:color="auto"/>
                        <w:left w:val="none" w:sz="0" w:space="0" w:color="auto"/>
                        <w:bottom w:val="none" w:sz="0" w:space="0" w:color="auto"/>
                        <w:right w:val="none" w:sz="0" w:space="0" w:color="auto"/>
                      </w:divBdr>
                    </w:div>
                    <w:div w:id="2146120616">
                      <w:marLeft w:val="0"/>
                      <w:marRight w:val="0"/>
                      <w:marTop w:val="0"/>
                      <w:marBottom w:val="0"/>
                      <w:divBdr>
                        <w:top w:val="none" w:sz="0" w:space="0" w:color="auto"/>
                        <w:left w:val="none" w:sz="0" w:space="0" w:color="auto"/>
                        <w:bottom w:val="none" w:sz="0" w:space="0" w:color="auto"/>
                        <w:right w:val="none" w:sz="0" w:space="0" w:color="auto"/>
                      </w:divBdr>
                    </w:div>
                    <w:div w:id="1460487045">
                      <w:marLeft w:val="0"/>
                      <w:marRight w:val="0"/>
                      <w:marTop w:val="0"/>
                      <w:marBottom w:val="0"/>
                      <w:divBdr>
                        <w:top w:val="none" w:sz="0" w:space="0" w:color="auto"/>
                        <w:left w:val="none" w:sz="0" w:space="0" w:color="auto"/>
                        <w:bottom w:val="none" w:sz="0" w:space="0" w:color="auto"/>
                        <w:right w:val="none" w:sz="0" w:space="0" w:color="auto"/>
                      </w:divBdr>
                    </w:div>
                    <w:div w:id="1538929192">
                      <w:marLeft w:val="0"/>
                      <w:marRight w:val="0"/>
                      <w:marTop w:val="0"/>
                      <w:marBottom w:val="0"/>
                      <w:divBdr>
                        <w:top w:val="none" w:sz="0" w:space="0" w:color="auto"/>
                        <w:left w:val="none" w:sz="0" w:space="0" w:color="auto"/>
                        <w:bottom w:val="none" w:sz="0" w:space="0" w:color="auto"/>
                        <w:right w:val="none" w:sz="0" w:space="0" w:color="auto"/>
                      </w:divBdr>
                    </w:div>
                    <w:div w:id="825972942">
                      <w:marLeft w:val="0"/>
                      <w:marRight w:val="0"/>
                      <w:marTop w:val="0"/>
                      <w:marBottom w:val="0"/>
                      <w:divBdr>
                        <w:top w:val="none" w:sz="0" w:space="0" w:color="auto"/>
                        <w:left w:val="none" w:sz="0" w:space="0" w:color="auto"/>
                        <w:bottom w:val="none" w:sz="0" w:space="0" w:color="auto"/>
                        <w:right w:val="none" w:sz="0" w:space="0" w:color="auto"/>
                      </w:divBdr>
                    </w:div>
                    <w:div w:id="2039155351">
                      <w:marLeft w:val="0"/>
                      <w:marRight w:val="0"/>
                      <w:marTop w:val="0"/>
                      <w:marBottom w:val="0"/>
                      <w:divBdr>
                        <w:top w:val="none" w:sz="0" w:space="0" w:color="auto"/>
                        <w:left w:val="none" w:sz="0" w:space="0" w:color="auto"/>
                        <w:bottom w:val="none" w:sz="0" w:space="0" w:color="auto"/>
                        <w:right w:val="none" w:sz="0" w:space="0" w:color="auto"/>
                      </w:divBdr>
                    </w:div>
                    <w:div w:id="1382707025">
                      <w:marLeft w:val="0"/>
                      <w:marRight w:val="0"/>
                      <w:marTop w:val="0"/>
                      <w:marBottom w:val="0"/>
                      <w:divBdr>
                        <w:top w:val="none" w:sz="0" w:space="0" w:color="auto"/>
                        <w:left w:val="none" w:sz="0" w:space="0" w:color="auto"/>
                        <w:bottom w:val="none" w:sz="0" w:space="0" w:color="auto"/>
                        <w:right w:val="none" w:sz="0" w:space="0" w:color="auto"/>
                      </w:divBdr>
                    </w:div>
                    <w:div w:id="423451700">
                      <w:marLeft w:val="0"/>
                      <w:marRight w:val="0"/>
                      <w:marTop w:val="0"/>
                      <w:marBottom w:val="0"/>
                      <w:divBdr>
                        <w:top w:val="none" w:sz="0" w:space="0" w:color="auto"/>
                        <w:left w:val="none" w:sz="0" w:space="0" w:color="auto"/>
                        <w:bottom w:val="none" w:sz="0" w:space="0" w:color="auto"/>
                        <w:right w:val="none" w:sz="0" w:space="0" w:color="auto"/>
                      </w:divBdr>
                    </w:div>
                    <w:div w:id="1343122648">
                      <w:marLeft w:val="0"/>
                      <w:marRight w:val="0"/>
                      <w:marTop w:val="0"/>
                      <w:marBottom w:val="0"/>
                      <w:divBdr>
                        <w:top w:val="none" w:sz="0" w:space="0" w:color="auto"/>
                        <w:left w:val="none" w:sz="0" w:space="0" w:color="auto"/>
                        <w:bottom w:val="none" w:sz="0" w:space="0" w:color="auto"/>
                        <w:right w:val="none" w:sz="0" w:space="0" w:color="auto"/>
                      </w:divBdr>
                    </w:div>
                    <w:div w:id="1420519913">
                      <w:marLeft w:val="0"/>
                      <w:marRight w:val="0"/>
                      <w:marTop w:val="0"/>
                      <w:marBottom w:val="0"/>
                      <w:divBdr>
                        <w:top w:val="none" w:sz="0" w:space="0" w:color="auto"/>
                        <w:left w:val="none" w:sz="0" w:space="0" w:color="auto"/>
                        <w:bottom w:val="none" w:sz="0" w:space="0" w:color="auto"/>
                        <w:right w:val="none" w:sz="0" w:space="0" w:color="auto"/>
                      </w:divBdr>
                    </w:div>
                    <w:div w:id="118536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66529">
      <w:bodyDiv w:val="1"/>
      <w:marLeft w:val="0"/>
      <w:marRight w:val="0"/>
      <w:marTop w:val="0"/>
      <w:marBottom w:val="0"/>
      <w:divBdr>
        <w:top w:val="none" w:sz="0" w:space="0" w:color="auto"/>
        <w:left w:val="none" w:sz="0" w:space="0" w:color="auto"/>
        <w:bottom w:val="none" w:sz="0" w:space="0" w:color="auto"/>
        <w:right w:val="none" w:sz="0" w:space="0" w:color="auto"/>
      </w:divBdr>
    </w:div>
    <w:div w:id="373118149">
      <w:bodyDiv w:val="1"/>
      <w:marLeft w:val="0"/>
      <w:marRight w:val="0"/>
      <w:marTop w:val="0"/>
      <w:marBottom w:val="0"/>
      <w:divBdr>
        <w:top w:val="none" w:sz="0" w:space="0" w:color="auto"/>
        <w:left w:val="none" w:sz="0" w:space="0" w:color="auto"/>
        <w:bottom w:val="none" w:sz="0" w:space="0" w:color="auto"/>
        <w:right w:val="none" w:sz="0" w:space="0" w:color="auto"/>
      </w:divBdr>
      <w:divsChild>
        <w:div w:id="489518079">
          <w:marLeft w:val="0"/>
          <w:marRight w:val="0"/>
          <w:marTop w:val="0"/>
          <w:marBottom w:val="0"/>
          <w:divBdr>
            <w:top w:val="none" w:sz="0" w:space="0" w:color="auto"/>
            <w:left w:val="none" w:sz="0" w:space="0" w:color="auto"/>
            <w:bottom w:val="none" w:sz="0" w:space="0" w:color="auto"/>
            <w:right w:val="none" w:sz="0" w:space="0" w:color="auto"/>
          </w:divBdr>
          <w:divsChild>
            <w:div w:id="3558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7257">
      <w:bodyDiv w:val="1"/>
      <w:marLeft w:val="30"/>
      <w:marRight w:val="30"/>
      <w:marTop w:val="30"/>
      <w:marBottom w:val="30"/>
      <w:divBdr>
        <w:top w:val="none" w:sz="0" w:space="0" w:color="auto"/>
        <w:left w:val="none" w:sz="0" w:space="0" w:color="auto"/>
        <w:bottom w:val="none" w:sz="0" w:space="0" w:color="auto"/>
        <w:right w:val="none" w:sz="0" w:space="0" w:color="auto"/>
      </w:divBdr>
    </w:div>
    <w:div w:id="389811430">
      <w:bodyDiv w:val="1"/>
      <w:marLeft w:val="0"/>
      <w:marRight w:val="0"/>
      <w:marTop w:val="0"/>
      <w:marBottom w:val="0"/>
      <w:divBdr>
        <w:top w:val="none" w:sz="0" w:space="0" w:color="auto"/>
        <w:left w:val="none" w:sz="0" w:space="0" w:color="auto"/>
        <w:bottom w:val="none" w:sz="0" w:space="0" w:color="auto"/>
        <w:right w:val="none" w:sz="0" w:space="0" w:color="auto"/>
      </w:divBdr>
      <w:divsChild>
        <w:div w:id="1115716017">
          <w:marLeft w:val="0"/>
          <w:marRight w:val="0"/>
          <w:marTop w:val="0"/>
          <w:marBottom w:val="0"/>
          <w:divBdr>
            <w:top w:val="none" w:sz="0" w:space="0" w:color="auto"/>
            <w:left w:val="none" w:sz="0" w:space="0" w:color="auto"/>
            <w:bottom w:val="none" w:sz="0" w:space="0" w:color="auto"/>
            <w:right w:val="none" w:sz="0" w:space="0" w:color="auto"/>
          </w:divBdr>
          <w:divsChild>
            <w:div w:id="184640906">
              <w:marLeft w:val="0"/>
              <w:marRight w:val="0"/>
              <w:marTop w:val="0"/>
              <w:marBottom w:val="0"/>
              <w:divBdr>
                <w:top w:val="none" w:sz="0" w:space="0" w:color="auto"/>
                <w:left w:val="none" w:sz="0" w:space="0" w:color="auto"/>
                <w:bottom w:val="none" w:sz="0" w:space="0" w:color="auto"/>
                <w:right w:val="none" w:sz="0" w:space="0" w:color="auto"/>
              </w:divBdr>
            </w:div>
            <w:div w:id="208498796">
              <w:marLeft w:val="0"/>
              <w:marRight w:val="0"/>
              <w:marTop w:val="0"/>
              <w:marBottom w:val="0"/>
              <w:divBdr>
                <w:top w:val="none" w:sz="0" w:space="0" w:color="auto"/>
                <w:left w:val="none" w:sz="0" w:space="0" w:color="auto"/>
                <w:bottom w:val="none" w:sz="0" w:space="0" w:color="auto"/>
                <w:right w:val="none" w:sz="0" w:space="0" w:color="auto"/>
              </w:divBdr>
            </w:div>
            <w:div w:id="52313209">
              <w:marLeft w:val="0"/>
              <w:marRight w:val="0"/>
              <w:marTop w:val="0"/>
              <w:marBottom w:val="0"/>
              <w:divBdr>
                <w:top w:val="none" w:sz="0" w:space="0" w:color="auto"/>
                <w:left w:val="none" w:sz="0" w:space="0" w:color="auto"/>
                <w:bottom w:val="none" w:sz="0" w:space="0" w:color="auto"/>
                <w:right w:val="none" w:sz="0" w:space="0" w:color="auto"/>
              </w:divBdr>
            </w:div>
            <w:div w:id="147285532">
              <w:marLeft w:val="0"/>
              <w:marRight w:val="0"/>
              <w:marTop w:val="0"/>
              <w:marBottom w:val="0"/>
              <w:divBdr>
                <w:top w:val="none" w:sz="0" w:space="0" w:color="auto"/>
                <w:left w:val="none" w:sz="0" w:space="0" w:color="auto"/>
                <w:bottom w:val="none" w:sz="0" w:space="0" w:color="auto"/>
                <w:right w:val="none" w:sz="0" w:space="0" w:color="auto"/>
              </w:divBdr>
            </w:div>
            <w:div w:id="1470636899">
              <w:marLeft w:val="0"/>
              <w:marRight w:val="0"/>
              <w:marTop w:val="0"/>
              <w:marBottom w:val="0"/>
              <w:divBdr>
                <w:top w:val="none" w:sz="0" w:space="0" w:color="auto"/>
                <w:left w:val="none" w:sz="0" w:space="0" w:color="auto"/>
                <w:bottom w:val="none" w:sz="0" w:space="0" w:color="auto"/>
                <w:right w:val="none" w:sz="0" w:space="0" w:color="auto"/>
              </w:divBdr>
            </w:div>
            <w:div w:id="383989595">
              <w:marLeft w:val="0"/>
              <w:marRight w:val="0"/>
              <w:marTop w:val="0"/>
              <w:marBottom w:val="0"/>
              <w:divBdr>
                <w:top w:val="none" w:sz="0" w:space="0" w:color="auto"/>
                <w:left w:val="none" w:sz="0" w:space="0" w:color="auto"/>
                <w:bottom w:val="none" w:sz="0" w:space="0" w:color="auto"/>
                <w:right w:val="none" w:sz="0" w:space="0" w:color="auto"/>
              </w:divBdr>
            </w:div>
            <w:div w:id="758451746">
              <w:marLeft w:val="0"/>
              <w:marRight w:val="0"/>
              <w:marTop w:val="0"/>
              <w:marBottom w:val="0"/>
              <w:divBdr>
                <w:top w:val="none" w:sz="0" w:space="0" w:color="auto"/>
                <w:left w:val="none" w:sz="0" w:space="0" w:color="auto"/>
                <w:bottom w:val="none" w:sz="0" w:space="0" w:color="auto"/>
                <w:right w:val="none" w:sz="0" w:space="0" w:color="auto"/>
              </w:divBdr>
            </w:div>
            <w:div w:id="834878382">
              <w:marLeft w:val="0"/>
              <w:marRight w:val="0"/>
              <w:marTop w:val="0"/>
              <w:marBottom w:val="0"/>
              <w:divBdr>
                <w:top w:val="none" w:sz="0" w:space="0" w:color="auto"/>
                <w:left w:val="none" w:sz="0" w:space="0" w:color="auto"/>
                <w:bottom w:val="none" w:sz="0" w:space="0" w:color="auto"/>
                <w:right w:val="none" w:sz="0" w:space="0" w:color="auto"/>
              </w:divBdr>
            </w:div>
            <w:div w:id="7362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3751">
      <w:bodyDiv w:val="1"/>
      <w:marLeft w:val="0"/>
      <w:marRight w:val="0"/>
      <w:marTop w:val="0"/>
      <w:marBottom w:val="0"/>
      <w:divBdr>
        <w:top w:val="none" w:sz="0" w:space="0" w:color="auto"/>
        <w:left w:val="none" w:sz="0" w:space="0" w:color="auto"/>
        <w:bottom w:val="none" w:sz="0" w:space="0" w:color="auto"/>
        <w:right w:val="none" w:sz="0" w:space="0" w:color="auto"/>
      </w:divBdr>
    </w:div>
    <w:div w:id="418719977">
      <w:bodyDiv w:val="1"/>
      <w:marLeft w:val="0"/>
      <w:marRight w:val="0"/>
      <w:marTop w:val="0"/>
      <w:marBottom w:val="0"/>
      <w:divBdr>
        <w:top w:val="none" w:sz="0" w:space="0" w:color="auto"/>
        <w:left w:val="none" w:sz="0" w:space="0" w:color="auto"/>
        <w:bottom w:val="none" w:sz="0" w:space="0" w:color="auto"/>
        <w:right w:val="none" w:sz="0" w:space="0" w:color="auto"/>
      </w:divBdr>
      <w:divsChild>
        <w:div w:id="146946973">
          <w:marLeft w:val="0"/>
          <w:marRight w:val="0"/>
          <w:marTop w:val="0"/>
          <w:marBottom w:val="0"/>
          <w:divBdr>
            <w:top w:val="none" w:sz="0" w:space="0" w:color="auto"/>
            <w:left w:val="none" w:sz="0" w:space="0" w:color="auto"/>
            <w:bottom w:val="none" w:sz="0" w:space="0" w:color="auto"/>
            <w:right w:val="none" w:sz="0" w:space="0" w:color="auto"/>
          </w:divBdr>
          <w:divsChild>
            <w:div w:id="14063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54796">
      <w:bodyDiv w:val="1"/>
      <w:marLeft w:val="0"/>
      <w:marRight w:val="0"/>
      <w:marTop w:val="0"/>
      <w:marBottom w:val="0"/>
      <w:divBdr>
        <w:top w:val="none" w:sz="0" w:space="0" w:color="auto"/>
        <w:left w:val="none" w:sz="0" w:space="0" w:color="auto"/>
        <w:bottom w:val="none" w:sz="0" w:space="0" w:color="auto"/>
        <w:right w:val="none" w:sz="0" w:space="0" w:color="auto"/>
      </w:divBdr>
    </w:div>
    <w:div w:id="473914452">
      <w:bodyDiv w:val="1"/>
      <w:marLeft w:val="0"/>
      <w:marRight w:val="0"/>
      <w:marTop w:val="0"/>
      <w:marBottom w:val="0"/>
      <w:divBdr>
        <w:top w:val="none" w:sz="0" w:space="0" w:color="auto"/>
        <w:left w:val="none" w:sz="0" w:space="0" w:color="auto"/>
        <w:bottom w:val="none" w:sz="0" w:space="0" w:color="auto"/>
        <w:right w:val="none" w:sz="0" w:space="0" w:color="auto"/>
      </w:divBdr>
      <w:divsChild>
        <w:div w:id="1589002469">
          <w:marLeft w:val="0"/>
          <w:marRight w:val="0"/>
          <w:marTop w:val="0"/>
          <w:marBottom w:val="0"/>
          <w:divBdr>
            <w:top w:val="none" w:sz="0" w:space="0" w:color="auto"/>
            <w:left w:val="none" w:sz="0" w:space="0" w:color="auto"/>
            <w:bottom w:val="none" w:sz="0" w:space="0" w:color="auto"/>
            <w:right w:val="none" w:sz="0" w:space="0" w:color="auto"/>
          </w:divBdr>
          <w:divsChild>
            <w:div w:id="718284585">
              <w:marLeft w:val="0"/>
              <w:marRight w:val="0"/>
              <w:marTop w:val="0"/>
              <w:marBottom w:val="0"/>
              <w:divBdr>
                <w:top w:val="none" w:sz="0" w:space="0" w:color="auto"/>
                <w:left w:val="none" w:sz="0" w:space="0" w:color="auto"/>
                <w:bottom w:val="none" w:sz="0" w:space="0" w:color="auto"/>
                <w:right w:val="none" w:sz="0" w:space="0" w:color="auto"/>
              </w:divBdr>
              <w:divsChild>
                <w:div w:id="1952126662">
                  <w:marLeft w:val="0"/>
                  <w:marRight w:val="0"/>
                  <w:marTop w:val="0"/>
                  <w:marBottom w:val="0"/>
                  <w:divBdr>
                    <w:top w:val="none" w:sz="0" w:space="0" w:color="auto"/>
                    <w:left w:val="none" w:sz="0" w:space="0" w:color="auto"/>
                    <w:bottom w:val="none" w:sz="0" w:space="0" w:color="auto"/>
                    <w:right w:val="none" w:sz="0" w:space="0" w:color="auto"/>
                  </w:divBdr>
                  <w:divsChild>
                    <w:div w:id="10566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881560">
      <w:bodyDiv w:val="1"/>
      <w:marLeft w:val="0"/>
      <w:marRight w:val="0"/>
      <w:marTop w:val="0"/>
      <w:marBottom w:val="0"/>
      <w:divBdr>
        <w:top w:val="none" w:sz="0" w:space="0" w:color="auto"/>
        <w:left w:val="none" w:sz="0" w:space="0" w:color="auto"/>
        <w:bottom w:val="none" w:sz="0" w:space="0" w:color="auto"/>
        <w:right w:val="none" w:sz="0" w:space="0" w:color="auto"/>
      </w:divBdr>
      <w:divsChild>
        <w:div w:id="27220168">
          <w:marLeft w:val="0"/>
          <w:marRight w:val="0"/>
          <w:marTop w:val="0"/>
          <w:marBottom w:val="0"/>
          <w:divBdr>
            <w:top w:val="none" w:sz="0" w:space="0" w:color="auto"/>
            <w:left w:val="none" w:sz="0" w:space="0" w:color="auto"/>
            <w:bottom w:val="none" w:sz="0" w:space="0" w:color="auto"/>
            <w:right w:val="none" w:sz="0" w:space="0" w:color="auto"/>
          </w:divBdr>
          <w:divsChild>
            <w:div w:id="372732522">
              <w:marLeft w:val="0"/>
              <w:marRight w:val="0"/>
              <w:marTop w:val="0"/>
              <w:marBottom w:val="0"/>
              <w:divBdr>
                <w:top w:val="none" w:sz="0" w:space="0" w:color="auto"/>
                <w:left w:val="none" w:sz="0" w:space="0" w:color="auto"/>
                <w:bottom w:val="none" w:sz="0" w:space="0" w:color="auto"/>
                <w:right w:val="none" w:sz="0" w:space="0" w:color="auto"/>
              </w:divBdr>
              <w:divsChild>
                <w:div w:id="1913542689">
                  <w:marLeft w:val="0"/>
                  <w:marRight w:val="0"/>
                  <w:marTop w:val="0"/>
                  <w:marBottom w:val="0"/>
                  <w:divBdr>
                    <w:top w:val="none" w:sz="0" w:space="0" w:color="auto"/>
                    <w:left w:val="none" w:sz="0" w:space="0" w:color="auto"/>
                    <w:bottom w:val="none" w:sz="0" w:space="0" w:color="auto"/>
                    <w:right w:val="none" w:sz="0" w:space="0" w:color="auto"/>
                  </w:divBdr>
                  <w:divsChild>
                    <w:div w:id="530533991">
                      <w:marLeft w:val="0"/>
                      <w:marRight w:val="0"/>
                      <w:marTop w:val="0"/>
                      <w:marBottom w:val="0"/>
                      <w:divBdr>
                        <w:top w:val="none" w:sz="0" w:space="0" w:color="auto"/>
                        <w:left w:val="none" w:sz="0" w:space="0" w:color="auto"/>
                        <w:bottom w:val="none" w:sz="0" w:space="0" w:color="auto"/>
                        <w:right w:val="none" w:sz="0" w:space="0" w:color="auto"/>
                      </w:divBdr>
                      <w:divsChild>
                        <w:div w:id="1597056247">
                          <w:marLeft w:val="0"/>
                          <w:marRight w:val="0"/>
                          <w:marTop w:val="0"/>
                          <w:marBottom w:val="0"/>
                          <w:divBdr>
                            <w:top w:val="none" w:sz="0" w:space="0" w:color="auto"/>
                            <w:left w:val="none" w:sz="0" w:space="0" w:color="auto"/>
                            <w:bottom w:val="none" w:sz="0" w:space="0" w:color="auto"/>
                            <w:right w:val="none" w:sz="0" w:space="0" w:color="auto"/>
                          </w:divBdr>
                          <w:divsChild>
                            <w:div w:id="220749953">
                              <w:marLeft w:val="0"/>
                              <w:marRight w:val="0"/>
                              <w:marTop w:val="0"/>
                              <w:marBottom w:val="0"/>
                              <w:divBdr>
                                <w:top w:val="none" w:sz="0" w:space="0" w:color="auto"/>
                                <w:left w:val="none" w:sz="0" w:space="0" w:color="auto"/>
                                <w:bottom w:val="none" w:sz="0" w:space="0" w:color="auto"/>
                                <w:right w:val="none" w:sz="0" w:space="0" w:color="auto"/>
                              </w:divBdr>
                              <w:divsChild>
                                <w:div w:id="1413351715">
                                  <w:marLeft w:val="0"/>
                                  <w:marRight w:val="0"/>
                                  <w:marTop w:val="0"/>
                                  <w:marBottom w:val="0"/>
                                  <w:divBdr>
                                    <w:top w:val="none" w:sz="0" w:space="0" w:color="auto"/>
                                    <w:left w:val="none" w:sz="0" w:space="0" w:color="auto"/>
                                    <w:bottom w:val="none" w:sz="0" w:space="0" w:color="auto"/>
                                    <w:right w:val="none" w:sz="0" w:space="0" w:color="auto"/>
                                  </w:divBdr>
                                  <w:divsChild>
                                    <w:div w:id="1425955505">
                                      <w:marLeft w:val="0"/>
                                      <w:marRight w:val="0"/>
                                      <w:marTop w:val="0"/>
                                      <w:marBottom w:val="0"/>
                                      <w:divBdr>
                                        <w:top w:val="none" w:sz="0" w:space="0" w:color="auto"/>
                                        <w:left w:val="none" w:sz="0" w:space="0" w:color="auto"/>
                                        <w:bottom w:val="none" w:sz="0" w:space="0" w:color="auto"/>
                                        <w:right w:val="none" w:sz="0" w:space="0" w:color="auto"/>
                                      </w:divBdr>
                                      <w:divsChild>
                                        <w:div w:id="1767919744">
                                          <w:marLeft w:val="0"/>
                                          <w:marRight w:val="0"/>
                                          <w:marTop w:val="0"/>
                                          <w:marBottom w:val="0"/>
                                          <w:divBdr>
                                            <w:top w:val="none" w:sz="0" w:space="0" w:color="auto"/>
                                            <w:left w:val="none" w:sz="0" w:space="0" w:color="auto"/>
                                            <w:bottom w:val="none" w:sz="0" w:space="0" w:color="auto"/>
                                            <w:right w:val="none" w:sz="0" w:space="0" w:color="auto"/>
                                          </w:divBdr>
                                          <w:divsChild>
                                            <w:div w:id="1591503749">
                                              <w:marLeft w:val="0"/>
                                              <w:marRight w:val="0"/>
                                              <w:marTop w:val="0"/>
                                              <w:marBottom w:val="0"/>
                                              <w:divBdr>
                                                <w:top w:val="none" w:sz="0" w:space="0" w:color="auto"/>
                                                <w:left w:val="none" w:sz="0" w:space="0" w:color="auto"/>
                                                <w:bottom w:val="none" w:sz="0" w:space="0" w:color="auto"/>
                                                <w:right w:val="none" w:sz="0" w:space="0" w:color="auto"/>
                                              </w:divBdr>
                                              <w:divsChild>
                                                <w:div w:id="1687125290">
                                                  <w:marLeft w:val="0"/>
                                                  <w:marRight w:val="0"/>
                                                  <w:marTop w:val="0"/>
                                                  <w:marBottom w:val="0"/>
                                                  <w:divBdr>
                                                    <w:top w:val="none" w:sz="0" w:space="0" w:color="auto"/>
                                                    <w:left w:val="none" w:sz="0" w:space="0" w:color="auto"/>
                                                    <w:bottom w:val="none" w:sz="0" w:space="0" w:color="auto"/>
                                                    <w:right w:val="none" w:sz="0" w:space="0" w:color="auto"/>
                                                  </w:divBdr>
                                                  <w:divsChild>
                                                    <w:div w:id="103040174">
                                                      <w:marLeft w:val="0"/>
                                                      <w:marRight w:val="0"/>
                                                      <w:marTop w:val="0"/>
                                                      <w:marBottom w:val="0"/>
                                                      <w:divBdr>
                                                        <w:top w:val="none" w:sz="0" w:space="0" w:color="auto"/>
                                                        <w:left w:val="none" w:sz="0" w:space="0" w:color="auto"/>
                                                        <w:bottom w:val="none" w:sz="0" w:space="0" w:color="auto"/>
                                                        <w:right w:val="none" w:sz="0" w:space="0" w:color="auto"/>
                                                      </w:divBdr>
                                                      <w:divsChild>
                                                        <w:div w:id="228075269">
                                                          <w:marLeft w:val="0"/>
                                                          <w:marRight w:val="0"/>
                                                          <w:marTop w:val="0"/>
                                                          <w:marBottom w:val="0"/>
                                                          <w:divBdr>
                                                            <w:top w:val="none" w:sz="0" w:space="0" w:color="auto"/>
                                                            <w:left w:val="none" w:sz="0" w:space="0" w:color="auto"/>
                                                            <w:bottom w:val="none" w:sz="0" w:space="0" w:color="auto"/>
                                                            <w:right w:val="none" w:sz="0" w:space="0" w:color="auto"/>
                                                          </w:divBdr>
                                                          <w:divsChild>
                                                            <w:div w:id="300620115">
                                                              <w:marLeft w:val="0"/>
                                                              <w:marRight w:val="0"/>
                                                              <w:marTop w:val="0"/>
                                                              <w:marBottom w:val="0"/>
                                                              <w:divBdr>
                                                                <w:top w:val="none" w:sz="0" w:space="0" w:color="auto"/>
                                                                <w:left w:val="none" w:sz="0" w:space="0" w:color="auto"/>
                                                                <w:bottom w:val="none" w:sz="0" w:space="0" w:color="auto"/>
                                                                <w:right w:val="none" w:sz="0" w:space="0" w:color="auto"/>
                                                              </w:divBdr>
                                                              <w:divsChild>
                                                                <w:div w:id="1614938149">
                                                                  <w:marLeft w:val="0"/>
                                                                  <w:marRight w:val="0"/>
                                                                  <w:marTop w:val="0"/>
                                                                  <w:marBottom w:val="0"/>
                                                                  <w:divBdr>
                                                                    <w:top w:val="none" w:sz="0" w:space="0" w:color="auto"/>
                                                                    <w:left w:val="none" w:sz="0" w:space="0" w:color="auto"/>
                                                                    <w:bottom w:val="none" w:sz="0" w:space="0" w:color="auto"/>
                                                                    <w:right w:val="none" w:sz="0" w:space="0" w:color="auto"/>
                                                                  </w:divBdr>
                                                                  <w:divsChild>
                                                                    <w:div w:id="1864131837">
                                                                      <w:marLeft w:val="0"/>
                                                                      <w:marRight w:val="0"/>
                                                                      <w:marTop w:val="0"/>
                                                                      <w:marBottom w:val="0"/>
                                                                      <w:divBdr>
                                                                        <w:top w:val="none" w:sz="0" w:space="0" w:color="auto"/>
                                                                        <w:left w:val="none" w:sz="0" w:space="0" w:color="auto"/>
                                                                        <w:bottom w:val="none" w:sz="0" w:space="0" w:color="auto"/>
                                                                        <w:right w:val="none" w:sz="0" w:space="0" w:color="auto"/>
                                                                      </w:divBdr>
                                                                      <w:divsChild>
                                                                        <w:div w:id="1555199054">
                                                                          <w:marLeft w:val="0"/>
                                                                          <w:marRight w:val="0"/>
                                                                          <w:marTop w:val="0"/>
                                                                          <w:marBottom w:val="0"/>
                                                                          <w:divBdr>
                                                                            <w:top w:val="none" w:sz="0" w:space="0" w:color="auto"/>
                                                                            <w:left w:val="none" w:sz="0" w:space="0" w:color="auto"/>
                                                                            <w:bottom w:val="none" w:sz="0" w:space="0" w:color="auto"/>
                                                                            <w:right w:val="none" w:sz="0" w:space="0" w:color="auto"/>
                                                                          </w:divBdr>
                                                                          <w:divsChild>
                                                                            <w:div w:id="1625190760">
                                                                              <w:marLeft w:val="0"/>
                                                                              <w:marRight w:val="0"/>
                                                                              <w:marTop w:val="0"/>
                                                                              <w:marBottom w:val="0"/>
                                                                              <w:divBdr>
                                                                                <w:top w:val="none" w:sz="0" w:space="0" w:color="auto"/>
                                                                                <w:left w:val="none" w:sz="0" w:space="0" w:color="auto"/>
                                                                                <w:bottom w:val="none" w:sz="0" w:space="0" w:color="auto"/>
                                                                                <w:right w:val="none" w:sz="0" w:space="0" w:color="auto"/>
                                                                              </w:divBdr>
                                                                              <w:divsChild>
                                                                                <w:div w:id="1347709532">
                                                                                  <w:marLeft w:val="0"/>
                                                                                  <w:marRight w:val="0"/>
                                                                                  <w:marTop w:val="0"/>
                                                                                  <w:marBottom w:val="0"/>
                                                                                  <w:divBdr>
                                                                                    <w:top w:val="none" w:sz="0" w:space="0" w:color="auto"/>
                                                                                    <w:left w:val="none" w:sz="0" w:space="0" w:color="auto"/>
                                                                                    <w:bottom w:val="none" w:sz="0" w:space="0" w:color="auto"/>
                                                                                    <w:right w:val="none" w:sz="0" w:space="0" w:color="auto"/>
                                                                                  </w:divBdr>
                                                                                  <w:divsChild>
                                                                                    <w:div w:id="1467747187">
                                                                                      <w:marLeft w:val="0"/>
                                                                                      <w:marRight w:val="0"/>
                                                                                      <w:marTop w:val="0"/>
                                                                                      <w:marBottom w:val="0"/>
                                                                                      <w:divBdr>
                                                                                        <w:top w:val="none" w:sz="0" w:space="0" w:color="auto"/>
                                                                                        <w:left w:val="none" w:sz="0" w:space="0" w:color="auto"/>
                                                                                        <w:bottom w:val="none" w:sz="0" w:space="0" w:color="auto"/>
                                                                                        <w:right w:val="none" w:sz="0" w:space="0" w:color="auto"/>
                                                                                      </w:divBdr>
                                                                                      <w:divsChild>
                                                                                        <w:div w:id="108011444">
                                                                                          <w:marLeft w:val="0"/>
                                                                                          <w:marRight w:val="0"/>
                                                                                          <w:marTop w:val="0"/>
                                                                                          <w:marBottom w:val="0"/>
                                                                                          <w:divBdr>
                                                                                            <w:top w:val="none" w:sz="0" w:space="0" w:color="auto"/>
                                                                                            <w:left w:val="none" w:sz="0" w:space="0" w:color="auto"/>
                                                                                            <w:bottom w:val="none" w:sz="0" w:space="0" w:color="auto"/>
                                                                                            <w:right w:val="none" w:sz="0" w:space="0" w:color="auto"/>
                                                                                          </w:divBdr>
                                                                                          <w:divsChild>
                                                                                            <w:div w:id="1052653579">
                                                                                              <w:marLeft w:val="0"/>
                                                                                              <w:marRight w:val="0"/>
                                                                                              <w:marTop w:val="0"/>
                                                                                              <w:marBottom w:val="0"/>
                                                                                              <w:divBdr>
                                                                                                <w:top w:val="none" w:sz="0" w:space="0" w:color="auto"/>
                                                                                                <w:left w:val="none" w:sz="0" w:space="0" w:color="auto"/>
                                                                                                <w:bottom w:val="none" w:sz="0" w:space="0" w:color="auto"/>
                                                                                                <w:right w:val="none" w:sz="0" w:space="0" w:color="auto"/>
                                                                                              </w:divBdr>
                                                                                              <w:divsChild>
                                                                                                <w:div w:id="879899747">
                                                                                                  <w:marLeft w:val="0"/>
                                                                                                  <w:marRight w:val="0"/>
                                                                                                  <w:marTop w:val="0"/>
                                                                                                  <w:marBottom w:val="0"/>
                                                                                                  <w:divBdr>
                                                                                                    <w:top w:val="none" w:sz="0" w:space="0" w:color="auto"/>
                                                                                                    <w:left w:val="none" w:sz="0" w:space="0" w:color="auto"/>
                                                                                                    <w:bottom w:val="none" w:sz="0" w:space="0" w:color="auto"/>
                                                                                                    <w:right w:val="none" w:sz="0" w:space="0" w:color="auto"/>
                                                                                                  </w:divBdr>
                                                                                                  <w:divsChild>
                                                                                                    <w:div w:id="1456561530">
                                                                                                      <w:marLeft w:val="0"/>
                                                                                                      <w:marRight w:val="0"/>
                                                                                                      <w:marTop w:val="0"/>
                                                                                                      <w:marBottom w:val="0"/>
                                                                                                      <w:divBdr>
                                                                                                        <w:top w:val="none" w:sz="0" w:space="0" w:color="auto"/>
                                                                                                        <w:left w:val="none" w:sz="0" w:space="0" w:color="auto"/>
                                                                                                        <w:bottom w:val="none" w:sz="0" w:space="0" w:color="auto"/>
                                                                                                        <w:right w:val="none" w:sz="0" w:space="0" w:color="auto"/>
                                                                                                      </w:divBdr>
                                                                                                      <w:divsChild>
                                                                                                        <w:div w:id="1476295821">
                                                                                                          <w:marLeft w:val="0"/>
                                                                                                          <w:marRight w:val="0"/>
                                                                                                          <w:marTop w:val="0"/>
                                                                                                          <w:marBottom w:val="0"/>
                                                                                                          <w:divBdr>
                                                                                                            <w:top w:val="none" w:sz="0" w:space="0" w:color="auto"/>
                                                                                                            <w:left w:val="none" w:sz="0" w:space="0" w:color="auto"/>
                                                                                                            <w:bottom w:val="none" w:sz="0" w:space="0" w:color="auto"/>
                                                                                                            <w:right w:val="none" w:sz="0" w:space="0" w:color="auto"/>
                                                                                                          </w:divBdr>
                                                                                                          <w:divsChild>
                                                                                                            <w:div w:id="1403605043">
                                                                                                              <w:marLeft w:val="0"/>
                                                                                                              <w:marRight w:val="0"/>
                                                                                                              <w:marTop w:val="0"/>
                                                                                                              <w:marBottom w:val="0"/>
                                                                                                              <w:divBdr>
                                                                                                                <w:top w:val="none" w:sz="0" w:space="0" w:color="auto"/>
                                                                                                                <w:left w:val="none" w:sz="0" w:space="0" w:color="auto"/>
                                                                                                                <w:bottom w:val="none" w:sz="0" w:space="0" w:color="auto"/>
                                                                                                                <w:right w:val="none" w:sz="0" w:space="0" w:color="auto"/>
                                                                                                              </w:divBdr>
                                                                                                              <w:divsChild>
                                                                                                                <w:div w:id="452942156">
                                                                                                                  <w:marLeft w:val="0"/>
                                                                                                                  <w:marRight w:val="0"/>
                                                                                                                  <w:marTop w:val="0"/>
                                                                                                                  <w:marBottom w:val="0"/>
                                                                                                                  <w:divBdr>
                                                                                                                    <w:top w:val="none" w:sz="0" w:space="0" w:color="auto"/>
                                                                                                                    <w:left w:val="none" w:sz="0" w:space="0" w:color="auto"/>
                                                                                                                    <w:bottom w:val="none" w:sz="0" w:space="0" w:color="auto"/>
                                                                                                                    <w:right w:val="none" w:sz="0" w:space="0" w:color="auto"/>
                                                                                                                  </w:divBdr>
                                                                                                                  <w:divsChild>
                                                                                                                    <w:div w:id="569122829">
                                                                                                                      <w:marLeft w:val="0"/>
                                                                                                                      <w:marRight w:val="0"/>
                                                                                                                      <w:marTop w:val="0"/>
                                                                                                                      <w:marBottom w:val="0"/>
                                                                                                                      <w:divBdr>
                                                                                                                        <w:top w:val="none" w:sz="0" w:space="0" w:color="auto"/>
                                                                                                                        <w:left w:val="none" w:sz="0" w:space="0" w:color="auto"/>
                                                                                                                        <w:bottom w:val="none" w:sz="0" w:space="0" w:color="auto"/>
                                                                                                                        <w:right w:val="none" w:sz="0" w:space="0" w:color="auto"/>
                                                                                                                      </w:divBdr>
                                                                                                                      <w:divsChild>
                                                                                                                        <w:div w:id="1487747747">
                                                                                                                          <w:marLeft w:val="0"/>
                                                                                                                          <w:marRight w:val="0"/>
                                                                                                                          <w:marTop w:val="0"/>
                                                                                                                          <w:marBottom w:val="0"/>
                                                                                                                          <w:divBdr>
                                                                                                                            <w:top w:val="none" w:sz="0" w:space="0" w:color="auto"/>
                                                                                                                            <w:left w:val="none" w:sz="0" w:space="0" w:color="auto"/>
                                                                                                                            <w:bottom w:val="none" w:sz="0" w:space="0" w:color="auto"/>
                                                                                                                            <w:right w:val="none" w:sz="0" w:space="0" w:color="auto"/>
                                                                                                                          </w:divBdr>
                                                                                                                          <w:divsChild>
                                                                                                                            <w:div w:id="1991712269">
                                                                                                                              <w:marLeft w:val="0"/>
                                                                                                                              <w:marRight w:val="0"/>
                                                                                                                              <w:marTop w:val="0"/>
                                                                                                                              <w:marBottom w:val="0"/>
                                                                                                                              <w:divBdr>
                                                                                                                                <w:top w:val="none" w:sz="0" w:space="0" w:color="auto"/>
                                                                                                                                <w:left w:val="none" w:sz="0" w:space="0" w:color="auto"/>
                                                                                                                                <w:bottom w:val="none" w:sz="0" w:space="0" w:color="auto"/>
                                                                                                                                <w:right w:val="none" w:sz="0" w:space="0" w:color="auto"/>
                                                                                                                              </w:divBdr>
                                                                                                                              <w:divsChild>
                                                                                                                                <w:div w:id="1772621378">
                                                                                                                                  <w:marLeft w:val="0"/>
                                                                                                                                  <w:marRight w:val="0"/>
                                                                                                                                  <w:marTop w:val="0"/>
                                                                                                                                  <w:marBottom w:val="0"/>
                                                                                                                                  <w:divBdr>
                                                                                                                                    <w:top w:val="none" w:sz="0" w:space="0" w:color="auto"/>
                                                                                                                                    <w:left w:val="none" w:sz="0" w:space="0" w:color="auto"/>
                                                                                                                                    <w:bottom w:val="none" w:sz="0" w:space="0" w:color="auto"/>
                                                                                                                                    <w:right w:val="none" w:sz="0" w:space="0" w:color="auto"/>
                                                                                                                                  </w:divBdr>
                                                                                                                                  <w:divsChild>
                                                                                                                                    <w:div w:id="1676106194">
                                                                                                                                      <w:marLeft w:val="0"/>
                                                                                                                                      <w:marRight w:val="0"/>
                                                                                                                                      <w:marTop w:val="0"/>
                                                                                                                                      <w:marBottom w:val="0"/>
                                                                                                                                      <w:divBdr>
                                                                                                                                        <w:top w:val="none" w:sz="0" w:space="0" w:color="auto"/>
                                                                                                                                        <w:left w:val="none" w:sz="0" w:space="0" w:color="auto"/>
                                                                                                                                        <w:bottom w:val="none" w:sz="0" w:space="0" w:color="auto"/>
                                                                                                                                        <w:right w:val="none" w:sz="0" w:space="0" w:color="auto"/>
                                                                                                                                      </w:divBdr>
                                                                                                                                      <w:divsChild>
                                                                                                                                        <w:div w:id="1352341632">
                                                                                                                                          <w:marLeft w:val="0"/>
                                                                                                                                          <w:marRight w:val="0"/>
                                                                                                                                          <w:marTop w:val="0"/>
                                                                                                                                          <w:marBottom w:val="0"/>
                                                                                                                                          <w:divBdr>
                                                                                                                                            <w:top w:val="none" w:sz="0" w:space="0" w:color="auto"/>
                                                                                                                                            <w:left w:val="none" w:sz="0" w:space="0" w:color="auto"/>
                                                                                                                                            <w:bottom w:val="none" w:sz="0" w:space="0" w:color="auto"/>
                                                                                                                                            <w:right w:val="none" w:sz="0" w:space="0" w:color="auto"/>
                                                                                                                                          </w:divBdr>
                                                                                                                                          <w:divsChild>
                                                                                                                                            <w:div w:id="253708732">
                                                                                                                                              <w:marLeft w:val="0"/>
                                                                                                                                              <w:marRight w:val="0"/>
                                                                                                                                              <w:marTop w:val="0"/>
                                                                                                                                              <w:marBottom w:val="0"/>
                                                                                                                                              <w:divBdr>
                                                                                                                                                <w:top w:val="none" w:sz="0" w:space="0" w:color="auto"/>
                                                                                                                                                <w:left w:val="none" w:sz="0" w:space="0" w:color="auto"/>
                                                                                                                                                <w:bottom w:val="none" w:sz="0" w:space="0" w:color="auto"/>
                                                                                                                                                <w:right w:val="none" w:sz="0" w:space="0" w:color="auto"/>
                                                                                                                                              </w:divBdr>
                                                                                                                                              <w:divsChild>
                                                                                                                                                <w:div w:id="1564366054">
                                                                                                                                                  <w:marLeft w:val="0"/>
                                                                                                                                                  <w:marRight w:val="0"/>
                                                                                                                                                  <w:marTop w:val="0"/>
                                                                                                                                                  <w:marBottom w:val="0"/>
                                                                                                                                                  <w:divBdr>
                                                                                                                                                    <w:top w:val="none" w:sz="0" w:space="0" w:color="auto"/>
                                                                                                                                                    <w:left w:val="none" w:sz="0" w:space="0" w:color="auto"/>
                                                                                                                                                    <w:bottom w:val="none" w:sz="0" w:space="0" w:color="auto"/>
                                                                                                                                                    <w:right w:val="none" w:sz="0" w:space="0" w:color="auto"/>
                                                                                                                                                  </w:divBdr>
                                                                                                                                                  <w:divsChild>
                                                                                                                                                    <w:div w:id="227107482">
                                                                                                                                                      <w:marLeft w:val="0"/>
                                                                                                                                                      <w:marRight w:val="0"/>
                                                                                                                                                      <w:marTop w:val="0"/>
                                                                                                                                                      <w:marBottom w:val="0"/>
                                                                                                                                                      <w:divBdr>
                                                                                                                                                        <w:top w:val="none" w:sz="0" w:space="0" w:color="auto"/>
                                                                                                                                                        <w:left w:val="none" w:sz="0" w:space="0" w:color="auto"/>
                                                                                                                                                        <w:bottom w:val="none" w:sz="0" w:space="0" w:color="auto"/>
                                                                                                                                                        <w:right w:val="none" w:sz="0" w:space="0" w:color="auto"/>
                                                                                                                                                      </w:divBdr>
                                                                                                                                                      <w:divsChild>
                                                                                                                                                        <w:div w:id="1667319420">
                                                                                                                                                          <w:marLeft w:val="0"/>
                                                                                                                                                          <w:marRight w:val="0"/>
                                                                                                                                                          <w:marTop w:val="0"/>
                                                                                                                                                          <w:marBottom w:val="0"/>
                                                                                                                                                          <w:divBdr>
                                                                                                                                                            <w:top w:val="none" w:sz="0" w:space="0" w:color="auto"/>
                                                                                                                                                            <w:left w:val="none" w:sz="0" w:space="0" w:color="auto"/>
                                                                                                                                                            <w:bottom w:val="none" w:sz="0" w:space="0" w:color="auto"/>
                                                                                                                                                            <w:right w:val="none" w:sz="0" w:space="0" w:color="auto"/>
                                                                                                                                                          </w:divBdr>
                                                                                                                                                          <w:divsChild>
                                                                                                                                                            <w:div w:id="160125320">
                                                                                                                                                              <w:marLeft w:val="0"/>
                                                                                                                                                              <w:marRight w:val="0"/>
                                                                                                                                                              <w:marTop w:val="0"/>
                                                                                                                                                              <w:marBottom w:val="0"/>
                                                                                                                                                              <w:divBdr>
                                                                                                                                                                <w:top w:val="none" w:sz="0" w:space="0" w:color="auto"/>
                                                                                                                                                                <w:left w:val="none" w:sz="0" w:space="0" w:color="auto"/>
                                                                                                                                                                <w:bottom w:val="none" w:sz="0" w:space="0" w:color="auto"/>
                                                                                                                                                                <w:right w:val="none" w:sz="0" w:space="0" w:color="auto"/>
                                                                                                                                                              </w:divBdr>
                                                                                                                                                              <w:divsChild>
                                                                                                                                                                <w:div w:id="1419249748">
                                                                                                                                                                  <w:marLeft w:val="0"/>
                                                                                                                                                                  <w:marRight w:val="0"/>
                                                                                                                                                                  <w:marTop w:val="0"/>
                                                                                                                                                                  <w:marBottom w:val="0"/>
                                                                                                                                                                  <w:divBdr>
                                                                                                                                                                    <w:top w:val="none" w:sz="0" w:space="0" w:color="auto"/>
                                                                                                                                                                    <w:left w:val="none" w:sz="0" w:space="0" w:color="auto"/>
                                                                                                                                                                    <w:bottom w:val="none" w:sz="0" w:space="0" w:color="auto"/>
                                                                                                                                                                    <w:right w:val="none" w:sz="0" w:space="0" w:color="auto"/>
                                                                                                                                                                  </w:divBdr>
                                                                                                                                                                  <w:divsChild>
                                                                                                                                                                    <w:div w:id="1798597011">
                                                                                                                                                                      <w:marLeft w:val="0"/>
                                                                                                                                                                      <w:marRight w:val="0"/>
                                                                                                                                                                      <w:marTop w:val="0"/>
                                                                                                                                                                      <w:marBottom w:val="0"/>
                                                                                                                                                                      <w:divBdr>
                                                                                                                                                                        <w:top w:val="none" w:sz="0" w:space="0" w:color="auto"/>
                                                                                                                                                                        <w:left w:val="none" w:sz="0" w:space="0" w:color="auto"/>
                                                                                                                                                                        <w:bottom w:val="none" w:sz="0" w:space="0" w:color="auto"/>
                                                                                                                                                                        <w:right w:val="none" w:sz="0" w:space="0" w:color="auto"/>
                                                                                                                                                                      </w:divBdr>
                                                                                                                                                                      <w:divsChild>
                                                                                                                                                                        <w:div w:id="214440194">
                                                                                                                                                                          <w:marLeft w:val="0"/>
                                                                                                                                                                          <w:marRight w:val="0"/>
                                                                                                                                                                          <w:marTop w:val="0"/>
                                                                                                                                                                          <w:marBottom w:val="0"/>
                                                                                                                                                                          <w:divBdr>
                                                                                                                                                                            <w:top w:val="none" w:sz="0" w:space="0" w:color="auto"/>
                                                                                                                                                                            <w:left w:val="none" w:sz="0" w:space="0" w:color="auto"/>
                                                                                                                                                                            <w:bottom w:val="none" w:sz="0" w:space="0" w:color="auto"/>
                                                                                                                                                                            <w:right w:val="none" w:sz="0" w:space="0" w:color="auto"/>
                                                                                                                                                                          </w:divBdr>
                                                                                                                                                                          <w:divsChild>
                                                                                                                                                                            <w:div w:id="911701047">
                                                                                                                                                                              <w:marLeft w:val="0"/>
                                                                                                                                                                              <w:marRight w:val="0"/>
                                                                                                                                                                              <w:marTop w:val="0"/>
                                                                                                                                                                              <w:marBottom w:val="0"/>
                                                                                                                                                                              <w:divBdr>
                                                                                                                                                                                <w:top w:val="none" w:sz="0" w:space="0" w:color="auto"/>
                                                                                                                                                                                <w:left w:val="none" w:sz="0" w:space="0" w:color="auto"/>
                                                                                                                                                                                <w:bottom w:val="none" w:sz="0" w:space="0" w:color="auto"/>
                                                                                                                                                                                <w:right w:val="none" w:sz="0" w:space="0" w:color="auto"/>
                                                                                                                                                                              </w:divBdr>
                                                                                                                                                                              <w:divsChild>
                                                                                                                                                                                <w:div w:id="650403351">
                                                                                                                                                                                  <w:marLeft w:val="0"/>
                                                                                                                                                                                  <w:marRight w:val="0"/>
                                                                                                                                                                                  <w:marTop w:val="0"/>
                                                                                                                                                                                  <w:marBottom w:val="0"/>
                                                                                                                                                                                  <w:divBdr>
                                                                                                                                                                                    <w:top w:val="none" w:sz="0" w:space="0" w:color="auto"/>
                                                                                                                                                                                    <w:left w:val="none" w:sz="0" w:space="0" w:color="auto"/>
                                                                                                                                                                                    <w:bottom w:val="none" w:sz="0" w:space="0" w:color="auto"/>
                                                                                                                                                                                    <w:right w:val="none" w:sz="0" w:space="0" w:color="auto"/>
                                                                                                                                                                                  </w:divBdr>
                                                                                                                                                                                  <w:divsChild>
                                                                                                                                                                                    <w:div w:id="1248922627">
                                                                                                                                                                                      <w:marLeft w:val="0"/>
                                                                                                                                                                                      <w:marRight w:val="0"/>
                                                                                                                                                                                      <w:marTop w:val="0"/>
                                                                                                                                                                                      <w:marBottom w:val="0"/>
                                                                                                                                                                                      <w:divBdr>
                                                                                                                                                                                        <w:top w:val="none" w:sz="0" w:space="0" w:color="auto"/>
                                                                                                                                                                                        <w:left w:val="none" w:sz="0" w:space="0" w:color="auto"/>
                                                                                                                                                                                        <w:bottom w:val="none" w:sz="0" w:space="0" w:color="auto"/>
                                                                                                                                                                                        <w:right w:val="none" w:sz="0" w:space="0" w:color="auto"/>
                                                                                                                                                                                      </w:divBdr>
                                                                                                                                                                                    </w:div>
                                                                                                                                                                                    <w:div w:id="819347413">
                                                                                                                                                                                      <w:marLeft w:val="0"/>
                                                                                                                                                                                      <w:marRight w:val="0"/>
                                                                                                                                                                                      <w:marTop w:val="0"/>
                                                                                                                                                                                      <w:marBottom w:val="0"/>
                                                                                                                                                                                      <w:divBdr>
                                                                                                                                                                                        <w:top w:val="none" w:sz="0" w:space="0" w:color="auto"/>
                                                                                                                                                                                        <w:left w:val="none" w:sz="0" w:space="0" w:color="auto"/>
                                                                                                                                                                                        <w:bottom w:val="none" w:sz="0" w:space="0" w:color="auto"/>
                                                                                                                                                                                        <w:right w:val="none" w:sz="0" w:space="0" w:color="auto"/>
                                                                                                                                                                                      </w:divBdr>
                                                                                                                                                                                      <w:divsChild>
                                                                                                                                                                                        <w:div w:id="457181633">
                                                                                                                                                                                          <w:marLeft w:val="0"/>
                                                                                                                                                                                          <w:marRight w:val="0"/>
                                                                                                                                                                                          <w:marTop w:val="0"/>
                                                                                                                                                                                          <w:marBottom w:val="0"/>
                                                                                                                                                                                          <w:divBdr>
                                                                                                                                                                                            <w:top w:val="none" w:sz="0" w:space="0" w:color="auto"/>
                                                                                                                                                                                            <w:left w:val="none" w:sz="0" w:space="0" w:color="auto"/>
                                                                                                                                                                                            <w:bottom w:val="none" w:sz="0" w:space="0" w:color="auto"/>
                                                                                                                                                                                            <w:right w:val="none" w:sz="0" w:space="0" w:color="auto"/>
                                                                                                                                                                                          </w:divBdr>
                                                                                                                                                                                        </w:div>
                                                                                                                                                                                      </w:divsChild>
                                                                                                                                                                                    </w:div>
                                                                                                                                                                                    <w:div w:id="1702390933">
                                                                                                                                                                                      <w:marLeft w:val="0"/>
                                                                                                                                                                                      <w:marRight w:val="0"/>
                                                                                                                                                                                      <w:marTop w:val="0"/>
                                                                                                                                                                                      <w:marBottom w:val="0"/>
                                                                                                                                                                                      <w:divBdr>
                                                                                                                                                                                        <w:top w:val="none" w:sz="0" w:space="0" w:color="auto"/>
                                                                                                                                                                                        <w:left w:val="none" w:sz="0" w:space="0" w:color="auto"/>
                                                                                                                                                                                        <w:bottom w:val="none" w:sz="0" w:space="0" w:color="auto"/>
                                                                                                                                                                                        <w:right w:val="none" w:sz="0" w:space="0" w:color="auto"/>
                                                                                                                                                                                      </w:divBdr>
                                                                                                                                                                                    </w:div>
                                                                                                                                                                                    <w:div w:id="20237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271462">
      <w:bodyDiv w:val="1"/>
      <w:marLeft w:val="0"/>
      <w:marRight w:val="0"/>
      <w:marTop w:val="0"/>
      <w:marBottom w:val="0"/>
      <w:divBdr>
        <w:top w:val="none" w:sz="0" w:space="0" w:color="auto"/>
        <w:left w:val="none" w:sz="0" w:space="0" w:color="auto"/>
        <w:bottom w:val="none" w:sz="0" w:space="0" w:color="auto"/>
        <w:right w:val="none" w:sz="0" w:space="0" w:color="auto"/>
      </w:divBdr>
    </w:div>
    <w:div w:id="480463398">
      <w:bodyDiv w:val="1"/>
      <w:marLeft w:val="0"/>
      <w:marRight w:val="0"/>
      <w:marTop w:val="0"/>
      <w:marBottom w:val="0"/>
      <w:divBdr>
        <w:top w:val="none" w:sz="0" w:space="0" w:color="auto"/>
        <w:left w:val="none" w:sz="0" w:space="0" w:color="auto"/>
        <w:bottom w:val="none" w:sz="0" w:space="0" w:color="auto"/>
        <w:right w:val="none" w:sz="0" w:space="0" w:color="auto"/>
      </w:divBdr>
      <w:divsChild>
        <w:div w:id="831214932">
          <w:marLeft w:val="0"/>
          <w:marRight w:val="0"/>
          <w:marTop w:val="0"/>
          <w:marBottom w:val="0"/>
          <w:divBdr>
            <w:top w:val="none" w:sz="0" w:space="0" w:color="auto"/>
            <w:left w:val="none" w:sz="0" w:space="0" w:color="auto"/>
            <w:bottom w:val="none" w:sz="0" w:space="0" w:color="auto"/>
            <w:right w:val="none" w:sz="0" w:space="0" w:color="auto"/>
          </w:divBdr>
          <w:divsChild>
            <w:div w:id="102355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3456">
      <w:bodyDiv w:val="1"/>
      <w:marLeft w:val="0"/>
      <w:marRight w:val="0"/>
      <w:marTop w:val="0"/>
      <w:marBottom w:val="0"/>
      <w:divBdr>
        <w:top w:val="none" w:sz="0" w:space="0" w:color="auto"/>
        <w:left w:val="none" w:sz="0" w:space="0" w:color="auto"/>
        <w:bottom w:val="none" w:sz="0" w:space="0" w:color="auto"/>
        <w:right w:val="none" w:sz="0" w:space="0" w:color="auto"/>
      </w:divBdr>
    </w:div>
    <w:div w:id="483939278">
      <w:bodyDiv w:val="1"/>
      <w:marLeft w:val="0"/>
      <w:marRight w:val="0"/>
      <w:marTop w:val="0"/>
      <w:marBottom w:val="0"/>
      <w:divBdr>
        <w:top w:val="none" w:sz="0" w:space="0" w:color="auto"/>
        <w:left w:val="none" w:sz="0" w:space="0" w:color="auto"/>
        <w:bottom w:val="none" w:sz="0" w:space="0" w:color="auto"/>
        <w:right w:val="none" w:sz="0" w:space="0" w:color="auto"/>
      </w:divBdr>
      <w:divsChild>
        <w:div w:id="1078526573">
          <w:marLeft w:val="0"/>
          <w:marRight w:val="0"/>
          <w:marTop w:val="0"/>
          <w:marBottom w:val="0"/>
          <w:divBdr>
            <w:top w:val="none" w:sz="0" w:space="0" w:color="auto"/>
            <w:left w:val="none" w:sz="0" w:space="0" w:color="auto"/>
            <w:bottom w:val="none" w:sz="0" w:space="0" w:color="auto"/>
            <w:right w:val="none" w:sz="0" w:space="0" w:color="auto"/>
          </w:divBdr>
          <w:divsChild>
            <w:div w:id="6055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2633">
      <w:bodyDiv w:val="1"/>
      <w:marLeft w:val="0"/>
      <w:marRight w:val="0"/>
      <w:marTop w:val="0"/>
      <w:marBottom w:val="0"/>
      <w:divBdr>
        <w:top w:val="none" w:sz="0" w:space="0" w:color="auto"/>
        <w:left w:val="none" w:sz="0" w:space="0" w:color="auto"/>
        <w:bottom w:val="none" w:sz="0" w:space="0" w:color="auto"/>
        <w:right w:val="none" w:sz="0" w:space="0" w:color="auto"/>
      </w:divBdr>
    </w:div>
    <w:div w:id="487868624">
      <w:bodyDiv w:val="1"/>
      <w:marLeft w:val="0"/>
      <w:marRight w:val="0"/>
      <w:marTop w:val="0"/>
      <w:marBottom w:val="0"/>
      <w:divBdr>
        <w:top w:val="none" w:sz="0" w:space="0" w:color="auto"/>
        <w:left w:val="none" w:sz="0" w:space="0" w:color="auto"/>
        <w:bottom w:val="none" w:sz="0" w:space="0" w:color="auto"/>
        <w:right w:val="none" w:sz="0" w:space="0" w:color="auto"/>
      </w:divBdr>
    </w:div>
    <w:div w:id="520360167">
      <w:bodyDiv w:val="1"/>
      <w:marLeft w:val="0"/>
      <w:marRight w:val="0"/>
      <w:marTop w:val="0"/>
      <w:marBottom w:val="0"/>
      <w:divBdr>
        <w:top w:val="none" w:sz="0" w:space="0" w:color="auto"/>
        <w:left w:val="none" w:sz="0" w:space="0" w:color="auto"/>
        <w:bottom w:val="none" w:sz="0" w:space="0" w:color="auto"/>
        <w:right w:val="none" w:sz="0" w:space="0" w:color="auto"/>
      </w:divBdr>
    </w:div>
    <w:div w:id="535698480">
      <w:bodyDiv w:val="1"/>
      <w:marLeft w:val="30"/>
      <w:marRight w:val="30"/>
      <w:marTop w:val="30"/>
      <w:marBottom w:val="30"/>
      <w:divBdr>
        <w:top w:val="none" w:sz="0" w:space="0" w:color="auto"/>
        <w:left w:val="none" w:sz="0" w:space="0" w:color="auto"/>
        <w:bottom w:val="none" w:sz="0" w:space="0" w:color="auto"/>
        <w:right w:val="none" w:sz="0" w:space="0" w:color="auto"/>
      </w:divBdr>
      <w:divsChild>
        <w:div w:id="462499250">
          <w:marLeft w:val="0"/>
          <w:marRight w:val="0"/>
          <w:marTop w:val="0"/>
          <w:marBottom w:val="0"/>
          <w:divBdr>
            <w:top w:val="none" w:sz="0" w:space="0" w:color="auto"/>
            <w:left w:val="none" w:sz="0" w:space="0" w:color="auto"/>
            <w:bottom w:val="none" w:sz="0" w:space="0" w:color="auto"/>
            <w:right w:val="none" w:sz="0" w:space="0" w:color="auto"/>
          </w:divBdr>
        </w:div>
      </w:divsChild>
    </w:div>
    <w:div w:id="561526618">
      <w:bodyDiv w:val="1"/>
      <w:marLeft w:val="0"/>
      <w:marRight w:val="0"/>
      <w:marTop w:val="0"/>
      <w:marBottom w:val="0"/>
      <w:divBdr>
        <w:top w:val="none" w:sz="0" w:space="0" w:color="auto"/>
        <w:left w:val="none" w:sz="0" w:space="0" w:color="auto"/>
        <w:bottom w:val="none" w:sz="0" w:space="0" w:color="auto"/>
        <w:right w:val="none" w:sz="0" w:space="0" w:color="auto"/>
      </w:divBdr>
    </w:div>
    <w:div w:id="561671986">
      <w:bodyDiv w:val="1"/>
      <w:marLeft w:val="0"/>
      <w:marRight w:val="0"/>
      <w:marTop w:val="0"/>
      <w:marBottom w:val="0"/>
      <w:divBdr>
        <w:top w:val="none" w:sz="0" w:space="0" w:color="auto"/>
        <w:left w:val="none" w:sz="0" w:space="0" w:color="auto"/>
        <w:bottom w:val="none" w:sz="0" w:space="0" w:color="auto"/>
        <w:right w:val="none" w:sz="0" w:space="0" w:color="auto"/>
      </w:divBdr>
    </w:div>
    <w:div w:id="570045428">
      <w:bodyDiv w:val="1"/>
      <w:marLeft w:val="0"/>
      <w:marRight w:val="0"/>
      <w:marTop w:val="0"/>
      <w:marBottom w:val="0"/>
      <w:divBdr>
        <w:top w:val="none" w:sz="0" w:space="0" w:color="auto"/>
        <w:left w:val="none" w:sz="0" w:space="0" w:color="auto"/>
        <w:bottom w:val="none" w:sz="0" w:space="0" w:color="auto"/>
        <w:right w:val="none" w:sz="0" w:space="0" w:color="auto"/>
      </w:divBdr>
      <w:divsChild>
        <w:div w:id="1588150267">
          <w:marLeft w:val="0"/>
          <w:marRight w:val="0"/>
          <w:marTop w:val="0"/>
          <w:marBottom w:val="0"/>
          <w:divBdr>
            <w:top w:val="none" w:sz="0" w:space="0" w:color="auto"/>
            <w:left w:val="none" w:sz="0" w:space="0" w:color="auto"/>
            <w:bottom w:val="none" w:sz="0" w:space="0" w:color="auto"/>
            <w:right w:val="none" w:sz="0" w:space="0" w:color="auto"/>
          </w:divBdr>
          <w:divsChild>
            <w:div w:id="1784839623">
              <w:marLeft w:val="0"/>
              <w:marRight w:val="0"/>
              <w:marTop w:val="0"/>
              <w:marBottom w:val="0"/>
              <w:divBdr>
                <w:top w:val="none" w:sz="0" w:space="0" w:color="auto"/>
                <w:left w:val="none" w:sz="0" w:space="0" w:color="auto"/>
                <w:bottom w:val="none" w:sz="0" w:space="0" w:color="auto"/>
                <w:right w:val="none" w:sz="0" w:space="0" w:color="auto"/>
              </w:divBdr>
              <w:divsChild>
                <w:div w:id="596863173">
                  <w:marLeft w:val="0"/>
                  <w:marRight w:val="0"/>
                  <w:marTop w:val="0"/>
                  <w:marBottom w:val="0"/>
                  <w:divBdr>
                    <w:top w:val="none" w:sz="0" w:space="0" w:color="auto"/>
                    <w:left w:val="none" w:sz="0" w:space="0" w:color="auto"/>
                    <w:bottom w:val="none" w:sz="0" w:space="0" w:color="auto"/>
                    <w:right w:val="none" w:sz="0" w:space="0" w:color="auto"/>
                  </w:divBdr>
                </w:div>
              </w:divsChild>
            </w:div>
            <w:div w:id="130559249">
              <w:marLeft w:val="0"/>
              <w:marRight w:val="0"/>
              <w:marTop w:val="0"/>
              <w:marBottom w:val="0"/>
              <w:divBdr>
                <w:top w:val="none" w:sz="0" w:space="0" w:color="auto"/>
                <w:left w:val="none" w:sz="0" w:space="0" w:color="auto"/>
                <w:bottom w:val="none" w:sz="0" w:space="0" w:color="auto"/>
                <w:right w:val="none" w:sz="0" w:space="0" w:color="auto"/>
              </w:divBdr>
              <w:divsChild>
                <w:div w:id="1933005500">
                  <w:marLeft w:val="0"/>
                  <w:marRight w:val="0"/>
                  <w:marTop w:val="0"/>
                  <w:marBottom w:val="0"/>
                  <w:divBdr>
                    <w:top w:val="none" w:sz="0" w:space="0" w:color="auto"/>
                    <w:left w:val="none" w:sz="0" w:space="0" w:color="auto"/>
                    <w:bottom w:val="none" w:sz="0" w:space="0" w:color="auto"/>
                    <w:right w:val="none" w:sz="0" w:space="0" w:color="auto"/>
                  </w:divBdr>
                </w:div>
              </w:divsChild>
            </w:div>
            <w:div w:id="1484008440">
              <w:marLeft w:val="0"/>
              <w:marRight w:val="0"/>
              <w:marTop w:val="0"/>
              <w:marBottom w:val="0"/>
              <w:divBdr>
                <w:top w:val="none" w:sz="0" w:space="0" w:color="auto"/>
                <w:left w:val="none" w:sz="0" w:space="0" w:color="auto"/>
                <w:bottom w:val="none" w:sz="0" w:space="0" w:color="auto"/>
                <w:right w:val="none" w:sz="0" w:space="0" w:color="auto"/>
              </w:divBdr>
              <w:divsChild>
                <w:div w:id="119226868">
                  <w:marLeft w:val="0"/>
                  <w:marRight w:val="0"/>
                  <w:marTop w:val="0"/>
                  <w:marBottom w:val="0"/>
                  <w:divBdr>
                    <w:top w:val="none" w:sz="0" w:space="0" w:color="auto"/>
                    <w:left w:val="none" w:sz="0" w:space="0" w:color="auto"/>
                    <w:bottom w:val="none" w:sz="0" w:space="0" w:color="auto"/>
                    <w:right w:val="none" w:sz="0" w:space="0" w:color="auto"/>
                  </w:divBdr>
                </w:div>
              </w:divsChild>
            </w:div>
            <w:div w:id="187062001">
              <w:marLeft w:val="0"/>
              <w:marRight w:val="0"/>
              <w:marTop w:val="0"/>
              <w:marBottom w:val="0"/>
              <w:divBdr>
                <w:top w:val="none" w:sz="0" w:space="0" w:color="auto"/>
                <w:left w:val="none" w:sz="0" w:space="0" w:color="auto"/>
                <w:bottom w:val="none" w:sz="0" w:space="0" w:color="auto"/>
                <w:right w:val="none" w:sz="0" w:space="0" w:color="auto"/>
              </w:divBdr>
              <w:divsChild>
                <w:div w:id="1363017942">
                  <w:marLeft w:val="0"/>
                  <w:marRight w:val="0"/>
                  <w:marTop w:val="0"/>
                  <w:marBottom w:val="0"/>
                  <w:divBdr>
                    <w:top w:val="none" w:sz="0" w:space="0" w:color="auto"/>
                    <w:left w:val="none" w:sz="0" w:space="0" w:color="auto"/>
                    <w:bottom w:val="none" w:sz="0" w:space="0" w:color="auto"/>
                    <w:right w:val="none" w:sz="0" w:space="0" w:color="auto"/>
                  </w:divBdr>
                </w:div>
              </w:divsChild>
            </w:div>
            <w:div w:id="154301818">
              <w:marLeft w:val="0"/>
              <w:marRight w:val="0"/>
              <w:marTop w:val="0"/>
              <w:marBottom w:val="0"/>
              <w:divBdr>
                <w:top w:val="none" w:sz="0" w:space="0" w:color="auto"/>
                <w:left w:val="none" w:sz="0" w:space="0" w:color="auto"/>
                <w:bottom w:val="none" w:sz="0" w:space="0" w:color="auto"/>
                <w:right w:val="none" w:sz="0" w:space="0" w:color="auto"/>
              </w:divBdr>
              <w:divsChild>
                <w:div w:id="751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84359">
      <w:bodyDiv w:val="1"/>
      <w:marLeft w:val="0"/>
      <w:marRight w:val="0"/>
      <w:marTop w:val="0"/>
      <w:marBottom w:val="0"/>
      <w:divBdr>
        <w:top w:val="none" w:sz="0" w:space="0" w:color="auto"/>
        <w:left w:val="none" w:sz="0" w:space="0" w:color="auto"/>
        <w:bottom w:val="none" w:sz="0" w:space="0" w:color="auto"/>
        <w:right w:val="none" w:sz="0" w:space="0" w:color="auto"/>
      </w:divBdr>
      <w:divsChild>
        <w:div w:id="1030448152">
          <w:marLeft w:val="0"/>
          <w:marRight w:val="0"/>
          <w:marTop w:val="0"/>
          <w:marBottom w:val="0"/>
          <w:divBdr>
            <w:top w:val="none" w:sz="0" w:space="0" w:color="auto"/>
            <w:left w:val="none" w:sz="0" w:space="0" w:color="auto"/>
            <w:bottom w:val="none" w:sz="0" w:space="0" w:color="auto"/>
            <w:right w:val="none" w:sz="0" w:space="0" w:color="auto"/>
          </w:divBdr>
          <w:divsChild>
            <w:div w:id="1175877414">
              <w:marLeft w:val="0"/>
              <w:marRight w:val="0"/>
              <w:marTop w:val="0"/>
              <w:marBottom w:val="0"/>
              <w:divBdr>
                <w:top w:val="none" w:sz="0" w:space="0" w:color="auto"/>
                <w:left w:val="none" w:sz="0" w:space="0" w:color="auto"/>
                <w:bottom w:val="none" w:sz="0" w:space="0" w:color="auto"/>
                <w:right w:val="none" w:sz="0" w:space="0" w:color="auto"/>
              </w:divBdr>
              <w:divsChild>
                <w:div w:id="979336619">
                  <w:marLeft w:val="0"/>
                  <w:marRight w:val="0"/>
                  <w:marTop w:val="0"/>
                  <w:marBottom w:val="0"/>
                  <w:divBdr>
                    <w:top w:val="none" w:sz="0" w:space="0" w:color="auto"/>
                    <w:left w:val="none" w:sz="0" w:space="0" w:color="auto"/>
                    <w:bottom w:val="none" w:sz="0" w:space="0" w:color="auto"/>
                    <w:right w:val="none" w:sz="0" w:space="0" w:color="auto"/>
                  </w:divBdr>
                </w:div>
              </w:divsChild>
            </w:div>
            <w:div w:id="1210921023">
              <w:marLeft w:val="0"/>
              <w:marRight w:val="0"/>
              <w:marTop w:val="0"/>
              <w:marBottom w:val="0"/>
              <w:divBdr>
                <w:top w:val="none" w:sz="0" w:space="0" w:color="auto"/>
                <w:left w:val="none" w:sz="0" w:space="0" w:color="auto"/>
                <w:bottom w:val="none" w:sz="0" w:space="0" w:color="auto"/>
                <w:right w:val="none" w:sz="0" w:space="0" w:color="auto"/>
              </w:divBdr>
              <w:divsChild>
                <w:div w:id="204296780">
                  <w:marLeft w:val="0"/>
                  <w:marRight w:val="0"/>
                  <w:marTop w:val="0"/>
                  <w:marBottom w:val="0"/>
                  <w:divBdr>
                    <w:top w:val="none" w:sz="0" w:space="0" w:color="auto"/>
                    <w:left w:val="none" w:sz="0" w:space="0" w:color="auto"/>
                    <w:bottom w:val="none" w:sz="0" w:space="0" w:color="auto"/>
                    <w:right w:val="none" w:sz="0" w:space="0" w:color="auto"/>
                  </w:divBdr>
                </w:div>
              </w:divsChild>
            </w:div>
            <w:div w:id="615791849">
              <w:marLeft w:val="0"/>
              <w:marRight w:val="0"/>
              <w:marTop w:val="0"/>
              <w:marBottom w:val="0"/>
              <w:divBdr>
                <w:top w:val="none" w:sz="0" w:space="0" w:color="auto"/>
                <w:left w:val="none" w:sz="0" w:space="0" w:color="auto"/>
                <w:bottom w:val="none" w:sz="0" w:space="0" w:color="auto"/>
                <w:right w:val="none" w:sz="0" w:space="0" w:color="auto"/>
              </w:divBdr>
              <w:divsChild>
                <w:div w:id="1856309333">
                  <w:marLeft w:val="0"/>
                  <w:marRight w:val="0"/>
                  <w:marTop w:val="0"/>
                  <w:marBottom w:val="0"/>
                  <w:divBdr>
                    <w:top w:val="none" w:sz="0" w:space="0" w:color="auto"/>
                    <w:left w:val="none" w:sz="0" w:space="0" w:color="auto"/>
                    <w:bottom w:val="none" w:sz="0" w:space="0" w:color="auto"/>
                    <w:right w:val="none" w:sz="0" w:space="0" w:color="auto"/>
                  </w:divBdr>
                </w:div>
              </w:divsChild>
            </w:div>
            <w:div w:id="1684937431">
              <w:marLeft w:val="0"/>
              <w:marRight w:val="0"/>
              <w:marTop w:val="0"/>
              <w:marBottom w:val="0"/>
              <w:divBdr>
                <w:top w:val="none" w:sz="0" w:space="0" w:color="auto"/>
                <w:left w:val="none" w:sz="0" w:space="0" w:color="auto"/>
                <w:bottom w:val="none" w:sz="0" w:space="0" w:color="auto"/>
                <w:right w:val="none" w:sz="0" w:space="0" w:color="auto"/>
              </w:divBdr>
              <w:divsChild>
                <w:div w:id="1614702301">
                  <w:marLeft w:val="0"/>
                  <w:marRight w:val="0"/>
                  <w:marTop w:val="0"/>
                  <w:marBottom w:val="0"/>
                  <w:divBdr>
                    <w:top w:val="none" w:sz="0" w:space="0" w:color="auto"/>
                    <w:left w:val="none" w:sz="0" w:space="0" w:color="auto"/>
                    <w:bottom w:val="none" w:sz="0" w:space="0" w:color="auto"/>
                    <w:right w:val="none" w:sz="0" w:space="0" w:color="auto"/>
                  </w:divBdr>
                </w:div>
              </w:divsChild>
            </w:div>
            <w:div w:id="910894552">
              <w:marLeft w:val="0"/>
              <w:marRight w:val="0"/>
              <w:marTop w:val="0"/>
              <w:marBottom w:val="0"/>
              <w:divBdr>
                <w:top w:val="none" w:sz="0" w:space="0" w:color="auto"/>
                <w:left w:val="none" w:sz="0" w:space="0" w:color="auto"/>
                <w:bottom w:val="none" w:sz="0" w:space="0" w:color="auto"/>
                <w:right w:val="none" w:sz="0" w:space="0" w:color="auto"/>
              </w:divBdr>
              <w:divsChild>
                <w:div w:id="6762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4849">
      <w:bodyDiv w:val="1"/>
      <w:marLeft w:val="0"/>
      <w:marRight w:val="0"/>
      <w:marTop w:val="0"/>
      <w:marBottom w:val="0"/>
      <w:divBdr>
        <w:top w:val="none" w:sz="0" w:space="0" w:color="auto"/>
        <w:left w:val="none" w:sz="0" w:space="0" w:color="auto"/>
        <w:bottom w:val="none" w:sz="0" w:space="0" w:color="auto"/>
        <w:right w:val="none" w:sz="0" w:space="0" w:color="auto"/>
      </w:divBdr>
    </w:div>
    <w:div w:id="585765452">
      <w:bodyDiv w:val="1"/>
      <w:marLeft w:val="0"/>
      <w:marRight w:val="0"/>
      <w:marTop w:val="0"/>
      <w:marBottom w:val="0"/>
      <w:divBdr>
        <w:top w:val="none" w:sz="0" w:space="0" w:color="auto"/>
        <w:left w:val="none" w:sz="0" w:space="0" w:color="auto"/>
        <w:bottom w:val="none" w:sz="0" w:space="0" w:color="auto"/>
        <w:right w:val="none" w:sz="0" w:space="0" w:color="auto"/>
      </w:divBdr>
      <w:divsChild>
        <w:div w:id="267276571">
          <w:marLeft w:val="0"/>
          <w:marRight w:val="0"/>
          <w:marTop w:val="0"/>
          <w:marBottom w:val="0"/>
          <w:divBdr>
            <w:top w:val="none" w:sz="0" w:space="0" w:color="auto"/>
            <w:left w:val="none" w:sz="0" w:space="0" w:color="auto"/>
            <w:bottom w:val="none" w:sz="0" w:space="0" w:color="auto"/>
            <w:right w:val="none" w:sz="0" w:space="0" w:color="auto"/>
          </w:divBdr>
          <w:divsChild>
            <w:div w:id="1869103053">
              <w:marLeft w:val="0"/>
              <w:marRight w:val="0"/>
              <w:marTop w:val="0"/>
              <w:marBottom w:val="0"/>
              <w:divBdr>
                <w:top w:val="none" w:sz="0" w:space="0" w:color="auto"/>
                <w:left w:val="none" w:sz="0" w:space="0" w:color="auto"/>
                <w:bottom w:val="none" w:sz="0" w:space="0" w:color="auto"/>
                <w:right w:val="none" w:sz="0" w:space="0" w:color="auto"/>
              </w:divBdr>
              <w:divsChild>
                <w:div w:id="549265583">
                  <w:marLeft w:val="0"/>
                  <w:marRight w:val="0"/>
                  <w:marTop w:val="0"/>
                  <w:marBottom w:val="0"/>
                  <w:divBdr>
                    <w:top w:val="none" w:sz="0" w:space="0" w:color="auto"/>
                    <w:left w:val="none" w:sz="0" w:space="0" w:color="auto"/>
                    <w:bottom w:val="none" w:sz="0" w:space="0" w:color="auto"/>
                    <w:right w:val="none" w:sz="0" w:space="0" w:color="auto"/>
                  </w:divBdr>
                </w:div>
              </w:divsChild>
            </w:div>
            <w:div w:id="962424053">
              <w:marLeft w:val="0"/>
              <w:marRight w:val="0"/>
              <w:marTop w:val="0"/>
              <w:marBottom w:val="0"/>
              <w:divBdr>
                <w:top w:val="none" w:sz="0" w:space="0" w:color="auto"/>
                <w:left w:val="none" w:sz="0" w:space="0" w:color="auto"/>
                <w:bottom w:val="none" w:sz="0" w:space="0" w:color="auto"/>
                <w:right w:val="none" w:sz="0" w:space="0" w:color="auto"/>
              </w:divBdr>
              <w:divsChild>
                <w:div w:id="814686306">
                  <w:marLeft w:val="0"/>
                  <w:marRight w:val="0"/>
                  <w:marTop w:val="0"/>
                  <w:marBottom w:val="0"/>
                  <w:divBdr>
                    <w:top w:val="none" w:sz="0" w:space="0" w:color="auto"/>
                    <w:left w:val="none" w:sz="0" w:space="0" w:color="auto"/>
                    <w:bottom w:val="none" w:sz="0" w:space="0" w:color="auto"/>
                    <w:right w:val="none" w:sz="0" w:space="0" w:color="auto"/>
                  </w:divBdr>
                </w:div>
                <w:div w:id="1747994831">
                  <w:marLeft w:val="0"/>
                  <w:marRight w:val="0"/>
                  <w:marTop w:val="0"/>
                  <w:marBottom w:val="0"/>
                  <w:divBdr>
                    <w:top w:val="none" w:sz="0" w:space="0" w:color="auto"/>
                    <w:left w:val="none" w:sz="0" w:space="0" w:color="auto"/>
                    <w:bottom w:val="none" w:sz="0" w:space="0" w:color="auto"/>
                    <w:right w:val="none" w:sz="0" w:space="0" w:color="auto"/>
                  </w:divBdr>
                </w:div>
              </w:divsChild>
            </w:div>
            <w:div w:id="1032418296">
              <w:marLeft w:val="0"/>
              <w:marRight w:val="0"/>
              <w:marTop w:val="0"/>
              <w:marBottom w:val="0"/>
              <w:divBdr>
                <w:top w:val="none" w:sz="0" w:space="0" w:color="auto"/>
                <w:left w:val="none" w:sz="0" w:space="0" w:color="auto"/>
                <w:bottom w:val="none" w:sz="0" w:space="0" w:color="auto"/>
                <w:right w:val="none" w:sz="0" w:space="0" w:color="auto"/>
              </w:divBdr>
              <w:divsChild>
                <w:div w:id="461654869">
                  <w:marLeft w:val="0"/>
                  <w:marRight w:val="0"/>
                  <w:marTop w:val="0"/>
                  <w:marBottom w:val="0"/>
                  <w:divBdr>
                    <w:top w:val="none" w:sz="0" w:space="0" w:color="auto"/>
                    <w:left w:val="none" w:sz="0" w:space="0" w:color="auto"/>
                    <w:bottom w:val="none" w:sz="0" w:space="0" w:color="auto"/>
                    <w:right w:val="none" w:sz="0" w:space="0" w:color="auto"/>
                  </w:divBdr>
                </w:div>
                <w:div w:id="670256345">
                  <w:marLeft w:val="0"/>
                  <w:marRight w:val="0"/>
                  <w:marTop w:val="0"/>
                  <w:marBottom w:val="0"/>
                  <w:divBdr>
                    <w:top w:val="none" w:sz="0" w:space="0" w:color="auto"/>
                    <w:left w:val="none" w:sz="0" w:space="0" w:color="auto"/>
                    <w:bottom w:val="none" w:sz="0" w:space="0" w:color="auto"/>
                    <w:right w:val="none" w:sz="0" w:space="0" w:color="auto"/>
                  </w:divBdr>
                </w:div>
              </w:divsChild>
            </w:div>
            <w:div w:id="1181508205">
              <w:marLeft w:val="0"/>
              <w:marRight w:val="0"/>
              <w:marTop w:val="0"/>
              <w:marBottom w:val="0"/>
              <w:divBdr>
                <w:top w:val="none" w:sz="0" w:space="0" w:color="auto"/>
                <w:left w:val="none" w:sz="0" w:space="0" w:color="auto"/>
                <w:bottom w:val="none" w:sz="0" w:space="0" w:color="auto"/>
                <w:right w:val="none" w:sz="0" w:space="0" w:color="auto"/>
              </w:divBdr>
              <w:divsChild>
                <w:div w:id="419645864">
                  <w:marLeft w:val="0"/>
                  <w:marRight w:val="0"/>
                  <w:marTop w:val="0"/>
                  <w:marBottom w:val="0"/>
                  <w:divBdr>
                    <w:top w:val="none" w:sz="0" w:space="0" w:color="auto"/>
                    <w:left w:val="none" w:sz="0" w:space="0" w:color="auto"/>
                    <w:bottom w:val="none" w:sz="0" w:space="0" w:color="auto"/>
                    <w:right w:val="none" w:sz="0" w:space="0" w:color="auto"/>
                  </w:divBdr>
                </w:div>
              </w:divsChild>
            </w:div>
            <w:div w:id="1513838843">
              <w:marLeft w:val="0"/>
              <w:marRight w:val="0"/>
              <w:marTop w:val="0"/>
              <w:marBottom w:val="0"/>
              <w:divBdr>
                <w:top w:val="none" w:sz="0" w:space="0" w:color="auto"/>
                <w:left w:val="none" w:sz="0" w:space="0" w:color="auto"/>
                <w:bottom w:val="none" w:sz="0" w:space="0" w:color="auto"/>
                <w:right w:val="none" w:sz="0" w:space="0" w:color="auto"/>
              </w:divBdr>
              <w:divsChild>
                <w:div w:id="605888937">
                  <w:marLeft w:val="0"/>
                  <w:marRight w:val="0"/>
                  <w:marTop w:val="0"/>
                  <w:marBottom w:val="0"/>
                  <w:divBdr>
                    <w:top w:val="none" w:sz="0" w:space="0" w:color="auto"/>
                    <w:left w:val="none" w:sz="0" w:space="0" w:color="auto"/>
                    <w:bottom w:val="none" w:sz="0" w:space="0" w:color="auto"/>
                    <w:right w:val="none" w:sz="0" w:space="0" w:color="auto"/>
                  </w:divBdr>
                </w:div>
              </w:divsChild>
            </w:div>
            <w:div w:id="1358652298">
              <w:marLeft w:val="0"/>
              <w:marRight w:val="0"/>
              <w:marTop w:val="0"/>
              <w:marBottom w:val="0"/>
              <w:divBdr>
                <w:top w:val="none" w:sz="0" w:space="0" w:color="auto"/>
                <w:left w:val="none" w:sz="0" w:space="0" w:color="auto"/>
                <w:bottom w:val="none" w:sz="0" w:space="0" w:color="auto"/>
                <w:right w:val="none" w:sz="0" w:space="0" w:color="auto"/>
              </w:divBdr>
              <w:divsChild>
                <w:div w:id="1026295647">
                  <w:marLeft w:val="0"/>
                  <w:marRight w:val="0"/>
                  <w:marTop w:val="0"/>
                  <w:marBottom w:val="0"/>
                  <w:divBdr>
                    <w:top w:val="none" w:sz="0" w:space="0" w:color="auto"/>
                    <w:left w:val="none" w:sz="0" w:space="0" w:color="auto"/>
                    <w:bottom w:val="none" w:sz="0" w:space="0" w:color="auto"/>
                    <w:right w:val="none" w:sz="0" w:space="0" w:color="auto"/>
                  </w:divBdr>
                </w:div>
              </w:divsChild>
            </w:div>
            <w:div w:id="1613248841">
              <w:marLeft w:val="0"/>
              <w:marRight w:val="0"/>
              <w:marTop w:val="0"/>
              <w:marBottom w:val="0"/>
              <w:divBdr>
                <w:top w:val="none" w:sz="0" w:space="0" w:color="auto"/>
                <w:left w:val="none" w:sz="0" w:space="0" w:color="auto"/>
                <w:bottom w:val="none" w:sz="0" w:space="0" w:color="auto"/>
                <w:right w:val="none" w:sz="0" w:space="0" w:color="auto"/>
              </w:divBdr>
              <w:divsChild>
                <w:div w:id="1214730397">
                  <w:marLeft w:val="0"/>
                  <w:marRight w:val="0"/>
                  <w:marTop w:val="0"/>
                  <w:marBottom w:val="0"/>
                  <w:divBdr>
                    <w:top w:val="none" w:sz="0" w:space="0" w:color="auto"/>
                    <w:left w:val="none" w:sz="0" w:space="0" w:color="auto"/>
                    <w:bottom w:val="none" w:sz="0" w:space="0" w:color="auto"/>
                    <w:right w:val="none" w:sz="0" w:space="0" w:color="auto"/>
                  </w:divBdr>
                </w:div>
                <w:div w:id="607006686">
                  <w:marLeft w:val="0"/>
                  <w:marRight w:val="0"/>
                  <w:marTop w:val="0"/>
                  <w:marBottom w:val="0"/>
                  <w:divBdr>
                    <w:top w:val="none" w:sz="0" w:space="0" w:color="auto"/>
                    <w:left w:val="none" w:sz="0" w:space="0" w:color="auto"/>
                    <w:bottom w:val="none" w:sz="0" w:space="0" w:color="auto"/>
                    <w:right w:val="none" w:sz="0" w:space="0" w:color="auto"/>
                  </w:divBdr>
                </w:div>
              </w:divsChild>
            </w:div>
            <w:div w:id="1041832169">
              <w:marLeft w:val="0"/>
              <w:marRight w:val="0"/>
              <w:marTop w:val="0"/>
              <w:marBottom w:val="0"/>
              <w:divBdr>
                <w:top w:val="none" w:sz="0" w:space="0" w:color="auto"/>
                <w:left w:val="none" w:sz="0" w:space="0" w:color="auto"/>
                <w:bottom w:val="none" w:sz="0" w:space="0" w:color="auto"/>
                <w:right w:val="none" w:sz="0" w:space="0" w:color="auto"/>
              </w:divBdr>
              <w:divsChild>
                <w:div w:id="1354571383">
                  <w:marLeft w:val="0"/>
                  <w:marRight w:val="0"/>
                  <w:marTop w:val="0"/>
                  <w:marBottom w:val="0"/>
                  <w:divBdr>
                    <w:top w:val="none" w:sz="0" w:space="0" w:color="auto"/>
                    <w:left w:val="none" w:sz="0" w:space="0" w:color="auto"/>
                    <w:bottom w:val="none" w:sz="0" w:space="0" w:color="auto"/>
                    <w:right w:val="none" w:sz="0" w:space="0" w:color="auto"/>
                  </w:divBdr>
                </w:div>
              </w:divsChild>
            </w:div>
            <w:div w:id="68314925">
              <w:marLeft w:val="0"/>
              <w:marRight w:val="0"/>
              <w:marTop w:val="0"/>
              <w:marBottom w:val="0"/>
              <w:divBdr>
                <w:top w:val="none" w:sz="0" w:space="0" w:color="auto"/>
                <w:left w:val="none" w:sz="0" w:space="0" w:color="auto"/>
                <w:bottom w:val="none" w:sz="0" w:space="0" w:color="auto"/>
                <w:right w:val="none" w:sz="0" w:space="0" w:color="auto"/>
              </w:divBdr>
              <w:divsChild>
                <w:div w:id="758601949">
                  <w:marLeft w:val="0"/>
                  <w:marRight w:val="0"/>
                  <w:marTop w:val="0"/>
                  <w:marBottom w:val="0"/>
                  <w:divBdr>
                    <w:top w:val="none" w:sz="0" w:space="0" w:color="auto"/>
                    <w:left w:val="none" w:sz="0" w:space="0" w:color="auto"/>
                    <w:bottom w:val="none" w:sz="0" w:space="0" w:color="auto"/>
                    <w:right w:val="none" w:sz="0" w:space="0" w:color="auto"/>
                  </w:divBdr>
                </w:div>
                <w:div w:id="1126898420">
                  <w:marLeft w:val="0"/>
                  <w:marRight w:val="0"/>
                  <w:marTop w:val="0"/>
                  <w:marBottom w:val="0"/>
                  <w:divBdr>
                    <w:top w:val="none" w:sz="0" w:space="0" w:color="auto"/>
                    <w:left w:val="none" w:sz="0" w:space="0" w:color="auto"/>
                    <w:bottom w:val="none" w:sz="0" w:space="0" w:color="auto"/>
                    <w:right w:val="none" w:sz="0" w:space="0" w:color="auto"/>
                  </w:divBdr>
                </w:div>
              </w:divsChild>
            </w:div>
            <w:div w:id="590116307">
              <w:marLeft w:val="0"/>
              <w:marRight w:val="0"/>
              <w:marTop w:val="0"/>
              <w:marBottom w:val="0"/>
              <w:divBdr>
                <w:top w:val="none" w:sz="0" w:space="0" w:color="auto"/>
                <w:left w:val="none" w:sz="0" w:space="0" w:color="auto"/>
                <w:bottom w:val="none" w:sz="0" w:space="0" w:color="auto"/>
                <w:right w:val="none" w:sz="0" w:space="0" w:color="auto"/>
              </w:divBdr>
              <w:divsChild>
                <w:div w:id="1051072554">
                  <w:marLeft w:val="0"/>
                  <w:marRight w:val="0"/>
                  <w:marTop w:val="0"/>
                  <w:marBottom w:val="0"/>
                  <w:divBdr>
                    <w:top w:val="none" w:sz="0" w:space="0" w:color="auto"/>
                    <w:left w:val="none" w:sz="0" w:space="0" w:color="auto"/>
                    <w:bottom w:val="none" w:sz="0" w:space="0" w:color="auto"/>
                    <w:right w:val="none" w:sz="0" w:space="0" w:color="auto"/>
                  </w:divBdr>
                </w:div>
              </w:divsChild>
            </w:div>
            <w:div w:id="627858863">
              <w:marLeft w:val="0"/>
              <w:marRight w:val="0"/>
              <w:marTop w:val="0"/>
              <w:marBottom w:val="0"/>
              <w:divBdr>
                <w:top w:val="none" w:sz="0" w:space="0" w:color="auto"/>
                <w:left w:val="none" w:sz="0" w:space="0" w:color="auto"/>
                <w:bottom w:val="none" w:sz="0" w:space="0" w:color="auto"/>
                <w:right w:val="none" w:sz="0" w:space="0" w:color="auto"/>
              </w:divBdr>
              <w:divsChild>
                <w:div w:id="1527519018">
                  <w:marLeft w:val="0"/>
                  <w:marRight w:val="0"/>
                  <w:marTop w:val="0"/>
                  <w:marBottom w:val="0"/>
                  <w:divBdr>
                    <w:top w:val="none" w:sz="0" w:space="0" w:color="auto"/>
                    <w:left w:val="none" w:sz="0" w:space="0" w:color="auto"/>
                    <w:bottom w:val="none" w:sz="0" w:space="0" w:color="auto"/>
                    <w:right w:val="none" w:sz="0" w:space="0" w:color="auto"/>
                  </w:divBdr>
                </w:div>
              </w:divsChild>
            </w:div>
            <w:div w:id="1703702527">
              <w:marLeft w:val="0"/>
              <w:marRight w:val="0"/>
              <w:marTop w:val="0"/>
              <w:marBottom w:val="0"/>
              <w:divBdr>
                <w:top w:val="none" w:sz="0" w:space="0" w:color="auto"/>
                <w:left w:val="none" w:sz="0" w:space="0" w:color="auto"/>
                <w:bottom w:val="none" w:sz="0" w:space="0" w:color="auto"/>
                <w:right w:val="none" w:sz="0" w:space="0" w:color="auto"/>
              </w:divBdr>
              <w:divsChild>
                <w:div w:id="542596267">
                  <w:marLeft w:val="0"/>
                  <w:marRight w:val="0"/>
                  <w:marTop w:val="0"/>
                  <w:marBottom w:val="0"/>
                  <w:divBdr>
                    <w:top w:val="none" w:sz="0" w:space="0" w:color="auto"/>
                    <w:left w:val="none" w:sz="0" w:space="0" w:color="auto"/>
                    <w:bottom w:val="none" w:sz="0" w:space="0" w:color="auto"/>
                    <w:right w:val="none" w:sz="0" w:space="0" w:color="auto"/>
                  </w:divBdr>
                </w:div>
                <w:div w:id="554707887">
                  <w:marLeft w:val="0"/>
                  <w:marRight w:val="0"/>
                  <w:marTop w:val="0"/>
                  <w:marBottom w:val="0"/>
                  <w:divBdr>
                    <w:top w:val="none" w:sz="0" w:space="0" w:color="auto"/>
                    <w:left w:val="none" w:sz="0" w:space="0" w:color="auto"/>
                    <w:bottom w:val="none" w:sz="0" w:space="0" w:color="auto"/>
                    <w:right w:val="none" w:sz="0" w:space="0" w:color="auto"/>
                  </w:divBdr>
                </w:div>
              </w:divsChild>
            </w:div>
            <w:div w:id="496531653">
              <w:marLeft w:val="0"/>
              <w:marRight w:val="0"/>
              <w:marTop w:val="0"/>
              <w:marBottom w:val="0"/>
              <w:divBdr>
                <w:top w:val="none" w:sz="0" w:space="0" w:color="auto"/>
                <w:left w:val="none" w:sz="0" w:space="0" w:color="auto"/>
                <w:bottom w:val="none" w:sz="0" w:space="0" w:color="auto"/>
                <w:right w:val="none" w:sz="0" w:space="0" w:color="auto"/>
              </w:divBdr>
              <w:divsChild>
                <w:div w:id="1018657380">
                  <w:marLeft w:val="0"/>
                  <w:marRight w:val="0"/>
                  <w:marTop w:val="0"/>
                  <w:marBottom w:val="0"/>
                  <w:divBdr>
                    <w:top w:val="none" w:sz="0" w:space="0" w:color="auto"/>
                    <w:left w:val="none" w:sz="0" w:space="0" w:color="auto"/>
                    <w:bottom w:val="none" w:sz="0" w:space="0" w:color="auto"/>
                    <w:right w:val="none" w:sz="0" w:space="0" w:color="auto"/>
                  </w:divBdr>
                </w:div>
                <w:div w:id="2020739830">
                  <w:marLeft w:val="0"/>
                  <w:marRight w:val="0"/>
                  <w:marTop w:val="0"/>
                  <w:marBottom w:val="0"/>
                  <w:divBdr>
                    <w:top w:val="none" w:sz="0" w:space="0" w:color="auto"/>
                    <w:left w:val="none" w:sz="0" w:space="0" w:color="auto"/>
                    <w:bottom w:val="none" w:sz="0" w:space="0" w:color="auto"/>
                    <w:right w:val="none" w:sz="0" w:space="0" w:color="auto"/>
                  </w:divBdr>
                </w:div>
              </w:divsChild>
            </w:div>
            <w:div w:id="897208721">
              <w:marLeft w:val="0"/>
              <w:marRight w:val="0"/>
              <w:marTop w:val="0"/>
              <w:marBottom w:val="0"/>
              <w:divBdr>
                <w:top w:val="none" w:sz="0" w:space="0" w:color="auto"/>
                <w:left w:val="none" w:sz="0" w:space="0" w:color="auto"/>
                <w:bottom w:val="none" w:sz="0" w:space="0" w:color="auto"/>
                <w:right w:val="none" w:sz="0" w:space="0" w:color="auto"/>
              </w:divBdr>
              <w:divsChild>
                <w:div w:id="1446190807">
                  <w:marLeft w:val="0"/>
                  <w:marRight w:val="0"/>
                  <w:marTop w:val="0"/>
                  <w:marBottom w:val="0"/>
                  <w:divBdr>
                    <w:top w:val="none" w:sz="0" w:space="0" w:color="auto"/>
                    <w:left w:val="none" w:sz="0" w:space="0" w:color="auto"/>
                    <w:bottom w:val="none" w:sz="0" w:space="0" w:color="auto"/>
                    <w:right w:val="none" w:sz="0" w:space="0" w:color="auto"/>
                  </w:divBdr>
                </w:div>
              </w:divsChild>
            </w:div>
            <w:div w:id="331419079">
              <w:marLeft w:val="0"/>
              <w:marRight w:val="0"/>
              <w:marTop w:val="0"/>
              <w:marBottom w:val="0"/>
              <w:divBdr>
                <w:top w:val="none" w:sz="0" w:space="0" w:color="auto"/>
                <w:left w:val="none" w:sz="0" w:space="0" w:color="auto"/>
                <w:bottom w:val="none" w:sz="0" w:space="0" w:color="auto"/>
                <w:right w:val="none" w:sz="0" w:space="0" w:color="auto"/>
              </w:divBdr>
              <w:divsChild>
                <w:div w:id="13395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8605">
      <w:bodyDiv w:val="1"/>
      <w:marLeft w:val="0"/>
      <w:marRight w:val="0"/>
      <w:marTop w:val="0"/>
      <w:marBottom w:val="0"/>
      <w:divBdr>
        <w:top w:val="none" w:sz="0" w:space="0" w:color="auto"/>
        <w:left w:val="none" w:sz="0" w:space="0" w:color="auto"/>
        <w:bottom w:val="none" w:sz="0" w:space="0" w:color="auto"/>
        <w:right w:val="none" w:sz="0" w:space="0" w:color="auto"/>
      </w:divBdr>
    </w:div>
    <w:div w:id="601957452">
      <w:bodyDiv w:val="1"/>
      <w:marLeft w:val="0"/>
      <w:marRight w:val="0"/>
      <w:marTop w:val="0"/>
      <w:marBottom w:val="0"/>
      <w:divBdr>
        <w:top w:val="none" w:sz="0" w:space="0" w:color="auto"/>
        <w:left w:val="none" w:sz="0" w:space="0" w:color="auto"/>
        <w:bottom w:val="none" w:sz="0" w:space="0" w:color="auto"/>
        <w:right w:val="none" w:sz="0" w:space="0" w:color="auto"/>
      </w:divBdr>
    </w:div>
    <w:div w:id="610207591">
      <w:bodyDiv w:val="1"/>
      <w:marLeft w:val="0"/>
      <w:marRight w:val="0"/>
      <w:marTop w:val="0"/>
      <w:marBottom w:val="0"/>
      <w:divBdr>
        <w:top w:val="none" w:sz="0" w:space="0" w:color="auto"/>
        <w:left w:val="none" w:sz="0" w:space="0" w:color="auto"/>
        <w:bottom w:val="none" w:sz="0" w:space="0" w:color="auto"/>
        <w:right w:val="none" w:sz="0" w:space="0" w:color="auto"/>
      </w:divBdr>
      <w:divsChild>
        <w:div w:id="1586258084">
          <w:marLeft w:val="0"/>
          <w:marRight w:val="0"/>
          <w:marTop w:val="0"/>
          <w:marBottom w:val="0"/>
          <w:divBdr>
            <w:top w:val="none" w:sz="0" w:space="0" w:color="auto"/>
            <w:left w:val="none" w:sz="0" w:space="0" w:color="auto"/>
            <w:bottom w:val="none" w:sz="0" w:space="0" w:color="auto"/>
            <w:right w:val="none" w:sz="0" w:space="0" w:color="auto"/>
          </w:divBdr>
          <w:divsChild>
            <w:div w:id="3223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0924">
      <w:bodyDiv w:val="1"/>
      <w:marLeft w:val="0"/>
      <w:marRight w:val="0"/>
      <w:marTop w:val="0"/>
      <w:marBottom w:val="0"/>
      <w:divBdr>
        <w:top w:val="none" w:sz="0" w:space="0" w:color="auto"/>
        <w:left w:val="none" w:sz="0" w:space="0" w:color="auto"/>
        <w:bottom w:val="none" w:sz="0" w:space="0" w:color="auto"/>
        <w:right w:val="none" w:sz="0" w:space="0" w:color="auto"/>
      </w:divBdr>
      <w:divsChild>
        <w:div w:id="187722850">
          <w:marLeft w:val="0"/>
          <w:marRight w:val="0"/>
          <w:marTop w:val="0"/>
          <w:marBottom w:val="0"/>
          <w:divBdr>
            <w:top w:val="none" w:sz="0" w:space="0" w:color="auto"/>
            <w:left w:val="none" w:sz="0" w:space="0" w:color="auto"/>
            <w:bottom w:val="none" w:sz="0" w:space="0" w:color="auto"/>
            <w:right w:val="none" w:sz="0" w:space="0" w:color="auto"/>
          </w:divBdr>
          <w:divsChild>
            <w:div w:id="2137720145">
              <w:marLeft w:val="0"/>
              <w:marRight w:val="0"/>
              <w:marTop w:val="0"/>
              <w:marBottom w:val="0"/>
              <w:divBdr>
                <w:top w:val="none" w:sz="0" w:space="0" w:color="auto"/>
                <w:left w:val="none" w:sz="0" w:space="0" w:color="auto"/>
                <w:bottom w:val="none" w:sz="0" w:space="0" w:color="auto"/>
                <w:right w:val="none" w:sz="0" w:space="0" w:color="auto"/>
              </w:divBdr>
              <w:divsChild>
                <w:div w:id="1552498195">
                  <w:marLeft w:val="0"/>
                  <w:marRight w:val="0"/>
                  <w:marTop w:val="0"/>
                  <w:marBottom w:val="0"/>
                  <w:divBdr>
                    <w:top w:val="none" w:sz="0" w:space="0" w:color="auto"/>
                    <w:left w:val="none" w:sz="0" w:space="0" w:color="auto"/>
                    <w:bottom w:val="none" w:sz="0" w:space="0" w:color="auto"/>
                    <w:right w:val="none" w:sz="0" w:space="0" w:color="auto"/>
                  </w:divBdr>
                  <w:divsChild>
                    <w:div w:id="1068458263">
                      <w:marLeft w:val="0"/>
                      <w:marRight w:val="0"/>
                      <w:marTop w:val="0"/>
                      <w:marBottom w:val="0"/>
                      <w:divBdr>
                        <w:top w:val="none" w:sz="0" w:space="0" w:color="auto"/>
                        <w:left w:val="none" w:sz="0" w:space="0" w:color="auto"/>
                        <w:bottom w:val="none" w:sz="0" w:space="0" w:color="auto"/>
                        <w:right w:val="none" w:sz="0" w:space="0" w:color="auto"/>
                      </w:divBdr>
                      <w:divsChild>
                        <w:div w:id="423958254">
                          <w:marLeft w:val="0"/>
                          <w:marRight w:val="0"/>
                          <w:marTop w:val="0"/>
                          <w:marBottom w:val="0"/>
                          <w:divBdr>
                            <w:top w:val="none" w:sz="0" w:space="0" w:color="auto"/>
                            <w:left w:val="none" w:sz="0" w:space="0" w:color="auto"/>
                            <w:bottom w:val="none" w:sz="0" w:space="0" w:color="auto"/>
                            <w:right w:val="none" w:sz="0" w:space="0" w:color="auto"/>
                          </w:divBdr>
                          <w:divsChild>
                            <w:div w:id="753207380">
                              <w:marLeft w:val="0"/>
                              <w:marRight w:val="0"/>
                              <w:marTop w:val="0"/>
                              <w:marBottom w:val="0"/>
                              <w:divBdr>
                                <w:top w:val="none" w:sz="0" w:space="0" w:color="auto"/>
                                <w:left w:val="none" w:sz="0" w:space="0" w:color="auto"/>
                                <w:bottom w:val="none" w:sz="0" w:space="0" w:color="auto"/>
                                <w:right w:val="none" w:sz="0" w:space="0" w:color="auto"/>
                              </w:divBdr>
                            </w:div>
                            <w:div w:id="48652794">
                              <w:marLeft w:val="0"/>
                              <w:marRight w:val="0"/>
                              <w:marTop w:val="0"/>
                              <w:marBottom w:val="0"/>
                              <w:divBdr>
                                <w:top w:val="none" w:sz="0" w:space="0" w:color="auto"/>
                                <w:left w:val="none" w:sz="0" w:space="0" w:color="auto"/>
                                <w:bottom w:val="none" w:sz="0" w:space="0" w:color="auto"/>
                                <w:right w:val="none" w:sz="0" w:space="0" w:color="auto"/>
                              </w:divBdr>
                            </w:div>
                            <w:div w:id="16302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219398">
      <w:bodyDiv w:val="1"/>
      <w:marLeft w:val="0"/>
      <w:marRight w:val="0"/>
      <w:marTop w:val="0"/>
      <w:marBottom w:val="0"/>
      <w:divBdr>
        <w:top w:val="none" w:sz="0" w:space="0" w:color="auto"/>
        <w:left w:val="none" w:sz="0" w:space="0" w:color="auto"/>
        <w:bottom w:val="none" w:sz="0" w:space="0" w:color="auto"/>
        <w:right w:val="none" w:sz="0" w:space="0" w:color="auto"/>
      </w:divBdr>
    </w:div>
    <w:div w:id="624624574">
      <w:bodyDiv w:val="1"/>
      <w:marLeft w:val="0"/>
      <w:marRight w:val="0"/>
      <w:marTop w:val="0"/>
      <w:marBottom w:val="0"/>
      <w:divBdr>
        <w:top w:val="none" w:sz="0" w:space="0" w:color="auto"/>
        <w:left w:val="none" w:sz="0" w:space="0" w:color="auto"/>
        <w:bottom w:val="none" w:sz="0" w:space="0" w:color="auto"/>
        <w:right w:val="none" w:sz="0" w:space="0" w:color="auto"/>
      </w:divBdr>
      <w:divsChild>
        <w:div w:id="889338778">
          <w:marLeft w:val="0"/>
          <w:marRight w:val="0"/>
          <w:marTop w:val="0"/>
          <w:marBottom w:val="0"/>
          <w:divBdr>
            <w:top w:val="none" w:sz="0" w:space="0" w:color="auto"/>
            <w:left w:val="none" w:sz="0" w:space="0" w:color="auto"/>
            <w:bottom w:val="none" w:sz="0" w:space="0" w:color="auto"/>
            <w:right w:val="none" w:sz="0" w:space="0" w:color="auto"/>
          </w:divBdr>
        </w:div>
      </w:divsChild>
    </w:div>
    <w:div w:id="626357407">
      <w:bodyDiv w:val="1"/>
      <w:marLeft w:val="0"/>
      <w:marRight w:val="0"/>
      <w:marTop w:val="0"/>
      <w:marBottom w:val="0"/>
      <w:divBdr>
        <w:top w:val="none" w:sz="0" w:space="0" w:color="auto"/>
        <w:left w:val="none" w:sz="0" w:space="0" w:color="auto"/>
        <w:bottom w:val="none" w:sz="0" w:space="0" w:color="auto"/>
        <w:right w:val="none" w:sz="0" w:space="0" w:color="auto"/>
      </w:divBdr>
    </w:div>
    <w:div w:id="629825124">
      <w:bodyDiv w:val="1"/>
      <w:marLeft w:val="0"/>
      <w:marRight w:val="0"/>
      <w:marTop w:val="0"/>
      <w:marBottom w:val="0"/>
      <w:divBdr>
        <w:top w:val="none" w:sz="0" w:space="0" w:color="auto"/>
        <w:left w:val="none" w:sz="0" w:space="0" w:color="auto"/>
        <w:bottom w:val="none" w:sz="0" w:space="0" w:color="auto"/>
        <w:right w:val="none" w:sz="0" w:space="0" w:color="auto"/>
      </w:divBdr>
    </w:div>
    <w:div w:id="643047621">
      <w:bodyDiv w:val="1"/>
      <w:marLeft w:val="0"/>
      <w:marRight w:val="0"/>
      <w:marTop w:val="0"/>
      <w:marBottom w:val="0"/>
      <w:divBdr>
        <w:top w:val="none" w:sz="0" w:space="0" w:color="auto"/>
        <w:left w:val="none" w:sz="0" w:space="0" w:color="auto"/>
        <w:bottom w:val="none" w:sz="0" w:space="0" w:color="auto"/>
        <w:right w:val="none" w:sz="0" w:space="0" w:color="auto"/>
      </w:divBdr>
      <w:divsChild>
        <w:div w:id="534271907">
          <w:marLeft w:val="0"/>
          <w:marRight w:val="0"/>
          <w:marTop w:val="0"/>
          <w:marBottom w:val="0"/>
          <w:divBdr>
            <w:top w:val="none" w:sz="0" w:space="0" w:color="auto"/>
            <w:left w:val="none" w:sz="0" w:space="0" w:color="auto"/>
            <w:bottom w:val="none" w:sz="0" w:space="0" w:color="auto"/>
            <w:right w:val="none" w:sz="0" w:space="0" w:color="auto"/>
          </w:divBdr>
          <w:divsChild>
            <w:div w:id="7789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5140">
      <w:bodyDiv w:val="1"/>
      <w:marLeft w:val="0"/>
      <w:marRight w:val="0"/>
      <w:marTop w:val="0"/>
      <w:marBottom w:val="0"/>
      <w:divBdr>
        <w:top w:val="none" w:sz="0" w:space="0" w:color="auto"/>
        <w:left w:val="none" w:sz="0" w:space="0" w:color="auto"/>
        <w:bottom w:val="none" w:sz="0" w:space="0" w:color="auto"/>
        <w:right w:val="none" w:sz="0" w:space="0" w:color="auto"/>
      </w:divBdr>
    </w:div>
    <w:div w:id="666054446">
      <w:bodyDiv w:val="1"/>
      <w:marLeft w:val="0"/>
      <w:marRight w:val="0"/>
      <w:marTop w:val="0"/>
      <w:marBottom w:val="0"/>
      <w:divBdr>
        <w:top w:val="none" w:sz="0" w:space="0" w:color="auto"/>
        <w:left w:val="none" w:sz="0" w:space="0" w:color="auto"/>
        <w:bottom w:val="none" w:sz="0" w:space="0" w:color="auto"/>
        <w:right w:val="none" w:sz="0" w:space="0" w:color="auto"/>
      </w:divBdr>
    </w:div>
    <w:div w:id="666791729">
      <w:bodyDiv w:val="1"/>
      <w:marLeft w:val="0"/>
      <w:marRight w:val="0"/>
      <w:marTop w:val="0"/>
      <w:marBottom w:val="0"/>
      <w:divBdr>
        <w:top w:val="none" w:sz="0" w:space="0" w:color="auto"/>
        <w:left w:val="none" w:sz="0" w:space="0" w:color="auto"/>
        <w:bottom w:val="none" w:sz="0" w:space="0" w:color="auto"/>
        <w:right w:val="none" w:sz="0" w:space="0" w:color="auto"/>
      </w:divBdr>
      <w:divsChild>
        <w:div w:id="2006198462">
          <w:marLeft w:val="0"/>
          <w:marRight w:val="0"/>
          <w:marTop w:val="0"/>
          <w:marBottom w:val="0"/>
          <w:divBdr>
            <w:top w:val="none" w:sz="0" w:space="0" w:color="auto"/>
            <w:left w:val="none" w:sz="0" w:space="0" w:color="auto"/>
            <w:bottom w:val="none" w:sz="0" w:space="0" w:color="auto"/>
            <w:right w:val="none" w:sz="0" w:space="0" w:color="auto"/>
          </w:divBdr>
          <w:divsChild>
            <w:div w:id="990596037">
              <w:marLeft w:val="0"/>
              <w:marRight w:val="0"/>
              <w:marTop w:val="0"/>
              <w:marBottom w:val="0"/>
              <w:divBdr>
                <w:top w:val="none" w:sz="0" w:space="0" w:color="auto"/>
                <w:left w:val="none" w:sz="0" w:space="0" w:color="auto"/>
                <w:bottom w:val="none" w:sz="0" w:space="0" w:color="auto"/>
                <w:right w:val="none" w:sz="0" w:space="0" w:color="auto"/>
              </w:divBdr>
              <w:divsChild>
                <w:div w:id="384916278">
                  <w:marLeft w:val="0"/>
                  <w:marRight w:val="0"/>
                  <w:marTop w:val="0"/>
                  <w:marBottom w:val="0"/>
                  <w:divBdr>
                    <w:top w:val="none" w:sz="0" w:space="0" w:color="auto"/>
                    <w:left w:val="none" w:sz="0" w:space="0" w:color="auto"/>
                    <w:bottom w:val="none" w:sz="0" w:space="0" w:color="auto"/>
                    <w:right w:val="none" w:sz="0" w:space="0" w:color="auto"/>
                  </w:divBdr>
                </w:div>
              </w:divsChild>
            </w:div>
            <w:div w:id="1462386915">
              <w:marLeft w:val="0"/>
              <w:marRight w:val="0"/>
              <w:marTop w:val="0"/>
              <w:marBottom w:val="0"/>
              <w:divBdr>
                <w:top w:val="none" w:sz="0" w:space="0" w:color="auto"/>
                <w:left w:val="none" w:sz="0" w:space="0" w:color="auto"/>
                <w:bottom w:val="none" w:sz="0" w:space="0" w:color="auto"/>
                <w:right w:val="none" w:sz="0" w:space="0" w:color="auto"/>
              </w:divBdr>
              <w:divsChild>
                <w:div w:id="1381249810">
                  <w:marLeft w:val="0"/>
                  <w:marRight w:val="0"/>
                  <w:marTop w:val="0"/>
                  <w:marBottom w:val="0"/>
                  <w:divBdr>
                    <w:top w:val="none" w:sz="0" w:space="0" w:color="auto"/>
                    <w:left w:val="none" w:sz="0" w:space="0" w:color="auto"/>
                    <w:bottom w:val="none" w:sz="0" w:space="0" w:color="auto"/>
                    <w:right w:val="none" w:sz="0" w:space="0" w:color="auto"/>
                  </w:divBdr>
                </w:div>
                <w:div w:id="1227256292">
                  <w:marLeft w:val="0"/>
                  <w:marRight w:val="0"/>
                  <w:marTop w:val="0"/>
                  <w:marBottom w:val="0"/>
                  <w:divBdr>
                    <w:top w:val="none" w:sz="0" w:space="0" w:color="auto"/>
                    <w:left w:val="none" w:sz="0" w:space="0" w:color="auto"/>
                    <w:bottom w:val="none" w:sz="0" w:space="0" w:color="auto"/>
                    <w:right w:val="none" w:sz="0" w:space="0" w:color="auto"/>
                  </w:divBdr>
                </w:div>
              </w:divsChild>
            </w:div>
            <w:div w:id="1681394903">
              <w:marLeft w:val="0"/>
              <w:marRight w:val="0"/>
              <w:marTop w:val="0"/>
              <w:marBottom w:val="0"/>
              <w:divBdr>
                <w:top w:val="none" w:sz="0" w:space="0" w:color="auto"/>
                <w:left w:val="none" w:sz="0" w:space="0" w:color="auto"/>
                <w:bottom w:val="none" w:sz="0" w:space="0" w:color="auto"/>
                <w:right w:val="none" w:sz="0" w:space="0" w:color="auto"/>
              </w:divBdr>
              <w:divsChild>
                <w:div w:id="1335954529">
                  <w:marLeft w:val="0"/>
                  <w:marRight w:val="0"/>
                  <w:marTop w:val="0"/>
                  <w:marBottom w:val="0"/>
                  <w:divBdr>
                    <w:top w:val="none" w:sz="0" w:space="0" w:color="auto"/>
                    <w:left w:val="none" w:sz="0" w:space="0" w:color="auto"/>
                    <w:bottom w:val="none" w:sz="0" w:space="0" w:color="auto"/>
                    <w:right w:val="none" w:sz="0" w:space="0" w:color="auto"/>
                  </w:divBdr>
                </w:div>
              </w:divsChild>
            </w:div>
            <w:div w:id="2013556917">
              <w:marLeft w:val="0"/>
              <w:marRight w:val="0"/>
              <w:marTop w:val="0"/>
              <w:marBottom w:val="0"/>
              <w:divBdr>
                <w:top w:val="none" w:sz="0" w:space="0" w:color="auto"/>
                <w:left w:val="none" w:sz="0" w:space="0" w:color="auto"/>
                <w:bottom w:val="none" w:sz="0" w:space="0" w:color="auto"/>
                <w:right w:val="none" w:sz="0" w:space="0" w:color="auto"/>
              </w:divBdr>
              <w:divsChild>
                <w:div w:id="247813776">
                  <w:marLeft w:val="0"/>
                  <w:marRight w:val="0"/>
                  <w:marTop w:val="0"/>
                  <w:marBottom w:val="0"/>
                  <w:divBdr>
                    <w:top w:val="none" w:sz="0" w:space="0" w:color="auto"/>
                    <w:left w:val="none" w:sz="0" w:space="0" w:color="auto"/>
                    <w:bottom w:val="none" w:sz="0" w:space="0" w:color="auto"/>
                    <w:right w:val="none" w:sz="0" w:space="0" w:color="auto"/>
                  </w:divBdr>
                </w:div>
              </w:divsChild>
            </w:div>
            <w:div w:id="591401716">
              <w:marLeft w:val="0"/>
              <w:marRight w:val="0"/>
              <w:marTop w:val="0"/>
              <w:marBottom w:val="0"/>
              <w:divBdr>
                <w:top w:val="none" w:sz="0" w:space="0" w:color="auto"/>
                <w:left w:val="none" w:sz="0" w:space="0" w:color="auto"/>
                <w:bottom w:val="none" w:sz="0" w:space="0" w:color="auto"/>
                <w:right w:val="none" w:sz="0" w:space="0" w:color="auto"/>
              </w:divBdr>
              <w:divsChild>
                <w:div w:id="171992207">
                  <w:marLeft w:val="0"/>
                  <w:marRight w:val="0"/>
                  <w:marTop w:val="0"/>
                  <w:marBottom w:val="0"/>
                  <w:divBdr>
                    <w:top w:val="none" w:sz="0" w:space="0" w:color="auto"/>
                    <w:left w:val="none" w:sz="0" w:space="0" w:color="auto"/>
                    <w:bottom w:val="none" w:sz="0" w:space="0" w:color="auto"/>
                    <w:right w:val="none" w:sz="0" w:space="0" w:color="auto"/>
                  </w:divBdr>
                </w:div>
                <w:div w:id="1476216361">
                  <w:marLeft w:val="0"/>
                  <w:marRight w:val="0"/>
                  <w:marTop w:val="0"/>
                  <w:marBottom w:val="0"/>
                  <w:divBdr>
                    <w:top w:val="none" w:sz="0" w:space="0" w:color="auto"/>
                    <w:left w:val="none" w:sz="0" w:space="0" w:color="auto"/>
                    <w:bottom w:val="none" w:sz="0" w:space="0" w:color="auto"/>
                    <w:right w:val="none" w:sz="0" w:space="0" w:color="auto"/>
                  </w:divBdr>
                </w:div>
              </w:divsChild>
            </w:div>
            <w:div w:id="1025449026">
              <w:marLeft w:val="0"/>
              <w:marRight w:val="0"/>
              <w:marTop w:val="0"/>
              <w:marBottom w:val="0"/>
              <w:divBdr>
                <w:top w:val="none" w:sz="0" w:space="0" w:color="auto"/>
                <w:left w:val="none" w:sz="0" w:space="0" w:color="auto"/>
                <w:bottom w:val="none" w:sz="0" w:space="0" w:color="auto"/>
                <w:right w:val="none" w:sz="0" w:space="0" w:color="auto"/>
              </w:divBdr>
              <w:divsChild>
                <w:div w:id="668488311">
                  <w:marLeft w:val="0"/>
                  <w:marRight w:val="0"/>
                  <w:marTop w:val="0"/>
                  <w:marBottom w:val="0"/>
                  <w:divBdr>
                    <w:top w:val="none" w:sz="0" w:space="0" w:color="auto"/>
                    <w:left w:val="none" w:sz="0" w:space="0" w:color="auto"/>
                    <w:bottom w:val="none" w:sz="0" w:space="0" w:color="auto"/>
                    <w:right w:val="none" w:sz="0" w:space="0" w:color="auto"/>
                  </w:divBdr>
                </w:div>
              </w:divsChild>
            </w:div>
            <w:div w:id="1159806725">
              <w:marLeft w:val="0"/>
              <w:marRight w:val="0"/>
              <w:marTop w:val="0"/>
              <w:marBottom w:val="0"/>
              <w:divBdr>
                <w:top w:val="none" w:sz="0" w:space="0" w:color="auto"/>
                <w:left w:val="none" w:sz="0" w:space="0" w:color="auto"/>
                <w:bottom w:val="none" w:sz="0" w:space="0" w:color="auto"/>
                <w:right w:val="none" w:sz="0" w:space="0" w:color="auto"/>
              </w:divBdr>
              <w:divsChild>
                <w:div w:id="816606090">
                  <w:marLeft w:val="0"/>
                  <w:marRight w:val="0"/>
                  <w:marTop w:val="0"/>
                  <w:marBottom w:val="0"/>
                  <w:divBdr>
                    <w:top w:val="none" w:sz="0" w:space="0" w:color="auto"/>
                    <w:left w:val="none" w:sz="0" w:space="0" w:color="auto"/>
                    <w:bottom w:val="none" w:sz="0" w:space="0" w:color="auto"/>
                    <w:right w:val="none" w:sz="0" w:space="0" w:color="auto"/>
                  </w:divBdr>
                </w:div>
              </w:divsChild>
            </w:div>
            <w:div w:id="1226987407">
              <w:marLeft w:val="0"/>
              <w:marRight w:val="0"/>
              <w:marTop w:val="0"/>
              <w:marBottom w:val="0"/>
              <w:divBdr>
                <w:top w:val="none" w:sz="0" w:space="0" w:color="auto"/>
                <w:left w:val="none" w:sz="0" w:space="0" w:color="auto"/>
                <w:bottom w:val="none" w:sz="0" w:space="0" w:color="auto"/>
                <w:right w:val="none" w:sz="0" w:space="0" w:color="auto"/>
              </w:divBdr>
              <w:divsChild>
                <w:div w:id="799418423">
                  <w:marLeft w:val="0"/>
                  <w:marRight w:val="0"/>
                  <w:marTop w:val="0"/>
                  <w:marBottom w:val="0"/>
                  <w:divBdr>
                    <w:top w:val="none" w:sz="0" w:space="0" w:color="auto"/>
                    <w:left w:val="none" w:sz="0" w:space="0" w:color="auto"/>
                    <w:bottom w:val="none" w:sz="0" w:space="0" w:color="auto"/>
                    <w:right w:val="none" w:sz="0" w:space="0" w:color="auto"/>
                  </w:divBdr>
                </w:div>
                <w:div w:id="1433160147">
                  <w:marLeft w:val="0"/>
                  <w:marRight w:val="0"/>
                  <w:marTop w:val="0"/>
                  <w:marBottom w:val="0"/>
                  <w:divBdr>
                    <w:top w:val="none" w:sz="0" w:space="0" w:color="auto"/>
                    <w:left w:val="none" w:sz="0" w:space="0" w:color="auto"/>
                    <w:bottom w:val="none" w:sz="0" w:space="0" w:color="auto"/>
                    <w:right w:val="none" w:sz="0" w:space="0" w:color="auto"/>
                  </w:divBdr>
                </w:div>
              </w:divsChild>
            </w:div>
            <w:div w:id="1539510642">
              <w:marLeft w:val="0"/>
              <w:marRight w:val="0"/>
              <w:marTop w:val="0"/>
              <w:marBottom w:val="0"/>
              <w:divBdr>
                <w:top w:val="none" w:sz="0" w:space="0" w:color="auto"/>
                <w:left w:val="none" w:sz="0" w:space="0" w:color="auto"/>
                <w:bottom w:val="none" w:sz="0" w:space="0" w:color="auto"/>
                <w:right w:val="none" w:sz="0" w:space="0" w:color="auto"/>
              </w:divBdr>
              <w:divsChild>
                <w:div w:id="558052238">
                  <w:marLeft w:val="0"/>
                  <w:marRight w:val="0"/>
                  <w:marTop w:val="0"/>
                  <w:marBottom w:val="0"/>
                  <w:divBdr>
                    <w:top w:val="none" w:sz="0" w:space="0" w:color="auto"/>
                    <w:left w:val="none" w:sz="0" w:space="0" w:color="auto"/>
                    <w:bottom w:val="none" w:sz="0" w:space="0" w:color="auto"/>
                    <w:right w:val="none" w:sz="0" w:space="0" w:color="auto"/>
                  </w:divBdr>
                </w:div>
              </w:divsChild>
            </w:div>
            <w:div w:id="588467892">
              <w:marLeft w:val="0"/>
              <w:marRight w:val="0"/>
              <w:marTop w:val="0"/>
              <w:marBottom w:val="0"/>
              <w:divBdr>
                <w:top w:val="none" w:sz="0" w:space="0" w:color="auto"/>
                <w:left w:val="none" w:sz="0" w:space="0" w:color="auto"/>
                <w:bottom w:val="none" w:sz="0" w:space="0" w:color="auto"/>
                <w:right w:val="none" w:sz="0" w:space="0" w:color="auto"/>
              </w:divBdr>
              <w:divsChild>
                <w:div w:id="14899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56720">
      <w:bodyDiv w:val="1"/>
      <w:marLeft w:val="0"/>
      <w:marRight w:val="0"/>
      <w:marTop w:val="0"/>
      <w:marBottom w:val="0"/>
      <w:divBdr>
        <w:top w:val="none" w:sz="0" w:space="0" w:color="auto"/>
        <w:left w:val="none" w:sz="0" w:space="0" w:color="auto"/>
        <w:bottom w:val="none" w:sz="0" w:space="0" w:color="auto"/>
        <w:right w:val="none" w:sz="0" w:space="0" w:color="auto"/>
      </w:divBdr>
    </w:div>
    <w:div w:id="676422062">
      <w:bodyDiv w:val="1"/>
      <w:marLeft w:val="0"/>
      <w:marRight w:val="0"/>
      <w:marTop w:val="0"/>
      <w:marBottom w:val="0"/>
      <w:divBdr>
        <w:top w:val="none" w:sz="0" w:space="0" w:color="auto"/>
        <w:left w:val="none" w:sz="0" w:space="0" w:color="auto"/>
        <w:bottom w:val="none" w:sz="0" w:space="0" w:color="auto"/>
        <w:right w:val="none" w:sz="0" w:space="0" w:color="auto"/>
      </w:divBdr>
      <w:divsChild>
        <w:div w:id="15272321">
          <w:marLeft w:val="0"/>
          <w:marRight w:val="0"/>
          <w:marTop w:val="0"/>
          <w:marBottom w:val="0"/>
          <w:divBdr>
            <w:top w:val="none" w:sz="0" w:space="0" w:color="auto"/>
            <w:left w:val="none" w:sz="0" w:space="0" w:color="auto"/>
            <w:bottom w:val="none" w:sz="0" w:space="0" w:color="auto"/>
            <w:right w:val="none" w:sz="0" w:space="0" w:color="auto"/>
          </w:divBdr>
          <w:divsChild>
            <w:div w:id="389352939">
              <w:marLeft w:val="0"/>
              <w:marRight w:val="0"/>
              <w:marTop w:val="0"/>
              <w:marBottom w:val="0"/>
              <w:divBdr>
                <w:top w:val="none" w:sz="0" w:space="0" w:color="auto"/>
                <w:left w:val="none" w:sz="0" w:space="0" w:color="auto"/>
                <w:bottom w:val="none" w:sz="0" w:space="0" w:color="auto"/>
                <w:right w:val="none" w:sz="0" w:space="0" w:color="auto"/>
              </w:divBdr>
              <w:divsChild>
                <w:div w:id="1334797873">
                  <w:marLeft w:val="0"/>
                  <w:marRight w:val="0"/>
                  <w:marTop w:val="0"/>
                  <w:marBottom w:val="0"/>
                  <w:divBdr>
                    <w:top w:val="none" w:sz="0" w:space="0" w:color="auto"/>
                    <w:left w:val="none" w:sz="0" w:space="0" w:color="auto"/>
                    <w:bottom w:val="none" w:sz="0" w:space="0" w:color="auto"/>
                    <w:right w:val="none" w:sz="0" w:space="0" w:color="auto"/>
                  </w:divBdr>
                </w:div>
              </w:divsChild>
            </w:div>
            <w:div w:id="2142845659">
              <w:marLeft w:val="0"/>
              <w:marRight w:val="0"/>
              <w:marTop w:val="0"/>
              <w:marBottom w:val="0"/>
              <w:divBdr>
                <w:top w:val="none" w:sz="0" w:space="0" w:color="auto"/>
                <w:left w:val="none" w:sz="0" w:space="0" w:color="auto"/>
                <w:bottom w:val="none" w:sz="0" w:space="0" w:color="auto"/>
                <w:right w:val="none" w:sz="0" w:space="0" w:color="auto"/>
              </w:divBdr>
              <w:divsChild>
                <w:div w:id="194467920">
                  <w:marLeft w:val="0"/>
                  <w:marRight w:val="0"/>
                  <w:marTop w:val="0"/>
                  <w:marBottom w:val="0"/>
                  <w:divBdr>
                    <w:top w:val="none" w:sz="0" w:space="0" w:color="auto"/>
                    <w:left w:val="none" w:sz="0" w:space="0" w:color="auto"/>
                    <w:bottom w:val="none" w:sz="0" w:space="0" w:color="auto"/>
                    <w:right w:val="none" w:sz="0" w:space="0" w:color="auto"/>
                  </w:divBdr>
                </w:div>
                <w:div w:id="155809540">
                  <w:marLeft w:val="0"/>
                  <w:marRight w:val="0"/>
                  <w:marTop w:val="0"/>
                  <w:marBottom w:val="0"/>
                  <w:divBdr>
                    <w:top w:val="none" w:sz="0" w:space="0" w:color="auto"/>
                    <w:left w:val="none" w:sz="0" w:space="0" w:color="auto"/>
                    <w:bottom w:val="none" w:sz="0" w:space="0" w:color="auto"/>
                    <w:right w:val="none" w:sz="0" w:space="0" w:color="auto"/>
                  </w:divBdr>
                </w:div>
              </w:divsChild>
            </w:div>
            <w:div w:id="1212771266">
              <w:marLeft w:val="0"/>
              <w:marRight w:val="0"/>
              <w:marTop w:val="0"/>
              <w:marBottom w:val="0"/>
              <w:divBdr>
                <w:top w:val="none" w:sz="0" w:space="0" w:color="auto"/>
                <w:left w:val="none" w:sz="0" w:space="0" w:color="auto"/>
                <w:bottom w:val="none" w:sz="0" w:space="0" w:color="auto"/>
                <w:right w:val="none" w:sz="0" w:space="0" w:color="auto"/>
              </w:divBdr>
              <w:divsChild>
                <w:div w:id="1795513400">
                  <w:marLeft w:val="0"/>
                  <w:marRight w:val="0"/>
                  <w:marTop w:val="0"/>
                  <w:marBottom w:val="0"/>
                  <w:divBdr>
                    <w:top w:val="none" w:sz="0" w:space="0" w:color="auto"/>
                    <w:left w:val="none" w:sz="0" w:space="0" w:color="auto"/>
                    <w:bottom w:val="none" w:sz="0" w:space="0" w:color="auto"/>
                    <w:right w:val="none" w:sz="0" w:space="0" w:color="auto"/>
                  </w:divBdr>
                </w:div>
                <w:div w:id="1920022507">
                  <w:marLeft w:val="0"/>
                  <w:marRight w:val="0"/>
                  <w:marTop w:val="0"/>
                  <w:marBottom w:val="0"/>
                  <w:divBdr>
                    <w:top w:val="none" w:sz="0" w:space="0" w:color="auto"/>
                    <w:left w:val="none" w:sz="0" w:space="0" w:color="auto"/>
                    <w:bottom w:val="none" w:sz="0" w:space="0" w:color="auto"/>
                    <w:right w:val="none" w:sz="0" w:space="0" w:color="auto"/>
                  </w:divBdr>
                </w:div>
              </w:divsChild>
            </w:div>
            <w:div w:id="425804664">
              <w:marLeft w:val="0"/>
              <w:marRight w:val="0"/>
              <w:marTop w:val="0"/>
              <w:marBottom w:val="0"/>
              <w:divBdr>
                <w:top w:val="none" w:sz="0" w:space="0" w:color="auto"/>
                <w:left w:val="none" w:sz="0" w:space="0" w:color="auto"/>
                <w:bottom w:val="none" w:sz="0" w:space="0" w:color="auto"/>
                <w:right w:val="none" w:sz="0" w:space="0" w:color="auto"/>
              </w:divBdr>
              <w:divsChild>
                <w:div w:id="383139885">
                  <w:marLeft w:val="0"/>
                  <w:marRight w:val="0"/>
                  <w:marTop w:val="0"/>
                  <w:marBottom w:val="0"/>
                  <w:divBdr>
                    <w:top w:val="none" w:sz="0" w:space="0" w:color="auto"/>
                    <w:left w:val="none" w:sz="0" w:space="0" w:color="auto"/>
                    <w:bottom w:val="none" w:sz="0" w:space="0" w:color="auto"/>
                    <w:right w:val="none" w:sz="0" w:space="0" w:color="auto"/>
                  </w:divBdr>
                </w:div>
              </w:divsChild>
            </w:div>
            <w:div w:id="2361717">
              <w:marLeft w:val="0"/>
              <w:marRight w:val="0"/>
              <w:marTop w:val="0"/>
              <w:marBottom w:val="0"/>
              <w:divBdr>
                <w:top w:val="none" w:sz="0" w:space="0" w:color="auto"/>
                <w:left w:val="none" w:sz="0" w:space="0" w:color="auto"/>
                <w:bottom w:val="none" w:sz="0" w:space="0" w:color="auto"/>
                <w:right w:val="none" w:sz="0" w:space="0" w:color="auto"/>
              </w:divBdr>
              <w:divsChild>
                <w:div w:id="1942302783">
                  <w:marLeft w:val="0"/>
                  <w:marRight w:val="0"/>
                  <w:marTop w:val="0"/>
                  <w:marBottom w:val="0"/>
                  <w:divBdr>
                    <w:top w:val="none" w:sz="0" w:space="0" w:color="auto"/>
                    <w:left w:val="none" w:sz="0" w:space="0" w:color="auto"/>
                    <w:bottom w:val="none" w:sz="0" w:space="0" w:color="auto"/>
                    <w:right w:val="none" w:sz="0" w:space="0" w:color="auto"/>
                  </w:divBdr>
                </w:div>
              </w:divsChild>
            </w:div>
            <w:div w:id="657003928">
              <w:marLeft w:val="0"/>
              <w:marRight w:val="0"/>
              <w:marTop w:val="0"/>
              <w:marBottom w:val="0"/>
              <w:divBdr>
                <w:top w:val="none" w:sz="0" w:space="0" w:color="auto"/>
                <w:left w:val="none" w:sz="0" w:space="0" w:color="auto"/>
                <w:bottom w:val="none" w:sz="0" w:space="0" w:color="auto"/>
                <w:right w:val="none" w:sz="0" w:space="0" w:color="auto"/>
              </w:divBdr>
              <w:divsChild>
                <w:div w:id="1607469821">
                  <w:marLeft w:val="0"/>
                  <w:marRight w:val="0"/>
                  <w:marTop w:val="0"/>
                  <w:marBottom w:val="0"/>
                  <w:divBdr>
                    <w:top w:val="none" w:sz="0" w:space="0" w:color="auto"/>
                    <w:left w:val="none" w:sz="0" w:space="0" w:color="auto"/>
                    <w:bottom w:val="none" w:sz="0" w:space="0" w:color="auto"/>
                    <w:right w:val="none" w:sz="0" w:space="0" w:color="auto"/>
                  </w:divBdr>
                </w:div>
              </w:divsChild>
            </w:div>
            <w:div w:id="1059208885">
              <w:marLeft w:val="0"/>
              <w:marRight w:val="0"/>
              <w:marTop w:val="0"/>
              <w:marBottom w:val="0"/>
              <w:divBdr>
                <w:top w:val="none" w:sz="0" w:space="0" w:color="auto"/>
                <w:left w:val="none" w:sz="0" w:space="0" w:color="auto"/>
                <w:bottom w:val="none" w:sz="0" w:space="0" w:color="auto"/>
                <w:right w:val="none" w:sz="0" w:space="0" w:color="auto"/>
              </w:divBdr>
              <w:divsChild>
                <w:div w:id="1827939355">
                  <w:marLeft w:val="0"/>
                  <w:marRight w:val="0"/>
                  <w:marTop w:val="0"/>
                  <w:marBottom w:val="0"/>
                  <w:divBdr>
                    <w:top w:val="none" w:sz="0" w:space="0" w:color="auto"/>
                    <w:left w:val="none" w:sz="0" w:space="0" w:color="auto"/>
                    <w:bottom w:val="none" w:sz="0" w:space="0" w:color="auto"/>
                    <w:right w:val="none" w:sz="0" w:space="0" w:color="auto"/>
                  </w:divBdr>
                </w:div>
                <w:div w:id="991366910">
                  <w:marLeft w:val="0"/>
                  <w:marRight w:val="0"/>
                  <w:marTop w:val="0"/>
                  <w:marBottom w:val="0"/>
                  <w:divBdr>
                    <w:top w:val="none" w:sz="0" w:space="0" w:color="auto"/>
                    <w:left w:val="none" w:sz="0" w:space="0" w:color="auto"/>
                    <w:bottom w:val="none" w:sz="0" w:space="0" w:color="auto"/>
                    <w:right w:val="none" w:sz="0" w:space="0" w:color="auto"/>
                  </w:divBdr>
                </w:div>
              </w:divsChild>
            </w:div>
            <w:div w:id="803159148">
              <w:marLeft w:val="0"/>
              <w:marRight w:val="0"/>
              <w:marTop w:val="0"/>
              <w:marBottom w:val="0"/>
              <w:divBdr>
                <w:top w:val="none" w:sz="0" w:space="0" w:color="auto"/>
                <w:left w:val="none" w:sz="0" w:space="0" w:color="auto"/>
                <w:bottom w:val="none" w:sz="0" w:space="0" w:color="auto"/>
                <w:right w:val="none" w:sz="0" w:space="0" w:color="auto"/>
              </w:divBdr>
              <w:divsChild>
                <w:div w:id="979722561">
                  <w:marLeft w:val="0"/>
                  <w:marRight w:val="0"/>
                  <w:marTop w:val="0"/>
                  <w:marBottom w:val="0"/>
                  <w:divBdr>
                    <w:top w:val="none" w:sz="0" w:space="0" w:color="auto"/>
                    <w:left w:val="none" w:sz="0" w:space="0" w:color="auto"/>
                    <w:bottom w:val="none" w:sz="0" w:space="0" w:color="auto"/>
                    <w:right w:val="none" w:sz="0" w:space="0" w:color="auto"/>
                  </w:divBdr>
                </w:div>
              </w:divsChild>
            </w:div>
            <w:div w:id="15277499">
              <w:marLeft w:val="0"/>
              <w:marRight w:val="0"/>
              <w:marTop w:val="0"/>
              <w:marBottom w:val="0"/>
              <w:divBdr>
                <w:top w:val="none" w:sz="0" w:space="0" w:color="auto"/>
                <w:left w:val="none" w:sz="0" w:space="0" w:color="auto"/>
                <w:bottom w:val="none" w:sz="0" w:space="0" w:color="auto"/>
                <w:right w:val="none" w:sz="0" w:space="0" w:color="auto"/>
              </w:divBdr>
              <w:divsChild>
                <w:div w:id="96798110">
                  <w:marLeft w:val="0"/>
                  <w:marRight w:val="0"/>
                  <w:marTop w:val="0"/>
                  <w:marBottom w:val="0"/>
                  <w:divBdr>
                    <w:top w:val="none" w:sz="0" w:space="0" w:color="auto"/>
                    <w:left w:val="none" w:sz="0" w:space="0" w:color="auto"/>
                    <w:bottom w:val="none" w:sz="0" w:space="0" w:color="auto"/>
                    <w:right w:val="none" w:sz="0" w:space="0" w:color="auto"/>
                  </w:divBdr>
                </w:div>
                <w:div w:id="2073234036">
                  <w:marLeft w:val="0"/>
                  <w:marRight w:val="0"/>
                  <w:marTop w:val="0"/>
                  <w:marBottom w:val="0"/>
                  <w:divBdr>
                    <w:top w:val="none" w:sz="0" w:space="0" w:color="auto"/>
                    <w:left w:val="none" w:sz="0" w:space="0" w:color="auto"/>
                    <w:bottom w:val="none" w:sz="0" w:space="0" w:color="auto"/>
                    <w:right w:val="none" w:sz="0" w:space="0" w:color="auto"/>
                  </w:divBdr>
                </w:div>
              </w:divsChild>
            </w:div>
            <w:div w:id="1152605266">
              <w:marLeft w:val="0"/>
              <w:marRight w:val="0"/>
              <w:marTop w:val="0"/>
              <w:marBottom w:val="0"/>
              <w:divBdr>
                <w:top w:val="none" w:sz="0" w:space="0" w:color="auto"/>
                <w:left w:val="none" w:sz="0" w:space="0" w:color="auto"/>
                <w:bottom w:val="none" w:sz="0" w:space="0" w:color="auto"/>
                <w:right w:val="none" w:sz="0" w:space="0" w:color="auto"/>
              </w:divBdr>
              <w:divsChild>
                <w:div w:id="670374649">
                  <w:marLeft w:val="0"/>
                  <w:marRight w:val="0"/>
                  <w:marTop w:val="0"/>
                  <w:marBottom w:val="0"/>
                  <w:divBdr>
                    <w:top w:val="none" w:sz="0" w:space="0" w:color="auto"/>
                    <w:left w:val="none" w:sz="0" w:space="0" w:color="auto"/>
                    <w:bottom w:val="none" w:sz="0" w:space="0" w:color="auto"/>
                    <w:right w:val="none" w:sz="0" w:space="0" w:color="auto"/>
                  </w:divBdr>
                </w:div>
              </w:divsChild>
            </w:div>
            <w:div w:id="1223297994">
              <w:marLeft w:val="0"/>
              <w:marRight w:val="0"/>
              <w:marTop w:val="0"/>
              <w:marBottom w:val="0"/>
              <w:divBdr>
                <w:top w:val="none" w:sz="0" w:space="0" w:color="auto"/>
                <w:left w:val="none" w:sz="0" w:space="0" w:color="auto"/>
                <w:bottom w:val="none" w:sz="0" w:space="0" w:color="auto"/>
                <w:right w:val="none" w:sz="0" w:space="0" w:color="auto"/>
              </w:divBdr>
              <w:divsChild>
                <w:div w:id="1260522982">
                  <w:marLeft w:val="0"/>
                  <w:marRight w:val="0"/>
                  <w:marTop w:val="0"/>
                  <w:marBottom w:val="0"/>
                  <w:divBdr>
                    <w:top w:val="none" w:sz="0" w:space="0" w:color="auto"/>
                    <w:left w:val="none" w:sz="0" w:space="0" w:color="auto"/>
                    <w:bottom w:val="none" w:sz="0" w:space="0" w:color="auto"/>
                    <w:right w:val="none" w:sz="0" w:space="0" w:color="auto"/>
                  </w:divBdr>
                </w:div>
              </w:divsChild>
            </w:div>
            <w:div w:id="686180920">
              <w:marLeft w:val="0"/>
              <w:marRight w:val="0"/>
              <w:marTop w:val="0"/>
              <w:marBottom w:val="0"/>
              <w:divBdr>
                <w:top w:val="none" w:sz="0" w:space="0" w:color="auto"/>
                <w:left w:val="none" w:sz="0" w:space="0" w:color="auto"/>
                <w:bottom w:val="none" w:sz="0" w:space="0" w:color="auto"/>
                <w:right w:val="none" w:sz="0" w:space="0" w:color="auto"/>
              </w:divBdr>
              <w:divsChild>
                <w:div w:id="1563255601">
                  <w:marLeft w:val="0"/>
                  <w:marRight w:val="0"/>
                  <w:marTop w:val="0"/>
                  <w:marBottom w:val="0"/>
                  <w:divBdr>
                    <w:top w:val="none" w:sz="0" w:space="0" w:color="auto"/>
                    <w:left w:val="none" w:sz="0" w:space="0" w:color="auto"/>
                    <w:bottom w:val="none" w:sz="0" w:space="0" w:color="auto"/>
                    <w:right w:val="none" w:sz="0" w:space="0" w:color="auto"/>
                  </w:divBdr>
                </w:div>
                <w:div w:id="77605065">
                  <w:marLeft w:val="0"/>
                  <w:marRight w:val="0"/>
                  <w:marTop w:val="0"/>
                  <w:marBottom w:val="0"/>
                  <w:divBdr>
                    <w:top w:val="none" w:sz="0" w:space="0" w:color="auto"/>
                    <w:left w:val="none" w:sz="0" w:space="0" w:color="auto"/>
                    <w:bottom w:val="none" w:sz="0" w:space="0" w:color="auto"/>
                    <w:right w:val="none" w:sz="0" w:space="0" w:color="auto"/>
                  </w:divBdr>
                </w:div>
              </w:divsChild>
            </w:div>
            <w:div w:id="1995596170">
              <w:marLeft w:val="0"/>
              <w:marRight w:val="0"/>
              <w:marTop w:val="0"/>
              <w:marBottom w:val="0"/>
              <w:divBdr>
                <w:top w:val="none" w:sz="0" w:space="0" w:color="auto"/>
                <w:left w:val="none" w:sz="0" w:space="0" w:color="auto"/>
                <w:bottom w:val="none" w:sz="0" w:space="0" w:color="auto"/>
                <w:right w:val="none" w:sz="0" w:space="0" w:color="auto"/>
              </w:divBdr>
              <w:divsChild>
                <w:div w:id="1414857719">
                  <w:marLeft w:val="0"/>
                  <w:marRight w:val="0"/>
                  <w:marTop w:val="0"/>
                  <w:marBottom w:val="0"/>
                  <w:divBdr>
                    <w:top w:val="none" w:sz="0" w:space="0" w:color="auto"/>
                    <w:left w:val="none" w:sz="0" w:space="0" w:color="auto"/>
                    <w:bottom w:val="none" w:sz="0" w:space="0" w:color="auto"/>
                    <w:right w:val="none" w:sz="0" w:space="0" w:color="auto"/>
                  </w:divBdr>
                </w:div>
                <w:div w:id="364915494">
                  <w:marLeft w:val="0"/>
                  <w:marRight w:val="0"/>
                  <w:marTop w:val="0"/>
                  <w:marBottom w:val="0"/>
                  <w:divBdr>
                    <w:top w:val="none" w:sz="0" w:space="0" w:color="auto"/>
                    <w:left w:val="none" w:sz="0" w:space="0" w:color="auto"/>
                    <w:bottom w:val="none" w:sz="0" w:space="0" w:color="auto"/>
                    <w:right w:val="none" w:sz="0" w:space="0" w:color="auto"/>
                  </w:divBdr>
                </w:div>
              </w:divsChild>
            </w:div>
            <w:div w:id="1593393170">
              <w:marLeft w:val="0"/>
              <w:marRight w:val="0"/>
              <w:marTop w:val="0"/>
              <w:marBottom w:val="0"/>
              <w:divBdr>
                <w:top w:val="none" w:sz="0" w:space="0" w:color="auto"/>
                <w:left w:val="none" w:sz="0" w:space="0" w:color="auto"/>
                <w:bottom w:val="none" w:sz="0" w:space="0" w:color="auto"/>
                <w:right w:val="none" w:sz="0" w:space="0" w:color="auto"/>
              </w:divBdr>
              <w:divsChild>
                <w:div w:id="98375948">
                  <w:marLeft w:val="0"/>
                  <w:marRight w:val="0"/>
                  <w:marTop w:val="0"/>
                  <w:marBottom w:val="0"/>
                  <w:divBdr>
                    <w:top w:val="none" w:sz="0" w:space="0" w:color="auto"/>
                    <w:left w:val="none" w:sz="0" w:space="0" w:color="auto"/>
                    <w:bottom w:val="none" w:sz="0" w:space="0" w:color="auto"/>
                    <w:right w:val="none" w:sz="0" w:space="0" w:color="auto"/>
                  </w:divBdr>
                </w:div>
              </w:divsChild>
            </w:div>
            <w:div w:id="344135161">
              <w:marLeft w:val="0"/>
              <w:marRight w:val="0"/>
              <w:marTop w:val="0"/>
              <w:marBottom w:val="0"/>
              <w:divBdr>
                <w:top w:val="none" w:sz="0" w:space="0" w:color="auto"/>
                <w:left w:val="none" w:sz="0" w:space="0" w:color="auto"/>
                <w:bottom w:val="none" w:sz="0" w:space="0" w:color="auto"/>
                <w:right w:val="none" w:sz="0" w:space="0" w:color="auto"/>
              </w:divBdr>
              <w:divsChild>
                <w:div w:id="3043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10520">
      <w:bodyDiv w:val="1"/>
      <w:marLeft w:val="0"/>
      <w:marRight w:val="0"/>
      <w:marTop w:val="0"/>
      <w:marBottom w:val="0"/>
      <w:divBdr>
        <w:top w:val="none" w:sz="0" w:space="0" w:color="auto"/>
        <w:left w:val="none" w:sz="0" w:space="0" w:color="auto"/>
        <w:bottom w:val="none" w:sz="0" w:space="0" w:color="auto"/>
        <w:right w:val="none" w:sz="0" w:space="0" w:color="auto"/>
      </w:divBdr>
      <w:divsChild>
        <w:div w:id="1405881436">
          <w:marLeft w:val="0"/>
          <w:marRight w:val="0"/>
          <w:marTop w:val="0"/>
          <w:marBottom w:val="0"/>
          <w:divBdr>
            <w:top w:val="none" w:sz="0" w:space="0" w:color="auto"/>
            <w:left w:val="none" w:sz="0" w:space="0" w:color="auto"/>
            <w:bottom w:val="none" w:sz="0" w:space="0" w:color="auto"/>
            <w:right w:val="none" w:sz="0" w:space="0" w:color="auto"/>
          </w:divBdr>
          <w:divsChild>
            <w:div w:id="286934767">
              <w:marLeft w:val="0"/>
              <w:marRight w:val="0"/>
              <w:marTop w:val="0"/>
              <w:marBottom w:val="0"/>
              <w:divBdr>
                <w:top w:val="none" w:sz="0" w:space="0" w:color="auto"/>
                <w:left w:val="none" w:sz="0" w:space="0" w:color="auto"/>
                <w:bottom w:val="none" w:sz="0" w:space="0" w:color="auto"/>
                <w:right w:val="none" w:sz="0" w:space="0" w:color="auto"/>
              </w:divBdr>
            </w:div>
            <w:div w:id="1469396648">
              <w:marLeft w:val="0"/>
              <w:marRight w:val="0"/>
              <w:marTop w:val="0"/>
              <w:marBottom w:val="0"/>
              <w:divBdr>
                <w:top w:val="none" w:sz="0" w:space="0" w:color="auto"/>
                <w:left w:val="none" w:sz="0" w:space="0" w:color="auto"/>
                <w:bottom w:val="none" w:sz="0" w:space="0" w:color="auto"/>
                <w:right w:val="none" w:sz="0" w:space="0" w:color="auto"/>
              </w:divBdr>
            </w:div>
            <w:div w:id="1726176817">
              <w:marLeft w:val="0"/>
              <w:marRight w:val="0"/>
              <w:marTop w:val="0"/>
              <w:marBottom w:val="0"/>
              <w:divBdr>
                <w:top w:val="none" w:sz="0" w:space="0" w:color="auto"/>
                <w:left w:val="none" w:sz="0" w:space="0" w:color="auto"/>
                <w:bottom w:val="none" w:sz="0" w:space="0" w:color="auto"/>
                <w:right w:val="none" w:sz="0" w:space="0" w:color="auto"/>
              </w:divBdr>
            </w:div>
            <w:div w:id="331881182">
              <w:marLeft w:val="0"/>
              <w:marRight w:val="0"/>
              <w:marTop w:val="0"/>
              <w:marBottom w:val="0"/>
              <w:divBdr>
                <w:top w:val="none" w:sz="0" w:space="0" w:color="auto"/>
                <w:left w:val="none" w:sz="0" w:space="0" w:color="auto"/>
                <w:bottom w:val="none" w:sz="0" w:space="0" w:color="auto"/>
                <w:right w:val="none" w:sz="0" w:space="0" w:color="auto"/>
              </w:divBdr>
            </w:div>
            <w:div w:id="893083537">
              <w:marLeft w:val="0"/>
              <w:marRight w:val="0"/>
              <w:marTop w:val="0"/>
              <w:marBottom w:val="0"/>
              <w:divBdr>
                <w:top w:val="none" w:sz="0" w:space="0" w:color="auto"/>
                <w:left w:val="none" w:sz="0" w:space="0" w:color="auto"/>
                <w:bottom w:val="none" w:sz="0" w:space="0" w:color="auto"/>
                <w:right w:val="none" w:sz="0" w:space="0" w:color="auto"/>
              </w:divBdr>
            </w:div>
            <w:div w:id="1606577288">
              <w:marLeft w:val="0"/>
              <w:marRight w:val="0"/>
              <w:marTop w:val="0"/>
              <w:marBottom w:val="0"/>
              <w:divBdr>
                <w:top w:val="none" w:sz="0" w:space="0" w:color="auto"/>
                <w:left w:val="none" w:sz="0" w:space="0" w:color="auto"/>
                <w:bottom w:val="none" w:sz="0" w:space="0" w:color="auto"/>
                <w:right w:val="none" w:sz="0" w:space="0" w:color="auto"/>
              </w:divBdr>
            </w:div>
            <w:div w:id="1186361114">
              <w:marLeft w:val="0"/>
              <w:marRight w:val="0"/>
              <w:marTop w:val="0"/>
              <w:marBottom w:val="0"/>
              <w:divBdr>
                <w:top w:val="none" w:sz="0" w:space="0" w:color="auto"/>
                <w:left w:val="none" w:sz="0" w:space="0" w:color="auto"/>
                <w:bottom w:val="none" w:sz="0" w:space="0" w:color="auto"/>
                <w:right w:val="none" w:sz="0" w:space="0" w:color="auto"/>
              </w:divBdr>
            </w:div>
            <w:div w:id="1413354119">
              <w:marLeft w:val="0"/>
              <w:marRight w:val="0"/>
              <w:marTop w:val="0"/>
              <w:marBottom w:val="0"/>
              <w:divBdr>
                <w:top w:val="none" w:sz="0" w:space="0" w:color="auto"/>
                <w:left w:val="none" w:sz="0" w:space="0" w:color="auto"/>
                <w:bottom w:val="none" w:sz="0" w:space="0" w:color="auto"/>
                <w:right w:val="none" w:sz="0" w:space="0" w:color="auto"/>
              </w:divBdr>
            </w:div>
            <w:div w:id="1117211937">
              <w:marLeft w:val="0"/>
              <w:marRight w:val="0"/>
              <w:marTop w:val="0"/>
              <w:marBottom w:val="0"/>
              <w:divBdr>
                <w:top w:val="none" w:sz="0" w:space="0" w:color="auto"/>
                <w:left w:val="none" w:sz="0" w:space="0" w:color="auto"/>
                <w:bottom w:val="none" w:sz="0" w:space="0" w:color="auto"/>
                <w:right w:val="none" w:sz="0" w:space="0" w:color="auto"/>
              </w:divBdr>
            </w:div>
            <w:div w:id="2014330185">
              <w:marLeft w:val="0"/>
              <w:marRight w:val="0"/>
              <w:marTop w:val="0"/>
              <w:marBottom w:val="0"/>
              <w:divBdr>
                <w:top w:val="none" w:sz="0" w:space="0" w:color="auto"/>
                <w:left w:val="none" w:sz="0" w:space="0" w:color="auto"/>
                <w:bottom w:val="none" w:sz="0" w:space="0" w:color="auto"/>
                <w:right w:val="none" w:sz="0" w:space="0" w:color="auto"/>
              </w:divBdr>
            </w:div>
            <w:div w:id="8565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99856">
      <w:bodyDiv w:val="1"/>
      <w:marLeft w:val="0"/>
      <w:marRight w:val="0"/>
      <w:marTop w:val="0"/>
      <w:marBottom w:val="0"/>
      <w:divBdr>
        <w:top w:val="none" w:sz="0" w:space="0" w:color="auto"/>
        <w:left w:val="none" w:sz="0" w:space="0" w:color="auto"/>
        <w:bottom w:val="none" w:sz="0" w:space="0" w:color="auto"/>
        <w:right w:val="none" w:sz="0" w:space="0" w:color="auto"/>
      </w:divBdr>
      <w:divsChild>
        <w:div w:id="761679785">
          <w:marLeft w:val="0"/>
          <w:marRight w:val="0"/>
          <w:marTop w:val="0"/>
          <w:marBottom w:val="0"/>
          <w:divBdr>
            <w:top w:val="none" w:sz="0" w:space="0" w:color="auto"/>
            <w:left w:val="none" w:sz="0" w:space="0" w:color="auto"/>
            <w:bottom w:val="none" w:sz="0" w:space="0" w:color="auto"/>
            <w:right w:val="none" w:sz="0" w:space="0" w:color="auto"/>
          </w:divBdr>
          <w:divsChild>
            <w:div w:id="146897931">
              <w:marLeft w:val="0"/>
              <w:marRight w:val="0"/>
              <w:marTop w:val="0"/>
              <w:marBottom w:val="0"/>
              <w:divBdr>
                <w:top w:val="none" w:sz="0" w:space="0" w:color="auto"/>
                <w:left w:val="none" w:sz="0" w:space="0" w:color="auto"/>
                <w:bottom w:val="none" w:sz="0" w:space="0" w:color="auto"/>
                <w:right w:val="none" w:sz="0" w:space="0" w:color="auto"/>
              </w:divBdr>
              <w:divsChild>
                <w:div w:id="1904832617">
                  <w:marLeft w:val="0"/>
                  <w:marRight w:val="0"/>
                  <w:marTop w:val="0"/>
                  <w:marBottom w:val="0"/>
                  <w:divBdr>
                    <w:top w:val="none" w:sz="0" w:space="0" w:color="auto"/>
                    <w:left w:val="none" w:sz="0" w:space="0" w:color="auto"/>
                    <w:bottom w:val="none" w:sz="0" w:space="0" w:color="auto"/>
                    <w:right w:val="none" w:sz="0" w:space="0" w:color="auto"/>
                  </w:divBdr>
                </w:div>
              </w:divsChild>
            </w:div>
            <w:div w:id="160119157">
              <w:marLeft w:val="0"/>
              <w:marRight w:val="0"/>
              <w:marTop w:val="0"/>
              <w:marBottom w:val="0"/>
              <w:divBdr>
                <w:top w:val="none" w:sz="0" w:space="0" w:color="auto"/>
                <w:left w:val="none" w:sz="0" w:space="0" w:color="auto"/>
                <w:bottom w:val="none" w:sz="0" w:space="0" w:color="auto"/>
                <w:right w:val="none" w:sz="0" w:space="0" w:color="auto"/>
              </w:divBdr>
              <w:divsChild>
                <w:div w:id="1525317607">
                  <w:marLeft w:val="0"/>
                  <w:marRight w:val="0"/>
                  <w:marTop w:val="0"/>
                  <w:marBottom w:val="0"/>
                  <w:divBdr>
                    <w:top w:val="none" w:sz="0" w:space="0" w:color="auto"/>
                    <w:left w:val="none" w:sz="0" w:space="0" w:color="auto"/>
                    <w:bottom w:val="none" w:sz="0" w:space="0" w:color="auto"/>
                    <w:right w:val="none" w:sz="0" w:space="0" w:color="auto"/>
                  </w:divBdr>
                </w:div>
                <w:div w:id="2142923160">
                  <w:marLeft w:val="0"/>
                  <w:marRight w:val="0"/>
                  <w:marTop w:val="0"/>
                  <w:marBottom w:val="0"/>
                  <w:divBdr>
                    <w:top w:val="none" w:sz="0" w:space="0" w:color="auto"/>
                    <w:left w:val="none" w:sz="0" w:space="0" w:color="auto"/>
                    <w:bottom w:val="none" w:sz="0" w:space="0" w:color="auto"/>
                    <w:right w:val="none" w:sz="0" w:space="0" w:color="auto"/>
                  </w:divBdr>
                </w:div>
              </w:divsChild>
            </w:div>
            <w:div w:id="1330253048">
              <w:marLeft w:val="0"/>
              <w:marRight w:val="0"/>
              <w:marTop w:val="0"/>
              <w:marBottom w:val="0"/>
              <w:divBdr>
                <w:top w:val="none" w:sz="0" w:space="0" w:color="auto"/>
                <w:left w:val="none" w:sz="0" w:space="0" w:color="auto"/>
                <w:bottom w:val="none" w:sz="0" w:space="0" w:color="auto"/>
                <w:right w:val="none" w:sz="0" w:space="0" w:color="auto"/>
              </w:divBdr>
              <w:divsChild>
                <w:div w:id="1397314828">
                  <w:marLeft w:val="0"/>
                  <w:marRight w:val="0"/>
                  <w:marTop w:val="0"/>
                  <w:marBottom w:val="0"/>
                  <w:divBdr>
                    <w:top w:val="none" w:sz="0" w:space="0" w:color="auto"/>
                    <w:left w:val="none" w:sz="0" w:space="0" w:color="auto"/>
                    <w:bottom w:val="none" w:sz="0" w:space="0" w:color="auto"/>
                    <w:right w:val="none" w:sz="0" w:space="0" w:color="auto"/>
                  </w:divBdr>
                </w:div>
              </w:divsChild>
            </w:div>
            <w:div w:id="1545554941">
              <w:marLeft w:val="0"/>
              <w:marRight w:val="0"/>
              <w:marTop w:val="0"/>
              <w:marBottom w:val="0"/>
              <w:divBdr>
                <w:top w:val="none" w:sz="0" w:space="0" w:color="auto"/>
                <w:left w:val="none" w:sz="0" w:space="0" w:color="auto"/>
                <w:bottom w:val="none" w:sz="0" w:space="0" w:color="auto"/>
                <w:right w:val="none" w:sz="0" w:space="0" w:color="auto"/>
              </w:divBdr>
              <w:divsChild>
                <w:div w:id="449201262">
                  <w:marLeft w:val="0"/>
                  <w:marRight w:val="0"/>
                  <w:marTop w:val="0"/>
                  <w:marBottom w:val="0"/>
                  <w:divBdr>
                    <w:top w:val="none" w:sz="0" w:space="0" w:color="auto"/>
                    <w:left w:val="none" w:sz="0" w:space="0" w:color="auto"/>
                    <w:bottom w:val="none" w:sz="0" w:space="0" w:color="auto"/>
                    <w:right w:val="none" w:sz="0" w:space="0" w:color="auto"/>
                  </w:divBdr>
                </w:div>
              </w:divsChild>
            </w:div>
            <w:div w:id="434136356">
              <w:marLeft w:val="0"/>
              <w:marRight w:val="0"/>
              <w:marTop w:val="0"/>
              <w:marBottom w:val="0"/>
              <w:divBdr>
                <w:top w:val="none" w:sz="0" w:space="0" w:color="auto"/>
                <w:left w:val="none" w:sz="0" w:space="0" w:color="auto"/>
                <w:bottom w:val="none" w:sz="0" w:space="0" w:color="auto"/>
                <w:right w:val="none" w:sz="0" w:space="0" w:color="auto"/>
              </w:divBdr>
              <w:divsChild>
                <w:div w:id="1351377496">
                  <w:marLeft w:val="0"/>
                  <w:marRight w:val="0"/>
                  <w:marTop w:val="0"/>
                  <w:marBottom w:val="0"/>
                  <w:divBdr>
                    <w:top w:val="none" w:sz="0" w:space="0" w:color="auto"/>
                    <w:left w:val="none" w:sz="0" w:space="0" w:color="auto"/>
                    <w:bottom w:val="none" w:sz="0" w:space="0" w:color="auto"/>
                    <w:right w:val="none" w:sz="0" w:space="0" w:color="auto"/>
                  </w:divBdr>
                </w:div>
                <w:div w:id="2008167318">
                  <w:marLeft w:val="0"/>
                  <w:marRight w:val="0"/>
                  <w:marTop w:val="0"/>
                  <w:marBottom w:val="0"/>
                  <w:divBdr>
                    <w:top w:val="none" w:sz="0" w:space="0" w:color="auto"/>
                    <w:left w:val="none" w:sz="0" w:space="0" w:color="auto"/>
                    <w:bottom w:val="none" w:sz="0" w:space="0" w:color="auto"/>
                    <w:right w:val="none" w:sz="0" w:space="0" w:color="auto"/>
                  </w:divBdr>
                </w:div>
              </w:divsChild>
            </w:div>
            <w:div w:id="1177695138">
              <w:marLeft w:val="0"/>
              <w:marRight w:val="0"/>
              <w:marTop w:val="0"/>
              <w:marBottom w:val="0"/>
              <w:divBdr>
                <w:top w:val="none" w:sz="0" w:space="0" w:color="auto"/>
                <w:left w:val="none" w:sz="0" w:space="0" w:color="auto"/>
                <w:bottom w:val="none" w:sz="0" w:space="0" w:color="auto"/>
                <w:right w:val="none" w:sz="0" w:space="0" w:color="auto"/>
              </w:divBdr>
              <w:divsChild>
                <w:div w:id="734665318">
                  <w:marLeft w:val="0"/>
                  <w:marRight w:val="0"/>
                  <w:marTop w:val="0"/>
                  <w:marBottom w:val="0"/>
                  <w:divBdr>
                    <w:top w:val="none" w:sz="0" w:space="0" w:color="auto"/>
                    <w:left w:val="none" w:sz="0" w:space="0" w:color="auto"/>
                    <w:bottom w:val="none" w:sz="0" w:space="0" w:color="auto"/>
                    <w:right w:val="none" w:sz="0" w:space="0" w:color="auto"/>
                  </w:divBdr>
                </w:div>
              </w:divsChild>
            </w:div>
            <w:div w:id="2068989531">
              <w:marLeft w:val="0"/>
              <w:marRight w:val="0"/>
              <w:marTop w:val="0"/>
              <w:marBottom w:val="0"/>
              <w:divBdr>
                <w:top w:val="none" w:sz="0" w:space="0" w:color="auto"/>
                <w:left w:val="none" w:sz="0" w:space="0" w:color="auto"/>
                <w:bottom w:val="none" w:sz="0" w:space="0" w:color="auto"/>
                <w:right w:val="none" w:sz="0" w:space="0" w:color="auto"/>
              </w:divBdr>
              <w:divsChild>
                <w:div w:id="18200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9485">
      <w:bodyDiv w:val="1"/>
      <w:marLeft w:val="0"/>
      <w:marRight w:val="0"/>
      <w:marTop w:val="0"/>
      <w:marBottom w:val="0"/>
      <w:divBdr>
        <w:top w:val="none" w:sz="0" w:space="0" w:color="auto"/>
        <w:left w:val="none" w:sz="0" w:space="0" w:color="auto"/>
        <w:bottom w:val="none" w:sz="0" w:space="0" w:color="auto"/>
        <w:right w:val="none" w:sz="0" w:space="0" w:color="auto"/>
      </w:divBdr>
    </w:div>
    <w:div w:id="697125420">
      <w:bodyDiv w:val="1"/>
      <w:marLeft w:val="0"/>
      <w:marRight w:val="0"/>
      <w:marTop w:val="0"/>
      <w:marBottom w:val="0"/>
      <w:divBdr>
        <w:top w:val="none" w:sz="0" w:space="0" w:color="auto"/>
        <w:left w:val="none" w:sz="0" w:space="0" w:color="auto"/>
        <w:bottom w:val="none" w:sz="0" w:space="0" w:color="auto"/>
        <w:right w:val="none" w:sz="0" w:space="0" w:color="auto"/>
      </w:divBdr>
      <w:divsChild>
        <w:div w:id="388304478">
          <w:marLeft w:val="0"/>
          <w:marRight w:val="0"/>
          <w:marTop w:val="0"/>
          <w:marBottom w:val="0"/>
          <w:divBdr>
            <w:top w:val="none" w:sz="0" w:space="0" w:color="auto"/>
            <w:left w:val="none" w:sz="0" w:space="0" w:color="auto"/>
            <w:bottom w:val="none" w:sz="0" w:space="0" w:color="auto"/>
            <w:right w:val="none" w:sz="0" w:space="0" w:color="auto"/>
          </w:divBdr>
          <w:divsChild>
            <w:div w:id="4333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0261">
      <w:bodyDiv w:val="1"/>
      <w:marLeft w:val="0"/>
      <w:marRight w:val="0"/>
      <w:marTop w:val="0"/>
      <w:marBottom w:val="0"/>
      <w:divBdr>
        <w:top w:val="none" w:sz="0" w:space="0" w:color="auto"/>
        <w:left w:val="none" w:sz="0" w:space="0" w:color="auto"/>
        <w:bottom w:val="none" w:sz="0" w:space="0" w:color="auto"/>
        <w:right w:val="none" w:sz="0" w:space="0" w:color="auto"/>
      </w:divBdr>
      <w:divsChild>
        <w:div w:id="1198204878">
          <w:marLeft w:val="0"/>
          <w:marRight w:val="0"/>
          <w:marTop w:val="0"/>
          <w:marBottom w:val="0"/>
          <w:divBdr>
            <w:top w:val="none" w:sz="0" w:space="0" w:color="auto"/>
            <w:left w:val="none" w:sz="0" w:space="0" w:color="auto"/>
            <w:bottom w:val="none" w:sz="0" w:space="0" w:color="auto"/>
            <w:right w:val="none" w:sz="0" w:space="0" w:color="auto"/>
          </w:divBdr>
          <w:divsChild>
            <w:div w:id="21338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38242">
      <w:bodyDiv w:val="1"/>
      <w:marLeft w:val="0"/>
      <w:marRight w:val="0"/>
      <w:marTop w:val="0"/>
      <w:marBottom w:val="0"/>
      <w:divBdr>
        <w:top w:val="none" w:sz="0" w:space="0" w:color="auto"/>
        <w:left w:val="none" w:sz="0" w:space="0" w:color="auto"/>
        <w:bottom w:val="none" w:sz="0" w:space="0" w:color="auto"/>
        <w:right w:val="none" w:sz="0" w:space="0" w:color="auto"/>
      </w:divBdr>
      <w:divsChild>
        <w:div w:id="1021661918">
          <w:marLeft w:val="0"/>
          <w:marRight w:val="0"/>
          <w:marTop w:val="0"/>
          <w:marBottom w:val="0"/>
          <w:divBdr>
            <w:top w:val="none" w:sz="0" w:space="0" w:color="auto"/>
            <w:left w:val="none" w:sz="0" w:space="0" w:color="auto"/>
            <w:bottom w:val="none" w:sz="0" w:space="0" w:color="auto"/>
            <w:right w:val="none" w:sz="0" w:space="0" w:color="auto"/>
          </w:divBdr>
          <w:divsChild>
            <w:div w:id="6843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35987">
      <w:bodyDiv w:val="1"/>
      <w:marLeft w:val="0"/>
      <w:marRight w:val="0"/>
      <w:marTop w:val="0"/>
      <w:marBottom w:val="0"/>
      <w:divBdr>
        <w:top w:val="none" w:sz="0" w:space="0" w:color="auto"/>
        <w:left w:val="none" w:sz="0" w:space="0" w:color="auto"/>
        <w:bottom w:val="none" w:sz="0" w:space="0" w:color="auto"/>
        <w:right w:val="none" w:sz="0" w:space="0" w:color="auto"/>
      </w:divBdr>
    </w:div>
    <w:div w:id="736974740">
      <w:bodyDiv w:val="1"/>
      <w:marLeft w:val="0"/>
      <w:marRight w:val="0"/>
      <w:marTop w:val="0"/>
      <w:marBottom w:val="0"/>
      <w:divBdr>
        <w:top w:val="none" w:sz="0" w:space="0" w:color="auto"/>
        <w:left w:val="none" w:sz="0" w:space="0" w:color="auto"/>
        <w:bottom w:val="none" w:sz="0" w:space="0" w:color="auto"/>
        <w:right w:val="none" w:sz="0" w:space="0" w:color="auto"/>
      </w:divBdr>
    </w:div>
    <w:div w:id="739451096">
      <w:bodyDiv w:val="1"/>
      <w:marLeft w:val="0"/>
      <w:marRight w:val="0"/>
      <w:marTop w:val="0"/>
      <w:marBottom w:val="0"/>
      <w:divBdr>
        <w:top w:val="none" w:sz="0" w:space="0" w:color="auto"/>
        <w:left w:val="none" w:sz="0" w:space="0" w:color="auto"/>
        <w:bottom w:val="none" w:sz="0" w:space="0" w:color="auto"/>
        <w:right w:val="none" w:sz="0" w:space="0" w:color="auto"/>
      </w:divBdr>
      <w:divsChild>
        <w:div w:id="273681073">
          <w:marLeft w:val="0"/>
          <w:marRight w:val="0"/>
          <w:marTop w:val="0"/>
          <w:marBottom w:val="0"/>
          <w:divBdr>
            <w:top w:val="none" w:sz="0" w:space="0" w:color="auto"/>
            <w:left w:val="none" w:sz="0" w:space="0" w:color="auto"/>
            <w:bottom w:val="none" w:sz="0" w:space="0" w:color="auto"/>
            <w:right w:val="none" w:sz="0" w:space="0" w:color="auto"/>
          </w:divBdr>
          <w:divsChild>
            <w:div w:id="534661298">
              <w:marLeft w:val="0"/>
              <w:marRight w:val="0"/>
              <w:marTop w:val="0"/>
              <w:marBottom w:val="0"/>
              <w:divBdr>
                <w:top w:val="none" w:sz="0" w:space="0" w:color="auto"/>
                <w:left w:val="none" w:sz="0" w:space="0" w:color="auto"/>
                <w:bottom w:val="none" w:sz="0" w:space="0" w:color="auto"/>
                <w:right w:val="none" w:sz="0" w:space="0" w:color="auto"/>
              </w:divBdr>
              <w:divsChild>
                <w:div w:id="1675256673">
                  <w:marLeft w:val="0"/>
                  <w:marRight w:val="0"/>
                  <w:marTop w:val="0"/>
                  <w:marBottom w:val="0"/>
                  <w:divBdr>
                    <w:top w:val="none" w:sz="0" w:space="0" w:color="auto"/>
                    <w:left w:val="none" w:sz="0" w:space="0" w:color="auto"/>
                    <w:bottom w:val="none" w:sz="0" w:space="0" w:color="auto"/>
                    <w:right w:val="none" w:sz="0" w:space="0" w:color="auto"/>
                  </w:divBdr>
                </w:div>
              </w:divsChild>
            </w:div>
            <w:div w:id="1671441582">
              <w:marLeft w:val="0"/>
              <w:marRight w:val="0"/>
              <w:marTop w:val="0"/>
              <w:marBottom w:val="0"/>
              <w:divBdr>
                <w:top w:val="none" w:sz="0" w:space="0" w:color="auto"/>
                <w:left w:val="none" w:sz="0" w:space="0" w:color="auto"/>
                <w:bottom w:val="none" w:sz="0" w:space="0" w:color="auto"/>
                <w:right w:val="none" w:sz="0" w:space="0" w:color="auto"/>
              </w:divBdr>
              <w:divsChild>
                <w:div w:id="2139256936">
                  <w:marLeft w:val="0"/>
                  <w:marRight w:val="0"/>
                  <w:marTop w:val="0"/>
                  <w:marBottom w:val="0"/>
                  <w:divBdr>
                    <w:top w:val="none" w:sz="0" w:space="0" w:color="auto"/>
                    <w:left w:val="none" w:sz="0" w:space="0" w:color="auto"/>
                    <w:bottom w:val="none" w:sz="0" w:space="0" w:color="auto"/>
                    <w:right w:val="none" w:sz="0" w:space="0" w:color="auto"/>
                  </w:divBdr>
                </w:div>
              </w:divsChild>
            </w:div>
            <w:div w:id="1087581406">
              <w:marLeft w:val="0"/>
              <w:marRight w:val="0"/>
              <w:marTop w:val="0"/>
              <w:marBottom w:val="0"/>
              <w:divBdr>
                <w:top w:val="none" w:sz="0" w:space="0" w:color="auto"/>
                <w:left w:val="none" w:sz="0" w:space="0" w:color="auto"/>
                <w:bottom w:val="none" w:sz="0" w:space="0" w:color="auto"/>
                <w:right w:val="none" w:sz="0" w:space="0" w:color="auto"/>
              </w:divBdr>
              <w:divsChild>
                <w:div w:id="901335210">
                  <w:marLeft w:val="0"/>
                  <w:marRight w:val="0"/>
                  <w:marTop w:val="0"/>
                  <w:marBottom w:val="0"/>
                  <w:divBdr>
                    <w:top w:val="none" w:sz="0" w:space="0" w:color="auto"/>
                    <w:left w:val="none" w:sz="0" w:space="0" w:color="auto"/>
                    <w:bottom w:val="none" w:sz="0" w:space="0" w:color="auto"/>
                    <w:right w:val="none" w:sz="0" w:space="0" w:color="auto"/>
                  </w:divBdr>
                </w:div>
              </w:divsChild>
            </w:div>
            <w:div w:id="570389355">
              <w:marLeft w:val="0"/>
              <w:marRight w:val="0"/>
              <w:marTop w:val="0"/>
              <w:marBottom w:val="0"/>
              <w:divBdr>
                <w:top w:val="none" w:sz="0" w:space="0" w:color="auto"/>
                <w:left w:val="none" w:sz="0" w:space="0" w:color="auto"/>
                <w:bottom w:val="none" w:sz="0" w:space="0" w:color="auto"/>
                <w:right w:val="none" w:sz="0" w:space="0" w:color="auto"/>
              </w:divBdr>
              <w:divsChild>
                <w:div w:id="1289238976">
                  <w:marLeft w:val="0"/>
                  <w:marRight w:val="0"/>
                  <w:marTop w:val="0"/>
                  <w:marBottom w:val="0"/>
                  <w:divBdr>
                    <w:top w:val="none" w:sz="0" w:space="0" w:color="auto"/>
                    <w:left w:val="none" w:sz="0" w:space="0" w:color="auto"/>
                    <w:bottom w:val="none" w:sz="0" w:space="0" w:color="auto"/>
                    <w:right w:val="none" w:sz="0" w:space="0" w:color="auto"/>
                  </w:divBdr>
                </w:div>
              </w:divsChild>
            </w:div>
            <w:div w:id="382601973">
              <w:marLeft w:val="0"/>
              <w:marRight w:val="0"/>
              <w:marTop w:val="0"/>
              <w:marBottom w:val="0"/>
              <w:divBdr>
                <w:top w:val="none" w:sz="0" w:space="0" w:color="auto"/>
                <w:left w:val="none" w:sz="0" w:space="0" w:color="auto"/>
                <w:bottom w:val="none" w:sz="0" w:space="0" w:color="auto"/>
                <w:right w:val="none" w:sz="0" w:space="0" w:color="auto"/>
              </w:divBdr>
              <w:divsChild>
                <w:div w:id="213355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972">
      <w:bodyDiv w:val="1"/>
      <w:marLeft w:val="0"/>
      <w:marRight w:val="0"/>
      <w:marTop w:val="0"/>
      <w:marBottom w:val="0"/>
      <w:divBdr>
        <w:top w:val="none" w:sz="0" w:space="0" w:color="auto"/>
        <w:left w:val="none" w:sz="0" w:space="0" w:color="auto"/>
        <w:bottom w:val="none" w:sz="0" w:space="0" w:color="auto"/>
        <w:right w:val="none" w:sz="0" w:space="0" w:color="auto"/>
      </w:divBdr>
    </w:div>
    <w:div w:id="746346863">
      <w:bodyDiv w:val="1"/>
      <w:marLeft w:val="0"/>
      <w:marRight w:val="0"/>
      <w:marTop w:val="0"/>
      <w:marBottom w:val="0"/>
      <w:divBdr>
        <w:top w:val="none" w:sz="0" w:space="0" w:color="auto"/>
        <w:left w:val="none" w:sz="0" w:space="0" w:color="auto"/>
        <w:bottom w:val="none" w:sz="0" w:space="0" w:color="auto"/>
        <w:right w:val="none" w:sz="0" w:space="0" w:color="auto"/>
      </w:divBdr>
    </w:div>
    <w:div w:id="756708104">
      <w:bodyDiv w:val="1"/>
      <w:marLeft w:val="0"/>
      <w:marRight w:val="0"/>
      <w:marTop w:val="0"/>
      <w:marBottom w:val="0"/>
      <w:divBdr>
        <w:top w:val="none" w:sz="0" w:space="0" w:color="auto"/>
        <w:left w:val="none" w:sz="0" w:space="0" w:color="auto"/>
        <w:bottom w:val="none" w:sz="0" w:space="0" w:color="auto"/>
        <w:right w:val="none" w:sz="0" w:space="0" w:color="auto"/>
      </w:divBdr>
      <w:divsChild>
        <w:div w:id="1692686510">
          <w:marLeft w:val="0"/>
          <w:marRight w:val="0"/>
          <w:marTop w:val="0"/>
          <w:marBottom w:val="0"/>
          <w:divBdr>
            <w:top w:val="none" w:sz="0" w:space="0" w:color="auto"/>
            <w:left w:val="none" w:sz="0" w:space="0" w:color="auto"/>
            <w:bottom w:val="none" w:sz="0" w:space="0" w:color="auto"/>
            <w:right w:val="none" w:sz="0" w:space="0" w:color="auto"/>
          </w:divBdr>
          <w:divsChild>
            <w:div w:id="2829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65417">
      <w:bodyDiv w:val="1"/>
      <w:marLeft w:val="0"/>
      <w:marRight w:val="0"/>
      <w:marTop w:val="0"/>
      <w:marBottom w:val="0"/>
      <w:divBdr>
        <w:top w:val="none" w:sz="0" w:space="0" w:color="auto"/>
        <w:left w:val="none" w:sz="0" w:space="0" w:color="auto"/>
        <w:bottom w:val="none" w:sz="0" w:space="0" w:color="auto"/>
        <w:right w:val="none" w:sz="0" w:space="0" w:color="auto"/>
      </w:divBdr>
      <w:divsChild>
        <w:div w:id="1374185217">
          <w:marLeft w:val="0"/>
          <w:marRight w:val="0"/>
          <w:marTop w:val="0"/>
          <w:marBottom w:val="0"/>
          <w:divBdr>
            <w:top w:val="none" w:sz="0" w:space="0" w:color="auto"/>
            <w:left w:val="none" w:sz="0" w:space="0" w:color="auto"/>
            <w:bottom w:val="none" w:sz="0" w:space="0" w:color="auto"/>
            <w:right w:val="none" w:sz="0" w:space="0" w:color="auto"/>
          </w:divBdr>
          <w:divsChild>
            <w:div w:id="664743211">
              <w:marLeft w:val="0"/>
              <w:marRight w:val="0"/>
              <w:marTop w:val="0"/>
              <w:marBottom w:val="0"/>
              <w:divBdr>
                <w:top w:val="none" w:sz="0" w:space="0" w:color="auto"/>
                <w:left w:val="none" w:sz="0" w:space="0" w:color="auto"/>
                <w:bottom w:val="none" w:sz="0" w:space="0" w:color="auto"/>
                <w:right w:val="none" w:sz="0" w:space="0" w:color="auto"/>
              </w:divBdr>
              <w:divsChild>
                <w:div w:id="77364140">
                  <w:marLeft w:val="0"/>
                  <w:marRight w:val="0"/>
                  <w:marTop w:val="0"/>
                  <w:marBottom w:val="0"/>
                  <w:divBdr>
                    <w:top w:val="none" w:sz="0" w:space="0" w:color="auto"/>
                    <w:left w:val="none" w:sz="0" w:space="0" w:color="auto"/>
                    <w:bottom w:val="none" w:sz="0" w:space="0" w:color="auto"/>
                    <w:right w:val="none" w:sz="0" w:space="0" w:color="auto"/>
                  </w:divBdr>
                  <w:divsChild>
                    <w:div w:id="14441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645938">
      <w:bodyDiv w:val="1"/>
      <w:marLeft w:val="0"/>
      <w:marRight w:val="0"/>
      <w:marTop w:val="0"/>
      <w:marBottom w:val="0"/>
      <w:divBdr>
        <w:top w:val="none" w:sz="0" w:space="0" w:color="auto"/>
        <w:left w:val="none" w:sz="0" w:space="0" w:color="auto"/>
        <w:bottom w:val="none" w:sz="0" w:space="0" w:color="auto"/>
        <w:right w:val="none" w:sz="0" w:space="0" w:color="auto"/>
      </w:divBdr>
      <w:divsChild>
        <w:div w:id="1677809368">
          <w:marLeft w:val="0"/>
          <w:marRight w:val="0"/>
          <w:marTop w:val="0"/>
          <w:marBottom w:val="0"/>
          <w:divBdr>
            <w:top w:val="none" w:sz="0" w:space="0" w:color="auto"/>
            <w:left w:val="none" w:sz="0" w:space="0" w:color="auto"/>
            <w:bottom w:val="none" w:sz="0" w:space="0" w:color="auto"/>
            <w:right w:val="none" w:sz="0" w:space="0" w:color="auto"/>
          </w:divBdr>
          <w:divsChild>
            <w:div w:id="507210928">
              <w:marLeft w:val="0"/>
              <w:marRight w:val="0"/>
              <w:marTop w:val="0"/>
              <w:marBottom w:val="0"/>
              <w:divBdr>
                <w:top w:val="none" w:sz="0" w:space="0" w:color="auto"/>
                <w:left w:val="none" w:sz="0" w:space="0" w:color="auto"/>
                <w:bottom w:val="none" w:sz="0" w:space="0" w:color="auto"/>
                <w:right w:val="none" w:sz="0" w:space="0" w:color="auto"/>
              </w:divBdr>
              <w:divsChild>
                <w:div w:id="457259131">
                  <w:marLeft w:val="0"/>
                  <w:marRight w:val="0"/>
                  <w:marTop w:val="0"/>
                  <w:marBottom w:val="0"/>
                  <w:divBdr>
                    <w:top w:val="none" w:sz="0" w:space="0" w:color="auto"/>
                    <w:left w:val="none" w:sz="0" w:space="0" w:color="auto"/>
                    <w:bottom w:val="none" w:sz="0" w:space="0" w:color="auto"/>
                    <w:right w:val="none" w:sz="0" w:space="0" w:color="auto"/>
                  </w:divBdr>
                </w:div>
                <w:div w:id="1918250632">
                  <w:marLeft w:val="0"/>
                  <w:marRight w:val="0"/>
                  <w:marTop w:val="0"/>
                  <w:marBottom w:val="0"/>
                  <w:divBdr>
                    <w:top w:val="none" w:sz="0" w:space="0" w:color="auto"/>
                    <w:left w:val="none" w:sz="0" w:space="0" w:color="auto"/>
                    <w:bottom w:val="none" w:sz="0" w:space="0" w:color="auto"/>
                    <w:right w:val="none" w:sz="0" w:space="0" w:color="auto"/>
                  </w:divBdr>
                </w:div>
              </w:divsChild>
            </w:div>
            <w:div w:id="276644914">
              <w:marLeft w:val="0"/>
              <w:marRight w:val="0"/>
              <w:marTop w:val="0"/>
              <w:marBottom w:val="0"/>
              <w:divBdr>
                <w:top w:val="none" w:sz="0" w:space="0" w:color="auto"/>
                <w:left w:val="none" w:sz="0" w:space="0" w:color="auto"/>
                <w:bottom w:val="none" w:sz="0" w:space="0" w:color="auto"/>
                <w:right w:val="none" w:sz="0" w:space="0" w:color="auto"/>
              </w:divBdr>
              <w:divsChild>
                <w:div w:id="863128715">
                  <w:marLeft w:val="0"/>
                  <w:marRight w:val="0"/>
                  <w:marTop w:val="0"/>
                  <w:marBottom w:val="0"/>
                  <w:divBdr>
                    <w:top w:val="none" w:sz="0" w:space="0" w:color="auto"/>
                    <w:left w:val="none" w:sz="0" w:space="0" w:color="auto"/>
                    <w:bottom w:val="none" w:sz="0" w:space="0" w:color="auto"/>
                    <w:right w:val="none" w:sz="0" w:space="0" w:color="auto"/>
                  </w:divBdr>
                </w:div>
                <w:div w:id="124588494">
                  <w:marLeft w:val="0"/>
                  <w:marRight w:val="0"/>
                  <w:marTop w:val="0"/>
                  <w:marBottom w:val="0"/>
                  <w:divBdr>
                    <w:top w:val="none" w:sz="0" w:space="0" w:color="auto"/>
                    <w:left w:val="none" w:sz="0" w:space="0" w:color="auto"/>
                    <w:bottom w:val="none" w:sz="0" w:space="0" w:color="auto"/>
                    <w:right w:val="none" w:sz="0" w:space="0" w:color="auto"/>
                  </w:divBdr>
                </w:div>
              </w:divsChild>
            </w:div>
            <w:div w:id="389036370">
              <w:marLeft w:val="0"/>
              <w:marRight w:val="0"/>
              <w:marTop w:val="0"/>
              <w:marBottom w:val="0"/>
              <w:divBdr>
                <w:top w:val="none" w:sz="0" w:space="0" w:color="auto"/>
                <w:left w:val="none" w:sz="0" w:space="0" w:color="auto"/>
                <w:bottom w:val="none" w:sz="0" w:space="0" w:color="auto"/>
                <w:right w:val="none" w:sz="0" w:space="0" w:color="auto"/>
              </w:divBdr>
              <w:divsChild>
                <w:div w:id="1139155804">
                  <w:marLeft w:val="0"/>
                  <w:marRight w:val="0"/>
                  <w:marTop w:val="0"/>
                  <w:marBottom w:val="0"/>
                  <w:divBdr>
                    <w:top w:val="none" w:sz="0" w:space="0" w:color="auto"/>
                    <w:left w:val="none" w:sz="0" w:space="0" w:color="auto"/>
                    <w:bottom w:val="none" w:sz="0" w:space="0" w:color="auto"/>
                    <w:right w:val="none" w:sz="0" w:space="0" w:color="auto"/>
                  </w:divBdr>
                </w:div>
              </w:divsChild>
            </w:div>
            <w:div w:id="1145969381">
              <w:marLeft w:val="0"/>
              <w:marRight w:val="0"/>
              <w:marTop w:val="0"/>
              <w:marBottom w:val="0"/>
              <w:divBdr>
                <w:top w:val="none" w:sz="0" w:space="0" w:color="auto"/>
                <w:left w:val="none" w:sz="0" w:space="0" w:color="auto"/>
                <w:bottom w:val="none" w:sz="0" w:space="0" w:color="auto"/>
                <w:right w:val="none" w:sz="0" w:space="0" w:color="auto"/>
              </w:divBdr>
              <w:divsChild>
                <w:div w:id="660280006">
                  <w:marLeft w:val="0"/>
                  <w:marRight w:val="0"/>
                  <w:marTop w:val="0"/>
                  <w:marBottom w:val="0"/>
                  <w:divBdr>
                    <w:top w:val="none" w:sz="0" w:space="0" w:color="auto"/>
                    <w:left w:val="none" w:sz="0" w:space="0" w:color="auto"/>
                    <w:bottom w:val="none" w:sz="0" w:space="0" w:color="auto"/>
                    <w:right w:val="none" w:sz="0" w:space="0" w:color="auto"/>
                  </w:divBdr>
                </w:div>
              </w:divsChild>
            </w:div>
            <w:div w:id="35399034">
              <w:marLeft w:val="0"/>
              <w:marRight w:val="0"/>
              <w:marTop w:val="0"/>
              <w:marBottom w:val="0"/>
              <w:divBdr>
                <w:top w:val="none" w:sz="0" w:space="0" w:color="auto"/>
                <w:left w:val="none" w:sz="0" w:space="0" w:color="auto"/>
                <w:bottom w:val="none" w:sz="0" w:space="0" w:color="auto"/>
                <w:right w:val="none" w:sz="0" w:space="0" w:color="auto"/>
              </w:divBdr>
              <w:divsChild>
                <w:div w:id="1487819400">
                  <w:marLeft w:val="0"/>
                  <w:marRight w:val="0"/>
                  <w:marTop w:val="0"/>
                  <w:marBottom w:val="0"/>
                  <w:divBdr>
                    <w:top w:val="none" w:sz="0" w:space="0" w:color="auto"/>
                    <w:left w:val="none" w:sz="0" w:space="0" w:color="auto"/>
                    <w:bottom w:val="none" w:sz="0" w:space="0" w:color="auto"/>
                    <w:right w:val="none" w:sz="0" w:space="0" w:color="auto"/>
                  </w:divBdr>
                </w:div>
                <w:div w:id="1062020102">
                  <w:marLeft w:val="0"/>
                  <w:marRight w:val="0"/>
                  <w:marTop w:val="0"/>
                  <w:marBottom w:val="0"/>
                  <w:divBdr>
                    <w:top w:val="none" w:sz="0" w:space="0" w:color="auto"/>
                    <w:left w:val="none" w:sz="0" w:space="0" w:color="auto"/>
                    <w:bottom w:val="none" w:sz="0" w:space="0" w:color="auto"/>
                    <w:right w:val="none" w:sz="0" w:space="0" w:color="auto"/>
                  </w:divBdr>
                </w:div>
              </w:divsChild>
            </w:div>
            <w:div w:id="1081834477">
              <w:marLeft w:val="0"/>
              <w:marRight w:val="0"/>
              <w:marTop w:val="0"/>
              <w:marBottom w:val="0"/>
              <w:divBdr>
                <w:top w:val="none" w:sz="0" w:space="0" w:color="auto"/>
                <w:left w:val="none" w:sz="0" w:space="0" w:color="auto"/>
                <w:bottom w:val="none" w:sz="0" w:space="0" w:color="auto"/>
                <w:right w:val="none" w:sz="0" w:space="0" w:color="auto"/>
              </w:divBdr>
              <w:divsChild>
                <w:div w:id="1334259543">
                  <w:marLeft w:val="0"/>
                  <w:marRight w:val="0"/>
                  <w:marTop w:val="0"/>
                  <w:marBottom w:val="0"/>
                  <w:divBdr>
                    <w:top w:val="none" w:sz="0" w:space="0" w:color="auto"/>
                    <w:left w:val="none" w:sz="0" w:space="0" w:color="auto"/>
                    <w:bottom w:val="none" w:sz="0" w:space="0" w:color="auto"/>
                    <w:right w:val="none" w:sz="0" w:space="0" w:color="auto"/>
                  </w:divBdr>
                </w:div>
                <w:div w:id="831530068">
                  <w:marLeft w:val="0"/>
                  <w:marRight w:val="0"/>
                  <w:marTop w:val="0"/>
                  <w:marBottom w:val="0"/>
                  <w:divBdr>
                    <w:top w:val="none" w:sz="0" w:space="0" w:color="auto"/>
                    <w:left w:val="none" w:sz="0" w:space="0" w:color="auto"/>
                    <w:bottom w:val="none" w:sz="0" w:space="0" w:color="auto"/>
                    <w:right w:val="none" w:sz="0" w:space="0" w:color="auto"/>
                  </w:divBdr>
                </w:div>
              </w:divsChild>
            </w:div>
            <w:div w:id="1091269316">
              <w:marLeft w:val="0"/>
              <w:marRight w:val="0"/>
              <w:marTop w:val="0"/>
              <w:marBottom w:val="0"/>
              <w:divBdr>
                <w:top w:val="none" w:sz="0" w:space="0" w:color="auto"/>
                <w:left w:val="none" w:sz="0" w:space="0" w:color="auto"/>
                <w:bottom w:val="none" w:sz="0" w:space="0" w:color="auto"/>
                <w:right w:val="none" w:sz="0" w:space="0" w:color="auto"/>
              </w:divBdr>
              <w:divsChild>
                <w:div w:id="1858426898">
                  <w:marLeft w:val="0"/>
                  <w:marRight w:val="0"/>
                  <w:marTop w:val="0"/>
                  <w:marBottom w:val="0"/>
                  <w:divBdr>
                    <w:top w:val="none" w:sz="0" w:space="0" w:color="auto"/>
                    <w:left w:val="none" w:sz="0" w:space="0" w:color="auto"/>
                    <w:bottom w:val="none" w:sz="0" w:space="0" w:color="auto"/>
                    <w:right w:val="none" w:sz="0" w:space="0" w:color="auto"/>
                  </w:divBdr>
                </w:div>
              </w:divsChild>
            </w:div>
            <w:div w:id="1912736968">
              <w:marLeft w:val="0"/>
              <w:marRight w:val="0"/>
              <w:marTop w:val="0"/>
              <w:marBottom w:val="0"/>
              <w:divBdr>
                <w:top w:val="none" w:sz="0" w:space="0" w:color="auto"/>
                <w:left w:val="none" w:sz="0" w:space="0" w:color="auto"/>
                <w:bottom w:val="none" w:sz="0" w:space="0" w:color="auto"/>
                <w:right w:val="none" w:sz="0" w:space="0" w:color="auto"/>
              </w:divBdr>
              <w:divsChild>
                <w:div w:id="10225300">
                  <w:marLeft w:val="0"/>
                  <w:marRight w:val="0"/>
                  <w:marTop w:val="0"/>
                  <w:marBottom w:val="0"/>
                  <w:divBdr>
                    <w:top w:val="none" w:sz="0" w:space="0" w:color="auto"/>
                    <w:left w:val="none" w:sz="0" w:space="0" w:color="auto"/>
                    <w:bottom w:val="none" w:sz="0" w:space="0" w:color="auto"/>
                    <w:right w:val="none" w:sz="0" w:space="0" w:color="auto"/>
                  </w:divBdr>
                </w:div>
              </w:divsChild>
            </w:div>
            <w:div w:id="1259295197">
              <w:marLeft w:val="0"/>
              <w:marRight w:val="0"/>
              <w:marTop w:val="0"/>
              <w:marBottom w:val="0"/>
              <w:divBdr>
                <w:top w:val="none" w:sz="0" w:space="0" w:color="auto"/>
                <w:left w:val="none" w:sz="0" w:space="0" w:color="auto"/>
                <w:bottom w:val="none" w:sz="0" w:space="0" w:color="auto"/>
                <w:right w:val="none" w:sz="0" w:space="0" w:color="auto"/>
              </w:divBdr>
              <w:divsChild>
                <w:div w:id="1602761186">
                  <w:marLeft w:val="0"/>
                  <w:marRight w:val="0"/>
                  <w:marTop w:val="0"/>
                  <w:marBottom w:val="0"/>
                  <w:divBdr>
                    <w:top w:val="none" w:sz="0" w:space="0" w:color="auto"/>
                    <w:left w:val="none" w:sz="0" w:space="0" w:color="auto"/>
                    <w:bottom w:val="none" w:sz="0" w:space="0" w:color="auto"/>
                    <w:right w:val="none" w:sz="0" w:space="0" w:color="auto"/>
                  </w:divBdr>
                </w:div>
                <w:div w:id="817039229">
                  <w:marLeft w:val="0"/>
                  <w:marRight w:val="0"/>
                  <w:marTop w:val="0"/>
                  <w:marBottom w:val="0"/>
                  <w:divBdr>
                    <w:top w:val="none" w:sz="0" w:space="0" w:color="auto"/>
                    <w:left w:val="none" w:sz="0" w:space="0" w:color="auto"/>
                    <w:bottom w:val="none" w:sz="0" w:space="0" w:color="auto"/>
                    <w:right w:val="none" w:sz="0" w:space="0" w:color="auto"/>
                  </w:divBdr>
                </w:div>
              </w:divsChild>
            </w:div>
            <w:div w:id="2141412858">
              <w:marLeft w:val="0"/>
              <w:marRight w:val="0"/>
              <w:marTop w:val="0"/>
              <w:marBottom w:val="0"/>
              <w:divBdr>
                <w:top w:val="none" w:sz="0" w:space="0" w:color="auto"/>
                <w:left w:val="none" w:sz="0" w:space="0" w:color="auto"/>
                <w:bottom w:val="none" w:sz="0" w:space="0" w:color="auto"/>
                <w:right w:val="none" w:sz="0" w:space="0" w:color="auto"/>
              </w:divBdr>
              <w:divsChild>
                <w:div w:id="5853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91">
      <w:bodyDiv w:val="1"/>
      <w:marLeft w:val="0"/>
      <w:marRight w:val="0"/>
      <w:marTop w:val="0"/>
      <w:marBottom w:val="0"/>
      <w:divBdr>
        <w:top w:val="none" w:sz="0" w:space="0" w:color="auto"/>
        <w:left w:val="none" w:sz="0" w:space="0" w:color="auto"/>
        <w:bottom w:val="none" w:sz="0" w:space="0" w:color="auto"/>
        <w:right w:val="none" w:sz="0" w:space="0" w:color="auto"/>
      </w:divBdr>
      <w:divsChild>
        <w:div w:id="1831359849">
          <w:marLeft w:val="0"/>
          <w:marRight w:val="0"/>
          <w:marTop w:val="0"/>
          <w:marBottom w:val="0"/>
          <w:divBdr>
            <w:top w:val="none" w:sz="0" w:space="0" w:color="auto"/>
            <w:left w:val="none" w:sz="0" w:space="0" w:color="auto"/>
            <w:bottom w:val="none" w:sz="0" w:space="0" w:color="auto"/>
            <w:right w:val="none" w:sz="0" w:space="0" w:color="auto"/>
          </w:divBdr>
        </w:div>
      </w:divsChild>
    </w:div>
    <w:div w:id="810682372">
      <w:bodyDiv w:val="1"/>
      <w:marLeft w:val="0"/>
      <w:marRight w:val="0"/>
      <w:marTop w:val="0"/>
      <w:marBottom w:val="0"/>
      <w:divBdr>
        <w:top w:val="none" w:sz="0" w:space="0" w:color="auto"/>
        <w:left w:val="none" w:sz="0" w:space="0" w:color="auto"/>
        <w:bottom w:val="none" w:sz="0" w:space="0" w:color="auto"/>
        <w:right w:val="none" w:sz="0" w:space="0" w:color="auto"/>
      </w:divBdr>
      <w:divsChild>
        <w:div w:id="58866673">
          <w:marLeft w:val="0"/>
          <w:marRight w:val="0"/>
          <w:marTop w:val="0"/>
          <w:marBottom w:val="0"/>
          <w:divBdr>
            <w:top w:val="none" w:sz="0" w:space="0" w:color="auto"/>
            <w:left w:val="none" w:sz="0" w:space="0" w:color="auto"/>
            <w:bottom w:val="none" w:sz="0" w:space="0" w:color="auto"/>
            <w:right w:val="none" w:sz="0" w:space="0" w:color="auto"/>
          </w:divBdr>
          <w:divsChild>
            <w:div w:id="8413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2898">
      <w:bodyDiv w:val="1"/>
      <w:marLeft w:val="0"/>
      <w:marRight w:val="0"/>
      <w:marTop w:val="0"/>
      <w:marBottom w:val="0"/>
      <w:divBdr>
        <w:top w:val="none" w:sz="0" w:space="0" w:color="auto"/>
        <w:left w:val="none" w:sz="0" w:space="0" w:color="auto"/>
        <w:bottom w:val="none" w:sz="0" w:space="0" w:color="auto"/>
        <w:right w:val="none" w:sz="0" w:space="0" w:color="auto"/>
      </w:divBdr>
      <w:divsChild>
        <w:div w:id="2014648213">
          <w:marLeft w:val="0"/>
          <w:marRight w:val="0"/>
          <w:marTop w:val="0"/>
          <w:marBottom w:val="0"/>
          <w:divBdr>
            <w:top w:val="none" w:sz="0" w:space="0" w:color="auto"/>
            <w:left w:val="none" w:sz="0" w:space="0" w:color="auto"/>
            <w:bottom w:val="none" w:sz="0" w:space="0" w:color="auto"/>
            <w:right w:val="none" w:sz="0" w:space="0" w:color="auto"/>
          </w:divBdr>
          <w:divsChild>
            <w:div w:id="59062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7182">
      <w:bodyDiv w:val="1"/>
      <w:marLeft w:val="0"/>
      <w:marRight w:val="0"/>
      <w:marTop w:val="0"/>
      <w:marBottom w:val="0"/>
      <w:divBdr>
        <w:top w:val="none" w:sz="0" w:space="0" w:color="auto"/>
        <w:left w:val="none" w:sz="0" w:space="0" w:color="auto"/>
        <w:bottom w:val="none" w:sz="0" w:space="0" w:color="auto"/>
        <w:right w:val="none" w:sz="0" w:space="0" w:color="auto"/>
      </w:divBdr>
    </w:div>
    <w:div w:id="846481246">
      <w:bodyDiv w:val="1"/>
      <w:marLeft w:val="0"/>
      <w:marRight w:val="0"/>
      <w:marTop w:val="0"/>
      <w:marBottom w:val="0"/>
      <w:divBdr>
        <w:top w:val="none" w:sz="0" w:space="0" w:color="auto"/>
        <w:left w:val="none" w:sz="0" w:space="0" w:color="auto"/>
        <w:bottom w:val="none" w:sz="0" w:space="0" w:color="auto"/>
        <w:right w:val="none" w:sz="0" w:space="0" w:color="auto"/>
      </w:divBdr>
      <w:divsChild>
        <w:div w:id="1805543286">
          <w:marLeft w:val="0"/>
          <w:marRight w:val="0"/>
          <w:marTop w:val="0"/>
          <w:marBottom w:val="0"/>
          <w:divBdr>
            <w:top w:val="none" w:sz="0" w:space="0" w:color="auto"/>
            <w:left w:val="none" w:sz="0" w:space="0" w:color="auto"/>
            <w:bottom w:val="none" w:sz="0" w:space="0" w:color="auto"/>
            <w:right w:val="none" w:sz="0" w:space="0" w:color="auto"/>
          </w:divBdr>
        </w:div>
      </w:divsChild>
    </w:div>
    <w:div w:id="847868056">
      <w:bodyDiv w:val="1"/>
      <w:marLeft w:val="0"/>
      <w:marRight w:val="0"/>
      <w:marTop w:val="0"/>
      <w:marBottom w:val="0"/>
      <w:divBdr>
        <w:top w:val="none" w:sz="0" w:space="0" w:color="auto"/>
        <w:left w:val="none" w:sz="0" w:space="0" w:color="auto"/>
        <w:bottom w:val="none" w:sz="0" w:space="0" w:color="auto"/>
        <w:right w:val="none" w:sz="0" w:space="0" w:color="auto"/>
      </w:divBdr>
    </w:div>
    <w:div w:id="850610209">
      <w:bodyDiv w:val="1"/>
      <w:marLeft w:val="0"/>
      <w:marRight w:val="0"/>
      <w:marTop w:val="0"/>
      <w:marBottom w:val="0"/>
      <w:divBdr>
        <w:top w:val="none" w:sz="0" w:space="0" w:color="auto"/>
        <w:left w:val="none" w:sz="0" w:space="0" w:color="auto"/>
        <w:bottom w:val="none" w:sz="0" w:space="0" w:color="auto"/>
        <w:right w:val="none" w:sz="0" w:space="0" w:color="auto"/>
      </w:divBdr>
    </w:div>
    <w:div w:id="855460312">
      <w:bodyDiv w:val="1"/>
      <w:marLeft w:val="0"/>
      <w:marRight w:val="0"/>
      <w:marTop w:val="0"/>
      <w:marBottom w:val="0"/>
      <w:divBdr>
        <w:top w:val="none" w:sz="0" w:space="0" w:color="auto"/>
        <w:left w:val="none" w:sz="0" w:space="0" w:color="auto"/>
        <w:bottom w:val="none" w:sz="0" w:space="0" w:color="auto"/>
        <w:right w:val="none" w:sz="0" w:space="0" w:color="auto"/>
      </w:divBdr>
      <w:divsChild>
        <w:div w:id="2120367933">
          <w:marLeft w:val="0"/>
          <w:marRight w:val="0"/>
          <w:marTop w:val="0"/>
          <w:marBottom w:val="0"/>
          <w:divBdr>
            <w:top w:val="none" w:sz="0" w:space="0" w:color="auto"/>
            <w:left w:val="none" w:sz="0" w:space="0" w:color="auto"/>
            <w:bottom w:val="none" w:sz="0" w:space="0" w:color="auto"/>
            <w:right w:val="none" w:sz="0" w:space="0" w:color="auto"/>
          </w:divBdr>
          <w:divsChild>
            <w:div w:id="1845707221">
              <w:marLeft w:val="0"/>
              <w:marRight w:val="0"/>
              <w:marTop w:val="0"/>
              <w:marBottom w:val="0"/>
              <w:divBdr>
                <w:top w:val="none" w:sz="0" w:space="0" w:color="auto"/>
                <w:left w:val="none" w:sz="0" w:space="0" w:color="auto"/>
                <w:bottom w:val="none" w:sz="0" w:space="0" w:color="auto"/>
                <w:right w:val="none" w:sz="0" w:space="0" w:color="auto"/>
              </w:divBdr>
              <w:divsChild>
                <w:div w:id="689798689">
                  <w:marLeft w:val="0"/>
                  <w:marRight w:val="0"/>
                  <w:marTop w:val="0"/>
                  <w:marBottom w:val="0"/>
                  <w:divBdr>
                    <w:top w:val="none" w:sz="0" w:space="0" w:color="auto"/>
                    <w:left w:val="none" w:sz="0" w:space="0" w:color="auto"/>
                    <w:bottom w:val="none" w:sz="0" w:space="0" w:color="auto"/>
                    <w:right w:val="none" w:sz="0" w:space="0" w:color="auto"/>
                  </w:divBdr>
                </w:div>
              </w:divsChild>
            </w:div>
            <w:div w:id="1361707029">
              <w:marLeft w:val="0"/>
              <w:marRight w:val="0"/>
              <w:marTop w:val="0"/>
              <w:marBottom w:val="0"/>
              <w:divBdr>
                <w:top w:val="none" w:sz="0" w:space="0" w:color="auto"/>
                <w:left w:val="none" w:sz="0" w:space="0" w:color="auto"/>
                <w:bottom w:val="none" w:sz="0" w:space="0" w:color="auto"/>
                <w:right w:val="none" w:sz="0" w:space="0" w:color="auto"/>
              </w:divBdr>
              <w:divsChild>
                <w:div w:id="732510104">
                  <w:marLeft w:val="0"/>
                  <w:marRight w:val="0"/>
                  <w:marTop w:val="0"/>
                  <w:marBottom w:val="0"/>
                  <w:divBdr>
                    <w:top w:val="none" w:sz="0" w:space="0" w:color="auto"/>
                    <w:left w:val="none" w:sz="0" w:space="0" w:color="auto"/>
                    <w:bottom w:val="none" w:sz="0" w:space="0" w:color="auto"/>
                    <w:right w:val="none" w:sz="0" w:space="0" w:color="auto"/>
                  </w:divBdr>
                </w:div>
                <w:div w:id="1593322311">
                  <w:marLeft w:val="0"/>
                  <w:marRight w:val="0"/>
                  <w:marTop w:val="0"/>
                  <w:marBottom w:val="0"/>
                  <w:divBdr>
                    <w:top w:val="none" w:sz="0" w:space="0" w:color="auto"/>
                    <w:left w:val="none" w:sz="0" w:space="0" w:color="auto"/>
                    <w:bottom w:val="none" w:sz="0" w:space="0" w:color="auto"/>
                    <w:right w:val="none" w:sz="0" w:space="0" w:color="auto"/>
                  </w:divBdr>
                </w:div>
              </w:divsChild>
            </w:div>
            <w:div w:id="1416777422">
              <w:marLeft w:val="0"/>
              <w:marRight w:val="0"/>
              <w:marTop w:val="0"/>
              <w:marBottom w:val="0"/>
              <w:divBdr>
                <w:top w:val="none" w:sz="0" w:space="0" w:color="auto"/>
                <w:left w:val="none" w:sz="0" w:space="0" w:color="auto"/>
                <w:bottom w:val="none" w:sz="0" w:space="0" w:color="auto"/>
                <w:right w:val="none" w:sz="0" w:space="0" w:color="auto"/>
              </w:divBdr>
              <w:divsChild>
                <w:div w:id="878708153">
                  <w:marLeft w:val="0"/>
                  <w:marRight w:val="0"/>
                  <w:marTop w:val="0"/>
                  <w:marBottom w:val="0"/>
                  <w:divBdr>
                    <w:top w:val="none" w:sz="0" w:space="0" w:color="auto"/>
                    <w:left w:val="none" w:sz="0" w:space="0" w:color="auto"/>
                    <w:bottom w:val="none" w:sz="0" w:space="0" w:color="auto"/>
                    <w:right w:val="none" w:sz="0" w:space="0" w:color="auto"/>
                  </w:divBdr>
                </w:div>
                <w:div w:id="70087700">
                  <w:marLeft w:val="0"/>
                  <w:marRight w:val="0"/>
                  <w:marTop w:val="0"/>
                  <w:marBottom w:val="0"/>
                  <w:divBdr>
                    <w:top w:val="none" w:sz="0" w:space="0" w:color="auto"/>
                    <w:left w:val="none" w:sz="0" w:space="0" w:color="auto"/>
                    <w:bottom w:val="none" w:sz="0" w:space="0" w:color="auto"/>
                    <w:right w:val="none" w:sz="0" w:space="0" w:color="auto"/>
                  </w:divBdr>
                </w:div>
              </w:divsChild>
            </w:div>
            <w:div w:id="99491412">
              <w:marLeft w:val="0"/>
              <w:marRight w:val="0"/>
              <w:marTop w:val="0"/>
              <w:marBottom w:val="0"/>
              <w:divBdr>
                <w:top w:val="none" w:sz="0" w:space="0" w:color="auto"/>
                <w:left w:val="none" w:sz="0" w:space="0" w:color="auto"/>
                <w:bottom w:val="none" w:sz="0" w:space="0" w:color="auto"/>
                <w:right w:val="none" w:sz="0" w:space="0" w:color="auto"/>
              </w:divBdr>
              <w:divsChild>
                <w:div w:id="1124426736">
                  <w:marLeft w:val="0"/>
                  <w:marRight w:val="0"/>
                  <w:marTop w:val="0"/>
                  <w:marBottom w:val="0"/>
                  <w:divBdr>
                    <w:top w:val="none" w:sz="0" w:space="0" w:color="auto"/>
                    <w:left w:val="none" w:sz="0" w:space="0" w:color="auto"/>
                    <w:bottom w:val="none" w:sz="0" w:space="0" w:color="auto"/>
                    <w:right w:val="none" w:sz="0" w:space="0" w:color="auto"/>
                  </w:divBdr>
                </w:div>
              </w:divsChild>
            </w:div>
            <w:div w:id="328950382">
              <w:marLeft w:val="0"/>
              <w:marRight w:val="0"/>
              <w:marTop w:val="0"/>
              <w:marBottom w:val="0"/>
              <w:divBdr>
                <w:top w:val="none" w:sz="0" w:space="0" w:color="auto"/>
                <w:left w:val="none" w:sz="0" w:space="0" w:color="auto"/>
                <w:bottom w:val="none" w:sz="0" w:space="0" w:color="auto"/>
                <w:right w:val="none" w:sz="0" w:space="0" w:color="auto"/>
              </w:divBdr>
              <w:divsChild>
                <w:div w:id="430246089">
                  <w:marLeft w:val="0"/>
                  <w:marRight w:val="0"/>
                  <w:marTop w:val="0"/>
                  <w:marBottom w:val="0"/>
                  <w:divBdr>
                    <w:top w:val="none" w:sz="0" w:space="0" w:color="auto"/>
                    <w:left w:val="none" w:sz="0" w:space="0" w:color="auto"/>
                    <w:bottom w:val="none" w:sz="0" w:space="0" w:color="auto"/>
                    <w:right w:val="none" w:sz="0" w:space="0" w:color="auto"/>
                  </w:divBdr>
                </w:div>
              </w:divsChild>
            </w:div>
            <w:div w:id="559096940">
              <w:marLeft w:val="0"/>
              <w:marRight w:val="0"/>
              <w:marTop w:val="0"/>
              <w:marBottom w:val="0"/>
              <w:divBdr>
                <w:top w:val="none" w:sz="0" w:space="0" w:color="auto"/>
                <w:left w:val="none" w:sz="0" w:space="0" w:color="auto"/>
                <w:bottom w:val="none" w:sz="0" w:space="0" w:color="auto"/>
                <w:right w:val="none" w:sz="0" w:space="0" w:color="auto"/>
              </w:divBdr>
              <w:divsChild>
                <w:div w:id="1231312025">
                  <w:marLeft w:val="0"/>
                  <w:marRight w:val="0"/>
                  <w:marTop w:val="0"/>
                  <w:marBottom w:val="0"/>
                  <w:divBdr>
                    <w:top w:val="none" w:sz="0" w:space="0" w:color="auto"/>
                    <w:left w:val="none" w:sz="0" w:space="0" w:color="auto"/>
                    <w:bottom w:val="none" w:sz="0" w:space="0" w:color="auto"/>
                    <w:right w:val="none" w:sz="0" w:space="0" w:color="auto"/>
                  </w:divBdr>
                </w:div>
                <w:div w:id="386805884">
                  <w:marLeft w:val="0"/>
                  <w:marRight w:val="0"/>
                  <w:marTop w:val="0"/>
                  <w:marBottom w:val="0"/>
                  <w:divBdr>
                    <w:top w:val="none" w:sz="0" w:space="0" w:color="auto"/>
                    <w:left w:val="none" w:sz="0" w:space="0" w:color="auto"/>
                    <w:bottom w:val="none" w:sz="0" w:space="0" w:color="auto"/>
                    <w:right w:val="none" w:sz="0" w:space="0" w:color="auto"/>
                  </w:divBdr>
                </w:div>
              </w:divsChild>
            </w:div>
            <w:div w:id="1627278032">
              <w:marLeft w:val="0"/>
              <w:marRight w:val="0"/>
              <w:marTop w:val="0"/>
              <w:marBottom w:val="0"/>
              <w:divBdr>
                <w:top w:val="none" w:sz="0" w:space="0" w:color="auto"/>
                <w:left w:val="none" w:sz="0" w:space="0" w:color="auto"/>
                <w:bottom w:val="none" w:sz="0" w:space="0" w:color="auto"/>
                <w:right w:val="none" w:sz="0" w:space="0" w:color="auto"/>
              </w:divBdr>
              <w:divsChild>
                <w:div w:id="1585525549">
                  <w:marLeft w:val="0"/>
                  <w:marRight w:val="0"/>
                  <w:marTop w:val="0"/>
                  <w:marBottom w:val="0"/>
                  <w:divBdr>
                    <w:top w:val="none" w:sz="0" w:space="0" w:color="auto"/>
                    <w:left w:val="none" w:sz="0" w:space="0" w:color="auto"/>
                    <w:bottom w:val="none" w:sz="0" w:space="0" w:color="auto"/>
                    <w:right w:val="none" w:sz="0" w:space="0" w:color="auto"/>
                  </w:divBdr>
                </w:div>
              </w:divsChild>
            </w:div>
            <w:div w:id="1657027830">
              <w:marLeft w:val="0"/>
              <w:marRight w:val="0"/>
              <w:marTop w:val="0"/>
              <w:marBottom w:val="0"/>
              <w:divBdr>
                <w:top w:val="none" w:sz="0" w:space="0" w:color="auto"/>
                <w:left w:val="none" w:sz="0" w:space="0" w:color="auto"/>
                <w:bottom w:val="none" w:sz="0" w:space="0" w:color="auto"/>
                <w:right w:val="none" w:sz="0" w:space="0" w:color="auto"/>
              </w:divBdr>
              <w:divsChild>
                <w:div w:id="1022516890">
                  <w:marLeft w:val="0"/>
                  <w:marRight w:val="0"/>
                  <w:marTop w:val="0"/>
                  <w:marBottom w:val="0"/>
                  <w:divBdr>
                    <w:top w:val="none" w:sz="0" w:space="0" w:color="auto"/>
                    <w:left w:val="none" w:sz="0" w:space="0" w:color="auto"/>
                    <w:bottom w:val="none" w:sz="0" w:space="0" w:color="auto"/>
                    <w:right w:val="none" w:sz="0" w:space="0" w:color="auto"/>
                  </w:divBdr>
                </w:div>
              </w:divsChild>
            </w:div>
            <w:div w:id="203369455">
              <w:marLeft w:val="0"/>
              <w:marRight w:val="0"/>
              <w:marTop w:val="0"/>
              <w:marBottom w:val="0"/>
              <w:divBdr>
                <w:top w:val="none" w:sz="0" w:space="0" w:color="auto"/>
                <w:left w:val="none" w:sz="0" w:space="0" w:color="auto"/>
                <w:bottom w:val="none" w:sz="0" w:space="0" w:color="auto"/>
                <w:right w:val="none" w:sz="0" w:space="0" w:color="auto"/>
              </w:divBdr>
              <w:divsChild>
                <w:div w:id="13234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240920">
      <w:bodyDiv w:val="1"/>
      <w:marLeft w:val="0"/>
      <w:marRight w:val="0"/>
      <w:marTop w:val="0"/>
      <w:marBottom w:val="0"/>
      <w:divBdr>
        <w:top w:val="none" w:sz="0" w:space="0" w:color="auto"/>
        <w:left w:val="none" w:sz="0" w:space="0" w:color="auto"/>
        <w:bottom w:val="none" w:sz="0" w:space="0" w:color="auto"/>
        <w:right w:val="none" w:sz="0" w:space="0" w:color="auto"/>
      </w:divBdr>
    </w:div>
    <w:div w:id="865751008">
      <w:bodyDiv w:val="1"/>
      <w:marLeft w:val="0"/>
      <w:marRight w:val="0"/>
      <w:marTop w:val="0"/>
      <w:marBottom w:val="0"/>
      <w:divBdr>
        <w:top w:val="none" w:sz="0" w:space="0" w:color="auto"/>
        <w:left w:val="none" w:sz="0" w:space="0" w:color="auto"/>
        <w:bottom w:val="none" w:sz="0" w:space="0" w:color="auto"/>
        <w:right w:val="none" w:sz="0" w:space="0" w:color="auto"/>
      </w:divBdr>
      <w:divsChild>
        <w:div w:id="1445346399">
          <w:marLeft w:val="0"/>
          <w:marRight w:val="0"/>
          <w:marTop w:val="0"/>
          <w:marBottom w:val="0"/>
          <w:divBdr>
            <w:top w:val="none" w:sz="0" w:space="0" w:color="auto"/>
            <w:left w:val="none" w:sz="0" w:space="0" w:color="auto"/>
            <w:bottom w:val="none" w:sz="0" w:space="0" w:color="auto"/>
            <w:right w:val="none" w:sz="0" w:space="0" w:color="auto"/>
          </w:divBdr>
          <w:divsChild>
            <w:div w:id="2029912643">
              <w:marLeft w:val="0"/>
              <w:marRight w:val="0"/>
              <w:marTop w:val="0"/>
              <w:marBottom w:val="0"/>
              <w:divBdr>
                <w:top w:val="none" w:sz="0" w:space="0" w:color="auto"/>
                <w:left w:val="none" w:sz="0" w:space="0" w:color="auto"/>
                <w:bottom w:val="none" w:sz="0" w:space="0" w:color="auto"/>
                <w:right w:val="none" w:sz="0" w:space="0" w:color="auto"/>
              </w:divBdr>
              <w:divsChild>
                <w:div w:id="61804498">
                  <w:marLeft w:val="0"/>
                  <w:marRight w:val="0"/>
                  <w:marTop w:val="0"/>
                  <w:marBottom w:val="0"/>
                  <w:divBdr>
                    <w:top w:val="none" w:sz="0" w:space="0" w:color="auto"/>
                    <w:left w:val="none" w:sz="0" w:space="0" w:color="auto"/>
                    <w:bottom w:val="none" w:sz="0" w:space="0" w:color="auto"/>
                    <w:right w:val="none" w:sz="0" w:space="0" w:color="auto"/>
                  </w:divBdr>
                </w:div>
              </w:divsChild>
            </w:div>
            <w:div w:id="793911316">
              <w:marLeft w:val="0"/>
              <w:marRight w:val="0"/>
              <w:marTop w:val="0"/>
              <w:marBottom w:val="0"/>
              <w:divBdr>
                <w:top w:val="none" w:sz="0" w:space="0" w:color="auto"/>
                <w:left w:val="none" w:sz="0" w:space="0" w:color="auto"/>
                <w:bottom w:val="none" w:sz="0" w:space="0" w:color="auto"/>
                <w:right w:val="none" w:sz="0" w:space="0" w:color="auto"/>
              </w:divBdr>
              <w:divsChild>
                <w:div w:id="1363673752">
                  <w:marLeft w:val="0"/>
                  <w:marRight w:val="0"/>
                  <w:marTop w:val="0"/>
                  <w:marBottom w:val="0"/>
                  <w:divBdr>
                    <w:top w:val="none" w:sz="0" w:space="0" w:color="auto"/>
                    <w:left w:val="none" w:sz="0" w:space="0" w:color="auto"/>
                    <w:bottom w:val="none" w:sz="0" w:space="0" w:color="auto"/>
                    <w:right w:val="none" w:sz="0" w:space="0" w:color="auto"/>
                  </w:divBdr>
                </w:div>
                <w:div w:id="140342655">
                  <w:marLeft w:val="0"/>
                  <w:marRight w:val="0"/>
                  <w:marTop w:val="0"/>
                  <w:marBottom w:val="0"/>
                  <w:divBdr>
                    <w:top w:val="none" w:sz="0" w:space="0" w:color="auto"/>
                    <w:left w:val="none" w:sz="0" w:space="0" w:color="auto"/>
                    <w:bottom w:val="none" w:sz="0" w:space="0" w:color="auto"/>
                    <w:right w:val="none" w:sz="0" w:space="0" w:color="auto"/>
                  </w:divBdr>
                </w:div>
              </w:divsChild>
            </w:div>
            <w:div w:id="1510414752">
              <w:marLeft w:val="0"/>
              <w:marRight w:val="0"/>
              <w:marTop w:val="0"/>
              <w:marBottom w:val="0"/>
              <w:divBdr>
                <w:top w:val="none" w:sz="0" w:space="0" w:color="auto"/>
                <w:left w:val="none" w:sz="0" w:space="0" w:color="auto"/>
                <w:bottom w:val="none" w:sz="0" w:space="0" w:color="auto"/>
                <w:right w:val="none" w:sz="0" w:space="0" w:color="auto"/>
              </w:divBdr>
              <w:divsChild>
                <w:div w:id="886141652">
                  <w:marLeft w:val="0"/>
                  <w:marRight w:val="0"/>
                  <w:marTop w:val="0"/>
                  <w:marBottom w:val="0"/>
                  <w:divBdr>
                    <w:top w:val="none" w:sz="0" w:space="0" w:color="auto"/>
                    <w:left w:val="none" w:sz="0" w:space="0" w:color="auto"/>
                    <w:bottom w:val="none" w:sz="0" w:space="0" w:color="auto"/>
                    <w:right w:val="none" w:sz="0" w:space="0" w:color="auto"/>
                  </w:divBdr>
                </w:div>
              </w:divsChild>
            </w:div>
            <w:div w:id="982932923">
              <w:marLeft w:val="0"/>
              <w:marRight w:val="0"/>
              <w:marTop w:val="0"/>
              <w:marBottom w:val="0"/>
              <w:divBdr>
                <w:top w:val="none" w:sz="0" w:space="0" w:color="auto"/>
                <w:left w:val="none" w:sz="0" w:space="0" w:color="auto"/>
                <w:bottom w:val="none" w:sz="0" w:space="0" w:color="auto"/>
                <w:right w:val="none" w:sz="0" w:space="0" w:color="auto"/>
              </w:divBdr>
              <w:divsChild>
                <w:div w:id="829948202">
                  <w:marLeft w:val="0"/>
                  <w:marRight w:val="0"/>
                  <w:marTop w:val="0"/>
                  <w:marBottom w:val="0"/>
                  <w:divBdr>
                    <w:top w:val="none" w:sz="0" w:space="0" w:color="auto"/>
                    <w:left w:val="none" w:sz="0" w:space="0" w:color="auto"/>
                    <w:bottom w:val="none" w:sz="0" w:space="0" w:color="auto"/>
                    <w:right w:val="none" w:sz="0" w:space="0" w:color="auto"/>
                  </w:divBdr>
                </w:div>
                <w:div w:id="792330855">
                  <w:marLeft w:val="0"/>
                  <w:marRight w:val="0"/>
                  <w:marTop w:val="0"/>
                  <w:marBottom w:val="0"/>
                  <w:divBdr>
                    <w:top w:val="none" w:sz="0" w:space="0" w:color="auto"/>
                    <w:left w:val="none" w:sz="0" w:space="0" w:color="auto"/>
                    <w:bottom w:val="none" w:sz="0" w:space="0" w:color="auto"/>
                    <w:right w:val="none" w:sz="0" w:space="0" w:color="auto"/>
                  </w:divBdr>
                </w:div>
              </w:divsChild>
            </w:div>
            <w:div w:id="591894">
              <w:marLeft w:val="0"/>
              <w:marRight w:val="0"/>
              <w:marTop w:val="0"/>
              <w:marBottom w:val="0"/>
              <w:divBdr>
                <w:top w:val="none" w:sz="0" w:space="0" w:color="auto"/>
                <w:left w:val="none" w:sz="0" w:space="0" w:color="auto"/>
                <w:bottom w:val="none" w:sz="0" w:space="0" w:color="auto"/>
                <w:right w:val="none" w:sz="0" w:space="0" w:color="auto"/>
              </w:divBdr>
              <w:divsChild>
                <w:div w:id="2022970536">
                  <w:marLeft w:val="0"/>
                  <w:marRight w:val="0"/>
                  <w:marTop w:val="0"/>
                  <w:marBottom w:val="0"/>
                  <w:divBdr>
                    <w:top w:val="none" w:sz="0" w:space="0" w:color="auto"/>
                    <w:left w:val="none" w:sz="0" w:space="0" w:color="auto"/>
                    <w:bottom w:val="none" w:sz="0" w:space="0" w:color="auto"/>
                    <w:right w:val="none" w:sz="0" w:space="0" w:color="auto"/>
                  </w:divBdr>
                </w:div>
                <w:div w:id="97869697">
                  <w:marLeft w:val="0"/>
                  <w:marRight w:val="0"/>
                  <w:marTop w:val="0"/>
                  <w:marBottom w:val="0"/>
                  <w:divBdr>
                    <w:top w:val="none" w:sz="0" w:space="0" w:color="auto"/>
                    <w:left w:val="none" w:sz="0" w:space="0" w:color="auto"/>
                    <w:bottom w:val="none" w:sz="0" w:space="0" w:color="auto"/>
                    <w:right w:val="none" w:sz="0" w:space="0" w:color="auto"/>
                  </w:divBdr>
                </w:div>
              </w:divsChild>
            </w:div>
            <w:div w:id="368142308">
              <w:marLeft w:val="0"/>
              <w:marRight w:val="0"/>
              <w:marTop w:val="0"/>
              <w:marBottom w:val="0"/>
              <w:divBdr>
                <w:top w:val="none" w:sz="0" w:space="0" w:color="auto"/>
                <w:left w:val="none" w:sz="0" w:space="0" w:color="auto"/>
                <w:bottom w:val="none" w:sz="0" w:space="0" w:color="auto"/>
                <w:right w:val="none" w:sz="0" w:space="0" w:color="auto"/>
              </w:divBdr>
              <w:divsChild>
                <w:div w:id="911236847">
                  <w:marLeft w:val="0"/>
                  <w:marRight w:val="0"/>
                  <w:marTop w:val="0"/>
                  <w:marBottom w:val="0"/>
                  <w:divBdr>
                    <w:top w:val="none" w:sz="0" w:space="0" w:color="auto"/>
                    <w:left w:val="none" w:sz="0" w:space="0" w:color="auto"/>
                    <w:bottom w:val="none" w:sz="0" w:space="0" w:color="auto"/>
                    <w:right w:val="none" w:sz="0" w:space="0" w:color="auto"/>
                  </w:divBdr>
                </w:div>
              </w:divsChild>
            </w:div>
            <w:div w:id="1720401583">
              <w:marLeft w:val="0"/>
              <w:marRight w:val="0"/>
              <w:marTop w:val="0"/>
              <w:marBottom w:val="0"/>
              <w:divBdr>
                <w:top w:val="none" w:sz="0" w:space="0" w:color="auto"/>
                <w:left w:val="none" w:sz="0" w:space="0" w:color="auto"/>
                <w:bottom w:val="none" w:sz="0" w:space="0" w:color="auto"/>
                <w:right w:val="none" w:sz="0" w:space="0" w:color="auto"/>
              </w:divBdr>
              <w:divsChild>
                <w:div w:id="1034884220">
                  <w:marLeft w:val="0"/>
                  <w:marRight w:val="0"/>
                  <w:marTop w:val="0"/>
                  <w:marBottom w:val="0"/>
                  <w:divBdr>
                    <w:top w:val="none" w:sz="0" w:space="0" w:color="auto"/>
                    <w:left w:val="none" w:sz="0" w:space="0" w:color="auto"/>
                    <w:bottom w:val="none" w:sz="0" w:space="0" w:color="auto"/>
                    <w:right w:val="none" w:sz="0" w:space="0" w:color="auto"/>
                  </w:divBdr>
                </w:div>
              </w:divsChild>
            </w:div>
            <w:div w:id="1552425912">
              <w:marLeft w:val="0"/>
              <w:marRight w:val="0"/>
              <w:marTop w:val="0"/>
              <w:marBottom w:val="0"/>
              <w:divBdr>
                <w:top w:val="none" w:sz="0" w:space="0" w:color="auto"/>
                <w:left w:val="none" w:sz="0" w:space="0" w:color="auto"/>
                <w:bottom w:val="none" w:sz="0" w:space="0" w:color="auto"/>
                <w:right w:val="none" w:sz="0" w:space="0" w:color="auto"/>
              </w:divBdr>
              <w:divsChild>
                <w:div w:id="1205754385">
                  <w:marLeft w:val="0"/>
                  <w:marRight w:val="0"/>
                  <w:marTop w:val="0"/>
                  <w:marBottom w:val="0"/>
                  <w:divBdr>
                    <w:top w:val="none" w:sz="0" w:space="0" w:color="auto"/>
                    <w:left w:val="none" w:sz="0" w:space="0" w:color="auto"/>
                    <w:bottom w:val="none" w:sz="0" w:space="0" w:color="auto"/>
                    <w:right w:val="none" w:sz="0" w:space="0" w:color="auto"/>
                  </w:divBdr>
                </w:div>
              </w:divsChild>
            </w:div>
            <w:div w:id="1763069038">
              <w:marLeft w:val="0"/>
              <w:marRight w:val="0"/>
              <w:marTop w:val="0"/>
              <w:marBottom w:val="0"/>
              <w:divBdr>
                <w:top w:val="none" w:sz="0" w:space="0" w:color="auto"/>
                <w:left w:val="none" w:sz="0" w:space="0" w:color="auto"/>
                <w:bottom w:val="none" w:sz="0" w:space="0" w:color="auto"/>
                <w:right w:val="none" w:sz="0" w:space="0" w:color="auto"/>
              </w:divBdr>
              <w:divsChild>
                <w:div w:id="1615208110">
                  <w:marLeft w:val="0"/>
                  <w:marRight w:val="0"/>
                  <w:marTop w:val="0"/>
                  <w:marBottom w:val="0"/>
                  <w:divBdr>
                    <w:top w:val="none" w:sz="0" w:space="0" w:color="auto"/>
                    <w:left w:val="none" w:sz="0" w:space="0" w:color="auto"/>
                    <w:bottom w:val="none" w:sz="0" w:space="0" w:color="auto"/>
                    <w:right w:val="none" w:sz="0" w:space="0" w:color="auto"/>
                  </w:divBdr>
                </w:div>
                <w:div w:id="96489180">
                  <w:marLeft w:val="0"/>
                  <w:marRight w:val="0"/>
                  <w:marTop w:val="0"/>
                  <w:marBottom w:val="0"/>
                  <w:divBdr>
                    <w:top w:val="none" w:sz="0" w:space="0" w:color="auto"/>
                    <w:left w:val="none" w:sz="0" w:space="0" w:color="auto"/>
                    <w:bottom w:val="none" w:sz="0" w:space="0" w:color="auto"/>
                    <w:right w:val="none" w:sz="0" w:space="0" w:color="auto"/>
                  </w:divBdr>
                </w:div>
              </w:divsChild>
            </w:div>
            <w:div w:id="1304654798">
              <w:marLeft w:val="0"/>
              <w:marRight w:val="0"/>
              <w:marTop w:val="0"/>
              <w:marBottom w:val="0"/>
              <w:divBdr>
                <w:top w:val="none" w:sz="0" w:space="0" w:color="auto"/>
                <w:left w:val="none" w:sz="0" w:space="0" w:color="auto"/>
                <w:bottom w:val="none" w:sz="0" w:space="0" w:color="auto"/>
                <w:right w:val="none" w:sz="0" w:space="0" w:color="auto"/>
              </w:divBdr>
              <w:divsChild>
                <w:div w:id="8797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41659">
      <w:bodyDiv w:val="1"/>
      <w:marLeft w:val="0"/>
      <w:marRight w:val="0"/>
      <w:marTop w:val="0"/>
      <w:marBottom w:val="0"/>
      <w:divBdr>
        <w:top w:val="none" w:sz="0" w:space="0" w:color="auto"/>
        <w:left w:val="none" w:sz="0" w:space="0" w:color="auto"/>
        <w:bottom w:val="none" w:sz="0" w:space="0" w:color="auto"/>
        <w:right w:val="none" w:sz="0" w:space="0" w:color="auto"/>
      </w:divBdr>
    </w:div>
    <w:div w:id="905342266">
      <w:bodyDiv w:val="1"/>
      <w:marLeft w:val="0"/>
      <w:marRight w:val="0"/>
      <w:marTop w:val="0"/>
      <w:marBottom w:val="0"/>
      <w:divBdr>
        <w:top w:val="none" w:sz="0" w:space="0" w:color="auto"/>
        <w:left w:val="none" w:sz="0" w:space="0" w:color="auto"/>
        <w:bottom w:val="none" w:sz="0" w:space="0" w:color="auto"/>
        <w:right w:val="none" w:sz="0" w:space="0" w:color="auto"/>
      </w:divBdr>
    </w:div>
    <w:div w:id="914127952">
      <w:bodyDiv w:val="1"/>
      <w:marLeft w:val="0"/>
      <w:marRight w:val="0"/>
      <w:marTop w:val="0"/>
      <w:marBottom w:val="0"/>
      <w:divBdr>
        <w:top w:val="none" w:sz="0" w:space="0" w:color="auto"/>
        <w:left w:val="none" w:sz="0" w:space="0" w:color="auto"/>
        <w:bottom w:val="none" w:sz="0" w:space="0" w:color="auto"/>
        <w:right w:val="none" w:sz="0" w:space="0" w:color="auto"/>
      </w:divBdr>
    </w:div>
    <w:div w:id="921641328">
      <w:bodyDiv w:val="1"/>
      <w:marLeft w:val="0"/>
      <w:marRight w:val="0"/>
      <w:marTop w:val="0"/>
      <w:marBottom w:val="0"/>
      <w:divBdr>
        <w:top w:val="none" w:sz="0" w:space="0" w:color="auto"/>
        <w:left w:val="none" w:sz="0" w:space="0" w:color="auto"/>
        <w:bottom w:val="none" w:sz="0" w:space="0" w:color="auto"/>
        <w:right w:val="none" w:sz="0" w:space="0" w:color="auto"/>
      </w:divBdr>
      <w:divsChild>
        <w:div w:id="906495338">
          <w:marLeft w:val="0"/>
          <w:marRight w:val="0"/>
          <w:marTop w:val="0"/>
          <w:marBottom w:val="0"/>
          <w:divBdr>
            <w:top w:val="none" w:sz="0" w:space="0" w:color="auto"/>
            <w:left w:val="none" w:sz="0" w:space="0" w:color="auto"/>
            <w:bottom w:val="none" w:sz="0" w:space="0" w:color="auto"/>
            <w:right w:val="none" w:sz="0" w:space="0" w:color="auto"/>
          </w:divBdr>
          <w:divsChild>
            <w:div w:id="1558321095">
              <w:marLeft w:val="0"/>
              <w:marRight w:val="0"/>
              <w:marTop w:val="0"/>
              <w:marBottom w:val="0"/>
              <w:divBdr>
                <w:top w:val="none" w:sz="0" w:space="0" w:color="auto"/>
                <w:left w:val="none" w:sz="0" w:space="0" w:color="auto"/>
                <w:bottom w:val="none" w:sz="0" w:space="0" w:color="auto"/>
                <w:right w:val="none" w:sz="0" w:space="0" w:color="auto"/>
              </w:divBdr>
            </w:div>
            <w:div w:id="1119110841">
              <w:marLeft w:val="0"/>
              <w:marRight w:val="0"/>
              <w:marTop w:val="0"/>
              <w:marBottom w:val="0"/>
              <w:divBdr>
                <w:top w:val="none" w:sz="0" w:space="0" w:color="auto"/>
                <w:left w:val="none" w:sz="0" w:space="0" w:color="auto"/>
                <w:bottom w:val="none" w:sz="0" w:space="0" w:color="auto"/>
                <w:right w:val="none" w:sz="0" w:space="0" w:color="auto"/>
              </w:divBdr>
            </w:div>
            <w:div w:id="1461025230">
              <w:marLeft w:val="0"/>
              <w:marRight w:val="0"/>
              <w:marTop w:val="0"/>
              <w:marBottom w:val="0"/>
              <w:divBdr>
                <w:top w:val="none" w:sz="0" w:space="0" w:color="auto"/>
                <w:left w:val="none" w:sz="0" w:space="0" w:color="auto"/>
                <w:bottom w:val="none" w:sz="0" w:space="0" w:color="auto"/>
                <w:right w:val="none" w:sz="0" w:space="0" w:color="auto"/>
              </w:divBdr>
            </w:div>
            <w:div w:id="2608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2993">
      <w:bodyDiv w:val="1"/>
      <w:marLeft w:val="0"/>
      <w:marRight w:val="0"/>
      <w:marTop w:val="0"/>
      <w:marBottom w:val="0"/>
      <w:divBdr>
        <w:top w:val="none" w:sz="0" w:space="0" w:color="auto"/>
        <w:left w:val="none" w:sz="0" w:space="0" w:color="auto"/>
        <w:bottom w:val="none" w:sz="0" w:space="0" w:color="auto"/>
        <w:right w:val="none" w:sz="0" w:space="0" w:color="auto"/>
      </w:divBdr>
      <w:divsChild>
        <w:div w:id="1651985922">
          <w:marLeft w:val="0"/>
          <w:marRight w:val="0"/>
          <w:marTop w:val="0"/>
          <w:marBottom w:val="0"/>
          <w:divBdr>
            <w:top w:val="none" w:sz="0" w:space="0" w:color="auto"/>
            <w:left w:val="none" w:sz="0" w:space="0" w:color="auto"/>
            <w:bottom w:val="none" w:sz="0" w:space="0" w:color="auto"/>
            <w:right w:val="none" w:sz="0" w:space="0" w:color="auto"/>
          </w:divBdr>
          <w:divsChild>
            <w:div w:id="1686515516">
              <w:marLeft w:val="0"/>
              <w:marRight w:val="0"/>
              <w:marTop w:val="0"/>
              <w:marBottom w:val="0"/>
              <w:divBdr>
                <w:top w:val="none" w:sz="0" w:space="0" w:color="auto"/>
                <w:left w:val="none" w:sz="0" w:space="0" w:color="auto"/>
                <w:bottom w:val="none" w:sz="0" w:space="0" w:color="auto"/>
                <w:right w:val="none" w:sz="0" w:space="0" w:color="auto"/>
              </w:divBdr>
              <w:divsChild>
                <w:div w:id="1024207794">
                  <w:marLeft w:val="0"/>
                  <w:marRight w:val="0"/>
                  <w:marTop w:val="0"/>
                  <w:marBottom w:val="0"/>
                  <w:divBdr>
                    <w:top w:val="none" w:sz="0" w:space="0" w:color="auto"/>
                    <w:left w:val="none" w:sz="0" w:space="0" w:color="auto"/>
                    <w:bottom w:val="none" w:sz="0" w:space="0" w:color="auto"/>
                    <w:right w:val="none" w:sz="0" w:space="0" w:color="auto"/>
                  </w:divBdr>
                </w:div>
              </w:divsChild>
            </w:div>
            <w:div w:id="1923220293">
              <w:marLeft w:val="0"/>
              <w:marRight w:val="0"/>
              <w:marTop w:val="0"/>
              <w:marBottom w:val="0"/>
              <w:divBdr>
                <w:top w:val="none" w:sz="0" w:space="0" w:color="auto"/>
                <w:left w:val="none" w:sz="0" w:space="0" w:color="auto"/>
                <w:bottom w:val="none" w:sz="0" w:space="0" w:color="auto"/>
                <w:right w:val="none" w:sz="0" w:space="0" w:color="auto"/>
              </w:divBdr>
              <w:divsChild>
                <w:div w:id="776759339">
                  <w:marLeft w:val="0"/>
                  <w:marRight w:val="0"/>
                  <w:marTop w:val="0"/>
                  <w:marBottom w:val="0"/>
                  <w:divBdr>
                    <w:top w:val="none" w:sz="0" w:space="0" w:color="auto"/>
                    <w:left w:val="none" w:sz="0" w:space="0" w:color="auto"/>
                    <w:bottom w:val="none" w:sz="0" w:space="0" w:color="auto"/>
                    <w:right w:val="none" w:sz="0" w:space="0" w:color="auto"/>
                  </w:divBdr>
                </w:div>
                <w:div w:id="1402168280">
                  <w:marLeft w:val="0"/>
                  <w:marRight w:val="0"/>
                  <w:marTop w:val="0"/>
                  <w:marBottom w:val="0"/>
                  <w:divBdr>
                    <w:top w:val="none" w:sz="0" w:space="0" w:color="auto"/>
                    <w:left w:val="none" w:sz="0" w:space="0" w:color="auto"/>
                    <w:bottom w:val="none" w:sz="0" w:space="0" w:color="auto"/>
                    <w:right w:val="none" w:sz="0" w:space="0" w:color="auto"/>
                  </w:divBdr>
                </w:div>
              </w:divsChild>
            </w:div>
            <w:div w:id="1432165020">
              <w:marLeft w:val="0"/>
              <w:marRight w:val="0"/>
              <w:marTop w:val="0"/>
              <w:marBottom w:val="0"/>
              <w:divBdr>
                <w:top w:val="none" w:sz="0" w:space="0" w:color="auto"/>
                <w:left w:val="none" w:sz="0" w:space="0" w:color="auto"/>
                <w:bottom w:val="none" w:sz="0" w:space="0" w:color="auto"/>
                <w:right w:val="none" w:sz="0" w:space="0" w:color="auto"/>
              </w:divBdr>
              <w:divsChild>
                <w:div w:id="2128812029">
                  <w:marLeft w:val="0"/>
                  <w:marRight w:val="0"/>
                  <w:marTop w:val="0"/>
                  <w:marBottom w:val="0"/>
                  <w:divBdr>
                    <w:top w:val="none" w:sz="0" w:space="0" w:color="auto"/>
                    <w:left w:val="none" w:sz="0" w:space="0" w:color="auto"/>
                    <w:bottom w:val="none" w:sz="0" w:space="0" w:color="auto"/>
                    <w:right w:val="none" w:sz="0" w:space="0" w:color="auto"/>
                  </w:divBdr>
                </w:div>
              </w:divsChild>
            </w:div>
            <w:div w:id="1485000948">
              <w:marLeft w:val="0"/>
              <w:marRight w:val="0"/>
              <w:marTop w:val="0"/>
              <w:marBottom w:val="0"/>
              <w:divBdr>
                <w:top w:val="none" w:sz="0" w:space="0" w:color="auto"/>
                <w:left w:val="none" w:sz="0" w:space="0" w:color="auto"/>
                <w:bottom w:val="none" w:sz="0" w:space="0" w:color="auto"/>
                <w:right w:val="none" w:sz="0" w:space="0" w:color="auto"/>
              </w:divBdr>
              <w:divsChild>
                <w:div w:id="1444231062">
                  <w:marLeft w:val="0"/>
                  <w:marRight w:val="0"/>
                  <w:marTop w:val="0"/>
                  <w:marBottom w:val="0"/>
                  <w:divBdr>
                    <w:top w:val="none" w:sz="0" w:space="0" w:color="auto"/>
                    <w:left w:val="none" w:sz="0" w:space="0" w:color="auto"/>
                    <w:bottom w:val="none" w:sz="0" w:space="0" w:color="auto"/>
                    <w:right w:val="none" w:sz="0" w:space="0" w:color="auto"/>
                  </w:divBdr>
                </w:div>
                <w:div w:id="133566427">
                  <w:marLeft w:val="0"/>
                  <w:marRight w:val="0"/>
                  <w:marTop w:val="0"/>
                  <w:marBottom w:val="0"/>
                  <w:divBdr>
                    <w:top w:val="none" w:sz="0" w:space="0" w:color="auto"/>
                    <w:left w:val="none" w:sz="0" w:space="0" w:color="auto"/>
                    <w:bottom w:val="none" w:sz="0" w:space="0" w:color="auto"/>
                    <w:right w:val="none" w:sz="0" w:space="0" w:color="auto"/>
                  </w:divBdr>
                </w:div>
              </w:divsChild>
            </w:div>
            <w:div w:id="805390201">
              <w:marLeft w:val="0"/>
              <w:marRight w:val="0"/>
              <w:marTop w:val="0"/>
              <w:marBottom w:val="0"/>
              <w:divBdr>
                <w:top w:val="none" w:sz="0" w:space="0" w:color="auto"/>
                <w:left w:val="none" w:sz="0" w:space="0" w:color="auto"/>
                <w:bottom w:val="none" w:sz="0" w:space="0" w:color="auto"/>
                <w:right w:val="none" w:sz="0" w:space="0" w:color="auto"/>
              </w:divBdr>
              <w:divsChild>
                <w:div w:id="983775194">
                  <w:marLeft w:val="0"/>
                  <w:marRight w:val="0"/>
                  <w:marTop w:val="0"/>
                  <w:marBottom w:val="0"/>
                  <w:divBdr>
                    <w:top w:val="none" w:sz="0" w:space="0" w:color="auto"/>
                    <w:left w:val="none" w:sz="0" w:space="0" w:color="auto"/>
                    <w:bottom w:val="none" w:sz="0" w:space="0" w:color="auto"/>
                    <w:right w:val="none" w:sz="0" w:space="0" w:color="auto"/>
                  </w:divBdr>
                </w:div>
              </w:divsChild>
            </w:div>
            <w:div w:id="1828092402">
              <w:marLeft w:val="0"/>
              <w:marRight w:val="0"/>
              <w:marTop w:val="0"/>
              <w:marBottom w:val="0"/>
              <w:divBdr>
                <w:top w:val="none" w:sz="0" w:space="0" w:color="auto"/>
                <w:left w:val="none" w:sz="0" w:space="0" w:color="auto"/>
                <w:bottom w:val="none" w:sz="0" w:space="0" w:color="auto"/>
                <w:right w:val="none" w:sz="0" w:space="0" w:color="auto"/>
              </w:divBdr>
              <w:divsChild>
                <w:div w:id="239751653">
                  <w:marLeft w:val="0"/>
                  <w:marRight w:val="0"/>
                  <w:marTop w:val="0"/>
                  <w:marBottom w:val="0"/>
                  <w:divBdr>
                    <w:top w:val="none" w:sz="0" w:space="0" w:color="auto"/>
                    <w:left w:val="none" w:sz="0" w:space="0" w:color="auto"/>
                    <w:bottom w:val="none" w:sz="0" w:space="0" w:color="auto"/>
                    <w:right w:val="none" w:sz="0" w:space="0" w:color="auto"/>
                  </w:divBdr>
                </w:div>
              </w:divsChild>
            </w:div>
            <w:div w:id="1748503345">
              <w:marLeft w:val="0"/>
              <w:marRight w:val="0"/>
              <w:marTop w:val="0"/>
              <w:marBottom w:val="0"/>
              <w:divBdr>
                <w:top w:val="none" w:sz="0" w:space="0" w:color="auto"/>
                <w:left w:val="none" w:sz="0" w:space="0" w:color="auto"/>
                <w:bottom w:val="none" w:sz="0" w:space="0" w:color="auto"/>
                <w:right w:val="none" w:sz="0" w:space="0" w:color="auto"/>
              </w:divBdr>
              <w:divsChild>
                <w:div w:id="1511874052">
                  <w:marLeft w:val="0"/>
                  <w:marRight w:val="0"/>
                  <w:marTop w:val="0"/>
                  <w:marBottom w:val="0"/>
                  <w:divBdr>
                    <w:top w:val="none" w:sz="0" w:space="0" w:color="auto"/>
                    <w:left w:val="none" w:sz="0" w:space="0" w:color="auto"/>
                    <w:bottom w:val="none" w:sz="0" w:space="0" w:color="auto"/>
                    <w:right w:val="none" w:sz="0" w:space="0" w:color="auto"/>
                  </w:divBdr>
                </w:div>
              </w:divsChild>
            </w:div>
            <w:div w:id="1484619234">
              <w:marLeft w:val="0"/>
              <w:marRight w:val="0"/>
              <w:marTop w:val="0"/>
              <w:marBottom w:val="0"/>
              <w:divBdr>
                <w:top w:val="none" w:sz="0" w:space="0" w:color="auto"/>
                <w:left w:val="none" w:sz="0" w:space="0" w:color="auto"/>
                <w:bottom w:val="none" w:sz="0" w:space="0" w:color="auto"/>
                <w:right w:val="none" w:sz="0" w:space="0" w:color="auto"/>
              </w:divBdr>
              <w:divsChild>
                <w:div w:id="17286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45166">
      <w:bodyDiv w:val="1"/>
      <w:marLeft w:val="0"/>
      <w:marRight w:val="0"/>
      <w:marTop w:val="0"/>
      <w:marBottom w:val="0"/>
      <w:divBdr>
        <w:top w:val="none" w:sz="0" w:space="0" w:color="auto"/>
        <w:left w:val="none" w:sz="0" w:space="0" w:color="auto"/>
        <w:bottom w:val="none" w:sz="0" w:space="0" w:color="auto"/>
        <w:right w:val="none" w:sz="0" w:space="0" w:color="auto"/>
      </w:divBdr>
    </w:div>
    <w:div w:id="950941386">
      <w:bodyDiv w:val="1"/>
      <w:marLeft w:val="0"/>
      <w:marRight w:val="0"/>
      <w:marTop w:val="0"/>
      <w:marBottom w:val="0"/>
      <w:divBdr>
        <w:top w:val="none" w:sz="0" w:space="0" w:color="auto"/>
        <w:left w:val="none" w:sz="0" w:space="0" w:color="auto"/>
        <w:bottom w:val="none" w:sz="0" w:space="0" w:color="auto"/>
        <w:right w:val="none" w:sz="0" w:space="0" w:color="auto"/>
      </w:divBdr>
      <w:divsChild>
        <w:div w:id="957222367">
          <w:marLeft w:val="0"/>
          <w:marRight w:val="0"/>
          <w:marTop w:val="0"/>
          <w:marBottom w:val="0"/>
          <w:divBdr>
            <w:top w:val="none" w:sz="0" w:space="0" w:color="auto"/>
            <w:left w:val="none" w:sz="0" w:space="0" w:color="auto"/>
            <w:bottom w:val="none" w:sz="0" w:space="0" w:color="auto"/>
            <w:right w:val="none" w:sz="0" w:space="0" w:color="auto"/>
          </w:divBdr>
          <w:divsChild>
            <w:div w:id="63917127">
              <w:marLeft w:val="0"/>
              <w:marRight w:val="0"/>
              <w:marTop w:val="0"/>
              <w:marBottom w:val="0"/>
              <w:divBdr>
                <w:top w:val="none" w:sz="0" w:space="0" w:color="auto"/>
                <w:left w:val="none" w:sz="0" w:space="0" w:color="auto"/>
                <w:bottom w:val="none" w:sz="0" w:space="0" w:color="auto"/>
                <w:right w:val="none" w:sz="0" w:space="0" w:color="auto"/>
              </w:divBdr>
              <w:divsChild>
                <w:div w:id="329677252">
                  <w:marLeft w:val="0"/>
                  <w:marRight w:val="0"/>
                  <w:marTop w:val="0"/>
                  <w:marBottom w:val="0"/>
                  <w:divBdr>
                    <w:top w:val="none" w:sz="0" w:space="0" w:color="auto"/>
                    <w:left w:val="none" w:sz="0" w:space="0" w:color="auto"/>
                    <w:bottom w:val="none" w:sz="0" w:space="0" w:color="auto"/>
                    <w:right w:val="none" w:sz="0" w:space="0" w:color="auto"/>
                  </w:divBdr>
                </w:div>
              </w:divsChild>
            </w:div>
            <w:div w:id="448159032">
              <w:marLeft w:val="0"/>
              <w:marRight w:val="0"/>
              <w:marTop w:val="0"/>
              <w:marBottom w:val="0"/>
              <w:divBdr>
                <w:top w:val="none" w:sz="0" w:space="0" w:color="auto"/>
                <w:left w:val="none" w:sz="0" w:space="0" w:color="auto"/>
                <w:bottom w:val="none" w:sz="0" w:space="0" w:color="auto"/>
                <w:right w:val="none" w:sz="0" w:space="0" w:color="auto"/>
              </w:divBdr>
              <w:divsChild>
                <w:div w:id="1430393625">
                  <w:marLeft w:val="0"/>
                  <w:marRight w:val="0"/>
                  <w:marTop w:val="0"/>
                  <w:marBottom w:val="0"/>
                  <w:divBdr>
                    <w:top w:val="none" w:sz="0" w:space="0" w:color="auto"/>
                    <w:left w:val="none" w:sz="0" w:space="0" w:color="auto"/>
                    <w:bottom w:val="none" w:sz="0" w:space="0" w:color="auto"/>
                    <w:right w:val="none" w:sz="0" w:space="0" w:color="auto"/>
                  </w:divBdr>
                </w:div>
                <w:div w:id="843978407">
                  <w:marLeft w:val="0"/>
                  <w:marRight w:val="0"/>
                  <w:marTop w:val="0"/>
                  <w:marBottom w:val="0"/>
                  <w:divBdr>
                    <w:top w:val="none" w:sz="0" w:space="0" w:color="auto"/>
                    <w:left w:val="none" w:sz="0" w:space="0" w:color="auto"/>
                    <w:bottom w:val="none" w:sz="0" w:space="0" w:color="auto"/>
                    <w:right w:val="none" w:sz="0" w:space="0" w:color="auto"/>
                  </w:divBdr>
                </w:div>
              </w:divsChild>
            </w:div>
            <w:div w:id="1155149587">
              <w:marLeft w:val="0"/>
              <w:marRight w:val="0"/>
              <w:marTop w:val="0"/>
              <w:marBottom w:val="0"/>
              <w:divBdr>
                <w:top w:val="none" w:sz="0" w:space="0" w:color="auto"/>
                <w:left w:val="none" w:sz="0" w:space="0" w:color="auto"/>
                <w:bottom w:val="none" w:sz="0" w:space="0" w:color="auto"/>
                <w:right w:val="none" w:sz="0" w:space="0" w:color="auto"/>
              </w:divBdr>
              <w:divsChild>
                <w:div w:id="1543789009">
                  <w:marLeft w:val="0"/>
                  <w:marRight w:val="0"/>
                  <w:marTop w:val="0"/>
                  <w:marBottom w:val="0"/>
                  <w:divBdr>
                    <w:top w:val="none" w:sz="0" w:space="0" w:color="auto"/>
                    <w:left w:val="none" w:sz="0" w:space="0" w:color="auto"/>
                    <w:bottom w:val="none" w:sz="0" w:space="0" w:color="auto"/>
                    <w:right w:val="none" w:sz="0" w:space="0" w:color="auto"/>
                  </w:divBdr>
                </w:div>
                <w:div w:id="936251985">
                  <w:marLeft w:val="0"/>
                  <w:marRight w:val="0"/>
                  <w:marTop w:val="0"/>
                  <w:marBottom w:val="0"/>
                  <w:divBdr>
                    <w:top w:val="none" w:sz="0" w:space="0" w:color="auto"/>
                    <w:left w:val="none" w:sz="0" w:space="0" w:color="auto"/>
                    <w:bottom w:val="none" w:sz="0" w:space="0" w:color="auto"/>
                    <w:right w:val="none" w:sz="0" w:space="0" w:color="auto"/>
                  </w:divBdr>
                </w:div>
              </w:divsChild>
            </w:div>
            <w:div w:id="589244215">
              <w:marLeft w:val="0"/>
              <w:marRight w:val="0"/>
              <w:marTop w:val="0"/>
              <w:marBottom w:val="0"/>
              <w:divBdr>
                <w:top w:val="none" w:sz="0" w:space="0" w:color="auto"/>
                <w:left w:val="none" w:sz="0" w:space="0" w:color="auto"/>
                <w:bottom w:val="none" w:sz="0" w:space="0" w:color="auto"/>
                <w:right w:val="none" w:sz="0" w:space="0" w:color="auto"/>
              </w:divBdr>
              <w:divsChild>
                <w:div w:id="10303156">
                  <w:marLeft w:val="0"/>
                  <w:marRight w:val="0"/>
                  <w:marTop w:val="0"/>
                  <w:marBottom w:val="0"/>
                  <w:divBdr>
                    <w:top w:val="none" w:sz="0" w:space="0" w:color="auto"/>
                    <w:left w:val="none" w:sz="0" w:space="0" w:color="auto"/>
                    <w:bottom w:val="none" w:sz="0" w:space="0" w:color="auto"/>
                    <w:right w:val="none" w:sz="0" w:space="0" w:color="auto"/>
                  </w:divBdr>
                </w:div>
              </w:divsChild>
            </w:div>
            <w:div w:id="842164050">
              <w:marLeft w:val="0"/>
              <w:marRight w:val="0"/>
              <w:marTop w:val="0"/>
              <w:marBottom w:val="0"/>
              <w:divBdr>
                <w:top w:val="none" w:sz="0" w:space="0" w:color="auto"/>
                <w:left w:val="none" w:sz="0" w:space="0" w:color="auto"/>
                <w:bottom w:val="none" w:sz="0" w:space="0" w:color="auto"/>
                <w:right w:val="none" w:sz="0" w:space="0" w:color="auto"/>
              </w:divBdr>
              <w:divsChild>
                <w:div w:id="216359787">
                  <w:marLeft w:val="0"/>
                  <w:marRight w:val="0"/>
                  <w:marTop w:val="0"/>
                  <w:marBottom w:val="0"/>
                  <w:divBdr>
                    <w:top w:val="none" w:sz="0" w:space="0" w:color="auto"/>
                    <w:left w:val="none" w:sz="0" w:space="0" w:color="auto"/>
                    <w:bottom w:val="none" w:sz="0" w:space="0" w:color="auto"/>
                    <w:right w:val="none" w:sz="0" w:space="0" w:color="auto"/>
                  </w:divBdr>
                </w:div>
              </w:divsChild>
            </w:div>
            <w:div w:id="1623224591">
              <w:marLeft w:val="0"/>
              <w:marRight w:val="0"/>
              <w:marTop w:val="0"/>
              <w:marBottom w:val="0"/>
              <w:divBdr>
                <w:top w:val="none" w:sz="0" w:space="0" w:color="auto"/>
                <w:left w:val="none" w:sz="0" w:space="0" w:color="auto"/>
                <w:bottom w:val="none" w:sz="0" w:space="0" w:color="auto"/>
                <w:right w:val="none" w:sz="0" w:space="0" w:color="auto"/>
              </w:divBdr>
              <w:divsChild>
                <w:div w:id="1827437058">
                  <w:marLeft w:val="0"/>
                  <w:marRight w:val="0"/>
                  <w:marTop w:val="0"/>
                  <w:marBottom w:val="0"/>
                  <w:divBdr>
                    <w:top w:val="none" w:sz="0" w:space="0" w:color="auto"/>
                    <w:left w:val="none" w:sz="0" w:space="0" w:color="auto"/>
                    <w:bottom w:val="none" w:sz="0" w:space="0" w:color="auto"/>
                    <w:right w:val="none" w:sz="0" w:space="0" w:color="auto"/>
                  </w:divBdr>
                </w:div>
                <w:div w:id="1267498542">
                  <w:marLeft w:val="0"/>
                  <w:marRight w:val="0"/>
                  <w:marTop w:val="0"/>
                  <w:marBottom w:val="0"/>
                  <w:divBdr>
                    <w:top w:val="none" w:sz="0" w:space="0" w:color="auto"/>
                    <w:left w:val="none" w:sz="0" w:space="0" w:color="auto"/>
                    <w:bottom w:val="none" w:sz="0" w:space="0" w:color="auto"/>
                    <w:right w:val="none" w:sz="0" w:space="0" w:color="auto"/>
                  </w:divBdr>
                </w:div>
              </w:divsChild>
            </w:div>
            <w:div w:id="1846822992">
              <w:marLeft w:val="0"/>
              <w:marRight w:val="0"/>
              <w:marTop w:val="0"/>
              <w:marBottom w:val="0"/>
              <w:divBdr>
                <w:top w:val="none" w:sz="0" w:space="0" w:color="auto"/>
                <w:left w:val="none" w:sz="0" w:space="0" w:color="auto"/>
                <w:bottom w:val="none" w:sz="0" w:space="0" w:color="auto"/>
                <w:right w:val="none" w:sz="0" w:space="0" w:color="auto"/>
              </w:divBdr>
              <w:divsChild>
                <w:div w:id="18430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5860">
      <w:bodyDiv w:val="1"/>
      <w:marLeft w:val="0"/>
      <w:marRight w:val="0"/>
      <w:marTop w:val="0"/>
      <w:marBottom w:val="0"/>
      <w:divBdr>
        <w:top w:val="none" w:sz="0" w:space="0" w:color="auto"/>
        <w:left w:val="none" w:sz="0" w:space="0" w:color="auto"/>
        <w:bottom w:val="none" w:sz="0" w:space="0" w:color="auto"/>
        <w:right w:val="none" w:sz="0" w:space="0" w:color="auto"/>
      </w:divBdr>
    </w:div>
    <w:div w:id="959528190">
      <w:bodyDiv w:val="1"/>
      <w:marLeft w:val="0"/>
      <w:marRight w:val="0"/>
      <w:marTop w:val="0"/>
      <w:marBottom w:val="0"/>
      <w:divBdr>
        <w:top w:val="none" w:sz="0" w:space="0" w:color="auto"/>
        <w:left w:val="none" w:sz="0" w:space="0" w:color="auto"/>
        <w:bottom w:val="none" w:sz="0" w:space="0" w:color="auto"/>
        <w:right w:val="none" w:sz="0" w:space="0" w:color="auto"/>
      </w:divBdr>
      <w:divsChild>
        <w:div w:id="2013947746">
          <w:marLeft w:val="0"/>
          <w:marRight w:val="0"/>
          <w:marTop w:val="0"/>
          <w:marBottom w:val="0"/>
          <w:divBdr>
            <w:top w:val="none" w:sz="0" w:space="0" w:color="auto"/>
            <w:left w:val="none" w:sz="0" w:space="0" w:color="auto"/>
            <w:bottom w:val="none" w:sz="0" w:space="0" w:color="auto"/>
            <w:right w:val="none" w:sz="0" w:space="0" w:color="auto"/>
          </w:divBdr>
          <w:divsChild>
            <w:div w:id="1665740887">
              <w:marLeft w:val="0"/>
              <w:marRight w:val="0"/>
              <w:marTop w:val="0"/>
              <w:marBottom w:val="0"/>
              <w:divBdr>
                <w:top w:val="none" w:sz="0" w:space="0" w:color="auto"/>
                <w:left w:val="none" w:sz="0" w:space="0" w:color="auto"/>
                <w:bottom w:val="none" w:sz="0" w:space="0" w:color="auto"/>
                <w:right w:val="none" w:sz="0" w:space="0" w:color="auto"/>
              </w:divBdr>
              <w:divsChild>
                <w:div w:id="1247882566">
                  <w:marLeft w:val="0"/>
                  <w:marRight w:val="0"/>
                  <w:marTop w:val="0"/>
                  <w:marBottom w:val="0"/>
                  <w:divBdr>
                    <w:top w:val="none" w:sz="0" w:space="0" w:color="auto"/>
                    <w:left w:val="none" w:sz="0" w:space="0" w:color="auto"/>
                    <w:bottom w:val="none" w:sz="0" w:space="0" w:color="auto"/>
                    <w:right w:val="none" w:sz="0" w:space="0" w:color="auto"/>
                  </w:divBdr>
                </w:div>
              </w:divsChild>
            </w:div>
            <w:div w:id="1193374987">
              <w:marLeft w:val="0"/>
              <w:marRight w:val="0"/>
              <w:marTop w:val="0"/>
              <w:marBottom w:val="0"/>
              <w:divBdr>
                <w:top w:val="none" w:sz="0" w:space="0" w:color="auto"/>
                <w:left w:val="none" w:sz="0" w:space="0" w:color="auto"/>
                <w:bottom w:val="none" w:sz="0" w:space="0" w:color="auto"/>
                <w:right w:val="none" w:sz="0" w:space="0" w:color="auto"/>
              </w:divBdr>
              <w:divsChild>
                <w:div w:id="552887922">
                  <w:marLeft w:val="0"/>
                  <w:marRight w:val="0"/>
                  <w:marTop w:val="0"/>
                  <w:marBottom w:val="0"/>
                  <w:divBdr>
                    <w:top w:val="none" w:sz="0" w:space="0" w:color="auto"/>
                    <w:left w:val="none" w:sz="0" w:space="0" w:color="auto"/>
                    <w:bottom w:val="none" w:sz="0" w:space="0" w:color="auto"/>
                    <w:right w:val="none" w:sz="0" w:space="0" w:color="auto"/>
                  </w:divBdr>
                </w:div>
              </w:divsChild>
            </w:div>
            <w:div w:id="1945649594">
              <w:marLeft w:val="0"/>
              <w:marRight w:val="0"/>
              <w:marTop w:val="0"/>
              <w:marBottom w:val="0"/>
              <w:divBdr>
                <w:top w:val="none" w:sz="0" w:space="0" w:color="auto"/>
                <w:left w:val="none" w:sz="0" w:space="0" w:color="auto"/>
                <w:bottom w:val="none" w:sz="0" w:space="0" w:color="auto"/>
                <w:right w:val="none" w:sz="0" w:space="0" w:color="auto"/>
              </w:divBdr>
              <w:divsChild>
                <w:div w:id="1140457795">
                  <w:marLeft w:val="0"/>
                  <w:marRight w:val="0"/>
                  <w:marTop w:val="0"/>
                  <w:marBottom w:val="0"/>
                  <w:divBdr>
                    <w:top w:val="none" w:sz="0" w:space="0" w:color="auto"/>
                    <w:left w:val="none" w:sz="0" w:space="0" w:color="auto"/>
                    <w:bottom w:val="none" w:sz="0" w:space="0" w:color="auto"/>
                    <w:right w:val="none" w:sz="0" w:space="0" w:color="auto"/>
                  </w:divBdr>
                </w:div>
              </w:divsChild>
            </w:div>
            <w:div w:id="1429078042">
              <w:marLeft w:val="0"/>
              <w:marRight w:val="0"/>
              <w:marTop w:val="0"/>
              <w:marBottom w:val="0"/>
              <w:divBdr>
                <w:top w:val="none" w:sz="0" w:space="0" w:color="auto"/>
                <w:left w:val="none" w:sz="0" w:space="0" w:color="auto"/>
                <w:bottom w:val="none" w:sz="0" w:space="0" w:color="auto"/>
                <w:right w:val="none" w:sz="0" w:space="0" w:color="auto"/>
              </w:divBdr>
              <w:divsChild>
                <w:div w:id="687096592">
                  <w:marLeft w:val="0"/>
                  <w:marRight w:val="0"/>
                  <w:marTop w:val="0"/>
                  <w:marBottom w:val="0"/>
                  <w:divBdr>
                    <w:top w:val="none" w:sz="0" w:space="0" w:color="auto"/>
                    <w:left w:val="none" w:sz="0" w:space="0" w:color="auto"/>
                    <w:bottom w:val="none" w:sz="0" w:space="0" w:color="auto"/>
                    <w:right w:val="none" w:sz="0" w:space="0" w:color="auto"/>
                  </w:divBdr>
                </w:div>
              </w:divsChild>
            </w:div>
            <w:div w:id="1123232212">
              <w:marLeft w:val="0"/>
              <w:marRight w:val="0"/>
              <w:marTop w:val="0"/>
              <w:marBottom w:val="0"/>
              <w:divBdr>
                <w:top w:val="none" w:sz="0" w:space="0" w:color="auto"/>
                <w:left w:val="none" w:sz="0" w:space="0" w:color="auto"/>
                <w:bottom w:val="none" w:sz="0" w:space="0" w:color="auto"/>
                <w:right w:val="none" w:sz="0" w:space="0" w:color="auto"/>
              </w:divBdr>
              <w:divsChild>
                <w:div w:id="21310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26208">
      <w:bodyDiv w:val="1"/>
      <w:marLeft w:val="0"/>
      <w:marRight w:val="0"/>
      <w:marTop w:val="0"/>
      <w:marBottom w:val="0"/>
      <w:divBdr>
        <w:top w:val="none" w:sz="0" w:space="0" w:color="auto"/>
        <w:left w:val="none" w:sz="0" w:space="0" w:color="auto"/>
        <w:bottom w:val="none" w:sz="0" w:space="0" w:color="auto"/>
        <w:right w:val="none" w:sz="0" w:space="0" w:color="auto"/>
      </w:divBdr>
      <w:divsChild>
        <w:div w:id="1158956425">
          <w:marLeft w:val="0"/>
          <w:marRight w:val="0"/>
          <w:marTop w:val="0"/>
          <w:marBottom w:val="0"/>
          <w:divBdr>
            <w:top w:val="none" w:sz="0" w:space="0" w:color="auto"/>
            <w:left w:val="none" w:sz="0" w:space="0" w:color="auto"/>
            <w:bottom w:val="none" w:sz="0" w:space="0" w:color="auto"/>
            <w:right w:val="none" w:sz="0" w:space="0" w:color="auto"/>
          </w:divBdr>
          <w:divsChild>
            <w:div w:id="565993437">
              <w:marLeft w:val="0"/>
              <w:marRight w:val="0"/>
              <w:marTop w:val="0"/>
              <w:marBottom w:val="0"/>
              <w:divBdr>
                <w:top w:val="none" w:sz="0" w:space="0" w:color="auto"/>
                <w:left w:val="none" w:sz="0" w:space="0" w:color="auto"/>
                <w:bottom w:val="none" w:sz="0" w:space="0" w:color="auto"/>
                <w:right w:val="none" w:sz="0" w:space="0" w:color="auto"/>
              </w:divBdr>
              <w:divsChild>
                <w:div w:id="2848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0783">
      <w:bodyDiv w:val="1"/>
      <w:marLeft w:val="0"/>
      <w:marRight w:val="0"/>
      <w:marTop w:val="0"/>
      <w:marBottom w:val="0"/>
      <w:divBdr>
        <w:top w:val="none" w:sz="0" w:space="0" w:color="auto"/>
        <w:left w:val="none" w:sz="0" w:space="0" w:color="auto"/>
        <w:bottom w:val="none" w:sz="0" w:space="0" w:color="auto"/>
        <w:right w:val="none" w:sz="0" w:space="0" w:color="auto"/>
      </w:divBdr>
    </w:div>
    <w:div w:id="994143731">
      <w:bodyDiv w:val="1"/>
      <w:marLeft w:val="0"/>
      <w:marRight w:val="0"/>
      <w:marTop w:val="0"/>
      <w:marBottom w:val="0"/>
      <w:divBdr>
        <w:top w:val="none" w:sz="0" w:space="0" w:color="auto"/>
        <w:left w:val="none" w:sz="0" w:space="0" w:color="auto"/>
        <w:bottom w:val="none" w:sz="0" w:space="0" w:color="auto"/>
        <w:right w:val="none" w:sz="0" w:space="0" w:color="auto"/>
      </w:divBdr>
    </w:div>
    <w:div w:id="995647736">
      <w:bodyDiv w:val="1"/>
      <w:marLeft w:val="0"/>
      <w:marRight w:val="0"/>
      <w:marTop w:val="0"/>
      <w:marBottom w:val="0"/>
      <w:divBdr>
        <w:top w:val="none" w:sz="0" w:space="0" w:color="auto"/>
        <w:left w:val="none" w:sz="0" w:space="0" w:color="auto"/>
        <w:bottom w:val="none" w:sz="0" w:space="0" w:color="auto"/>
        <w:right w:val="none" w:sz="0" w:space="0" w:color="auto"/>
      </w:divBdr>
    </w:div>
    <w:div w:id="1018501756">
      <w:bodyDiv w:val="1"/>
      <w:marLeft w:val="0"/>
      <w:marRight w:val="0"/>
      <w:marTop w:val="0"/>
      <w:marBottom w:val="0"/>
      <w:divBdr>
        <w:top w:val="none" w:sz="0" w:space="0" w:color="auto"/>
        <w:left w:val="none" w:sz="0" w:space="0" w:color="auto"/>
        <w:bottom w:val="none" w:sz="0" w:space="0" w:color="auto"/>
        <w:right w:val="none" w:sz="0" w:space="0" w:color="auto"/>
      </w:divBdr>
      <w:divsChild>
        <w:div w:id="555507750">
          <w:marLeft w:val="0"/>
          <w:marRight w:val="0"/>
          <w:marTop w:val="0"/>
          <w:marBottom w:val="0"/>
          <w:divBdr>
            <w:top w:val="none" w:sz="0" w:space="0" w:color="auto"/>
            <w:left w:val="none" w:sz="0" w:space="0" w:color="auto"/>
            <w:bottom w:val="none" w:sz="0" w:space="0" w:color="auto"/>
            <w:right w:val="none" w:sz="0" w:space="0" w:color="auto"/>
          </w:divBdr>
          <w:divsChild>
            <w:div w:id="5490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8425">
      <w:bodyDiv w:val="1"/>
      <w:marLeft w:val="0"/>
      <w:marRight w:val="0"/>
      <w:marTop w:val="0"/>
      <w:marBottom w:val="0"/>
      <w:divBdr>
        <w:top w:val="none" w:sz="0" w:space="0" w:color="auto"/>
        <w:left w:val="none" w:sz="0" w:space="0" w:color="auto"/>
        <w:bottom w:val="none" w:sz="0" w:space="0" w:color="auto"/>
        <w:right w:val="none" w:sz="0" w:space="0" w:color="auto"/>
      </w:divBdr>
    </w:div>
    <w:div w:id="1024594538">
      <w:bodyDiv w:val="1"/>
      <w:marLeft w:val="0"/>
      <w:marRight w:val="0"/>
      <w:marTop w:val="0"/>
      <w:marBottom w:val="0"/>
      <w:divBdr>
        <w:top w:val="none" w:sz="0" w:space="0" w:color="auto"/>
        <w:left w:val="none" w:sz="0" w:space="0" w:color="auto"/>
        <w:bottom w:val="none" w:sz="0" w:space="0" w:color="auto"/>
        <w:right w:val="none" w:sz="0" w:space="0" w:color="auto"/>
      </w:divBdr>
      <w:divsChild>
        <w:div w:id="1218315960">
          <w:marLeft w:val="0"/>
          <w:marRight w:val="0"/>
          <w:marTop w:val="0"/>
          <w:marBottom w:val="0"/>
          <w:divBdr>
            <w:top w:val="none" w:sz="0" w:space="0" w:color="auto"/>
            <w:left w:val="none" w:sz="0" w:space="0" w:color="auto"/>
            <w:bottom w:val="none" w:sz="0" w:space="0" w:color="auto"/>
            <w:right w:val="none" w:sz="0" w:space="0" w:color="auto"/>
          </w:divBdr>
          <w:divsChild>
            <w:div w:id="193154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1505">
      <w:bodyDiv w:val="1"/>
      <w:marLeft w:val="0"/>
      <w:marRight w:val="0"/>
      <w:marTop w:val="0"/>
      <w:marBottom w:val="0"/>
      <w:divBdr>
        <w:top w:val="none" w:sz="0" w:space="0" w:color="auto"/>
        <w:left w:val="none" w:sz="0" w:space="0" w:color="auto"/>
        <w:bottom w:val="none" w:sz="0" w:space="0" w:color="auto"/>
        <w:right w:val="none" w:sz="0" w:space="0" w:color="auto"/>
      </w:divBdr>
      <w:divsChild>
        <w:div w:id="2114130360">
          <w:marLeft w:val="0"/>
          <w:marRight w:val="0"/>
          <w:marTop w:val="0"/>
          <w:marBottom w:val="0"/>
          <w:divBdr>
            <w:top w:val="none" w:sz="0" w:space="0" w:color="auto"/>
            <w:left w:val="none" w:sz="0" w:space="0" w:color="auto"/>
            <w:bottom w:val="none" w:sz="0" w:space="0" w:color="auto"/>
            <w:right w:val="none" w:sz="0" w:space="0" w:color="auto"/>
          </w:divBdr>
          <w:divsChild>
            <w:div w:id="733937867">
              <w:marLeft w:val="0"/>
              <w:marRight w:val="0"/>
              <w:marTop w:val="0"/>
              <w:marBottom w:val="0"/>
              <w:divBdr>
                <w:top w:val="none" w:sz="0" w:space="0" w:color="auto"/>
                <w:left w:val="none" w:sz="0" w:space="0" w:color="auto"/>
                <w:bottom w:val="none" w:sz="0" w:space="0" w:color="auto"/>
                <w:right w:val="none" w:sz="0" w:space="0" w:color="auto"/>
              </w:divBdr>
              <w:divsChild>
                <w:div w:id="1025640546">
                  <w:marLeft w:val="0"/>
                  <w:marRight w:val="0"/>
                  <w:marTop w:val="0"/>
                  <w:marBottom w:val="0"/>
                  <w:divBdr>
                    <w:top w:val="none" w:sz="0" w:space="0" w:color="auto"/>
                    <w:left w:val="none" w:sz="0" w:space="0" w:color="auto"/>
                    <w:bottom w:val="none" w:sz="0" w:space="0" w:color="auto"/>
                    <w:right w:val="none" w:sz="0" w:space="0" w:color="auto"/>
                  </w:divBdr>
                  <w:divsChild>
                    <w:div w:id="2134204812">
                      <w:marLeft w:val="0"/>
                      <w:marRight w:val="0"/>
                      <w:marTop w:val="0"/>
                      <w:marBottom w:val="0"/>
                      <w:divBdr>
                        <w:top w:val="none" w:sz="0" w:space="0" w:color="auto"/>
                        <w:left w:val="none" w:sz="0" w:space="0" w:color="auto"/>
                        <w:bottom w:val="none" w:sz="0" w:space="0" w:color="auto"/>
                        <w:right w:val="none" w:sz="0" w:space="0" w:color="auto"/>
                      </w:divBdr>
                    </w:div>
                    <w:div w:id="1569724980">
                      <w:marLeft w:val="0"/>
                      <w:marRight w:val="0"/>
                      <w:marTop w:val="0"/>
                      <w:marBottom w:val="0"/>
                      <w:divBdr>
                        <w:top w:val="none" w:sz="0" w:space="0" w:color="auto"/>
                        <w:left w:val="none" w:sz="0" w:space="0" w:color="auto"/>
                        <w:bottom w:val="none" w:sz="0" w:space="0" w:color="auto"/>
                        <w:right w:val="none" w:sz="0" w:space="0" w:color="auto"/>
                      </w:divBdr>
                    </w:div>
                  </w:divsChild>
                </w:div>
                <w:div w:id="1373924989">
                  <w:marLeft w:val="0"/>
                  <w:marRight w:val="0"/>
                  <w:marTop w:val="0"/>
                  <w:marBottom w:val="0"/>
                  <w:divBdr>
                    <w:top w:val="none" w:sz="0" w:space="0" w:color="auto"/>
                    <w:left w:val="none" w:sz="0" w:space="0" w:color="auto"/>
                    <w:bottom w:val="none" w:sz="0" w:space="0" w:color="auto"/>
                    <w:right w:val="none" w:sz="0" w:space="0" w:color="auto"/>
                  </w:divBdr>
                  <w:divsChild>
                    <w:div w:id="778992360">
                      <w:marLeft w:val="0"/>
                      <w:marRight w:val="0"/>
                      <w:marTop w:val="0"/>
                      <w:marBottom w:val="0"/>
                      <w:divBdr>
                        <w:top w:val="none" w:sz="0" w:space="0" w:color="auto"/>
                        <w:left w:val="none" w:sz="0" w:space="0" w:color="auto"/>
                        <w:bottom w:val="none" w:sz="0" w:space="0" w:color="auto"/>
                        <w:right w:val="none" w:sz="0" w:space="0" w:color="auto"/>
                      </w:divBdr>
                    </w:div>
                  </w:divsChild>
                </w:div>
                <w:div w:id="404303176">
                  <w:marLeft w:val="0"/>
                  <w:marRight w:val="0"/>
                  <w:marTop w:val="0"/>
                  <w:marBottom w:val="0"/>
                  <w:divBdr>
                    <w:top w:val="none" w:sz="0" w:space="0" w:color="auto"/>
                    <w:left w:val="none" w:sz="0" w:space="0" w:color="auto"/>
                    <w:bottom w:val="none" w:sz="0" w:space="0" w:color="auto"/>
                    <w:right w:val="none" w:sz="0" w:space="0" w:color="auto"/>
                  </w:divBdr>
                  <w:divsChild>
                    <w:div w:id="1289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16992">
      <w:bodyDiv w:val="1"/>
      <w:marLeft w:val="0"/>
      <w:marRight w:val="0"/>
      <w:marTop w:val="0"/>
      <w:marBottom w:val="0"/>
      <w:divBdr>
        <w:top w:val="none" w:sz="0" w:space="0" w:color="auto"/>
        <w:left w:val="none" w:sz="0" w:space="0" w:color="auto"/>
        <w:bottom w:val="none" w:sz="0" w:space="0" w:color="auto"/>
        <w:right w:val="none" w:sz="0" w:space="0" w:color="auto"/>
      </w:divBdr>
      <w:divsChild>
        <w:div w:id="1526013876">
          <w:marLeft w:val="0"/>
          <w:marRight w:val="0"/>
          <w:marTop w:val="0"/>
          <w:marBottom w:val="0"/>
          <w:divBdr>
            <w:top w:val="none" w:sz="0" w:space="0" w:color="auto"/>
            <w:left w:val="none" w:sz="0" w:space="0" w:color="auto"/>
            <w:bottom w:val="none" w:sz="0" w:space="0" w:color="auto"/>
            <w:right w:val="none" w:sz="0" w:space="0" w:color="auto"/>
          </w:divBdr>
          <w:divsChild>
            <w:div w:id="1839150737">
              <w:marLeft w:val="0"/>
              <w:marRight w:val="0"/>
              <w:marTop w:val="0"/>
              <w:marBottom w:val="0"/>
              <w:divBdr>
                <w:top w:val="none" w:sz="0" w:space="0" w:color="auto"/>
                <w:left w:val="none" w:sz="0" w:space="0" w:color="auto"/>
                <w:bottom w:val="none" w:sz="0" w:space="0" w:color="auto"/>
                <w:right w:val="none" w:sz="0" w:space="0" w:color="auto"/>
              </w:divBdr>
              <w:divsChild>
                <w:div w:id="1809129444">
                  <w:marLeft w:val="0"/>
                  <w:marRight w:val="0"/>
                  <w:marTop w:val="0"/>
                  <w:marBottom w:val="0"/>
                  <w:divBdr>
                    <w:top w:val="none" w:sz="0" w:space="0" w:color="auto"/>
                    <w:left w:val="none" w:sz="0" w:space="0" w:color="auto"/>
                    <w:bottom w:val="none" w:sz="0" w:space="0" w:color="auto"/>
                    <w:right w:val="none" w:sz="0" w:space="0" w:color="auto"/>
                  </w:divBdr>
                </w:div>
              </w:divsChild>
            </w:div>
            <w:div w:id="1477525762">
              <w:marLeft w:val="0"/>
              <w:marRight w:val="0"/>
              <w:marTop w:val="0"/>
              <w:marBottom w:val="0"/>
              <w:divBdr>
                <w:top w:val="none" w:sz="0" w:space="0" w:color="auto"/>
                <w:left w:val="none" w:sz="0" w:space="0" w:color="auto"/>
                <w:bottom w:val="none" w:sz="0" w:space="0" w:color="auto"/>
                <w:right w:val="none" w:sz="0" w:space="0" w:color="auto"/>
              </w:divBdr>
              <w:divsChild>
                <w:div w:id="1944531341">
                  <w:marLeft w:val="0"/>
                  <w:marRight w:val="0"/>
                  <w:marTop w:val="0"/>
                  <w:marBottom w:val="0"/>
                  <w:divBdr>
                    <w:top w:val="none" w:sz="0" w:space="0" w:color="auto"/>
                    <w:left w:val="none" w:sz="0" w:space="0" w:color="auto"/>
                    <w:bottom w:val="none" w:sz="0" w:space="0" w:color="auto"/>
                    <w:right w:val="none" w:sz="0" w:space="0" w:color="auto"/>
                  </w:divBdr>
                </w:div>
                <w:div w:id="2117869352">
                  <w:marLeft w:val="0"/>
                  <w:marRight w:val="0"/>
                  <w:marTop w:val="0"/>
                  <w:marBottom w:val="0"/>
                  <w:divBdr>
                    <w:top w:val="none" w:sz="0" w:space="0" w:color="auto"/>
                    <w:left w:val="none" w:sz="0" w:space="0" w:color="auto"/>
                    <w:bottom w:val="none" w:sz="0" w:space="0" w:color="auto"/>
                    <w:right w:val="none" w:sz="0" w:space="0" w:color="auto"/>
                  </w:divBdr>
                </w:div>
              </w:divsChild>
            </w:div>
            <w:div w:id="956524190">
              <w:marLeft w:val="0"/>
              <w:marRight w:val="0"/>
              <w:marTop w:val="0"/>
              <w:marBottom w:val="0"/>
              <w:divBdr>
                <w:top w:val="none" w:sz="0" w:space="0" w:color="auto"/>
                <w:left w:val="none" w:sz="0" w:space="0" w:color="auto"/>
                <w:bottom w:val="none" w:sz="0" w:space="0" w:color="auto"/>
                <w:right w:val="none" w:sz="0" w:space="0" w:color="auto"/>
              </w:divBdr>
              <w:divsChild>
                <w:div w:id="301271082">
                  <w:marLeft w:val="0"/>
                  <w:marRight w:val="0"/>
                  <w:marTop w:val="0"/>
                  <w:marBottom w:val="0"/>
                  <w:divBdr>
                    <w:top w:val="none" w:sz="0" w:space="0" w:color="auto"/>
                    <w:left w:val="none" w:sz="0" w:space="0" w:color="auto"/>
                    <w:bottom w:val="none" w:sz="0" w:space="0" w:color="auto"/>
                    <w:right w:val="none" w:sz="0" w:space="0" w:color="auto"/>
                  </w:divBdr>
                </w:div>
              </w:divsChild>
            </w:div>
            <w:div w:id="2119371056">
              <w:marLeft w:val="0"/>
              <w:marRight w:val="0"/>
              <w:marTop w:val="0"/>
              <w:marBottom w:val="0"/>
              <w:divBdr>
                <w:top w:val="none" w:sz="0" w:space="0" w:color="auto"/>
                <w:left w:val="none" w:sz="0" w:space="0" w:color="auto"/>
                <w:bottom w:val="none" w:sz="0" w:space="0" w:color="auto"/>
                <w:right w:val="none" w:sz="0" w:space="0" w:color="auto"/>
              </w:divBdr>
              <w:divsChild>
                <w:div w:id="1864243360">
                  <w:marLeft w:val="0"/>
                  <w:marRight w:val="0"/>
                  <w:marTop w:val="0"/>
                  <w:marBottom w:val="0"/>
                  <w:divBdr>
                    <w:top w:val="none" w:sz="0" w:space="0" w:color="auto"/>
                    <w:left w:val="none" w:sz="0" w:space="0" w:color="auto"/>
                    <w:bottom w:val="none" w:sz="0" w:space="0" w:color="auto"/>
                    <w:right w:val="none" w:sz="0" w:space="0" w:color="auto"/>
                  </w:divBdr>
                </w:div>
                <w:div w:id="804078443">
                  <w:marLeft w:val="0"/>
                  <w:marRight w:val="0"/>
                  <w:marTop w:val="0"/>
                  <w:marBottom w:val="0"/>
                  <w:divBdr>
                    <w:top w:val="none" w:sz="0" w:space="0" w:color="auto"/>
                    <w:left w:val="none" w:sz="0" w:space="0" w:color="auto"/>
                    <w:bottom w:val="none" w:sz="0" w:space="0" w:color="auto"/>
                    <w:right w:val="none" w:sz="0" w:space="0" w:color="auto"/>
                  </w:divBdr>
                </w:div>
              </w:divsChild>
            </w:div>
            <w:div w:id="565142469">
              <w:marLeft w:val="0"/>
              <w:marRight w:val="0"/>
              <w:marTop w:val="0"/>
              <w:marBottom w:val="0"/>
              <w:divBdr>
                <w:top w:val="none" w:sz="0" w:space="0" w:color="auto"/>
                <w:left w:val="none" w:sz="0" w:space="0" w:color="auto"/>
                <w:bottom w:val="none" w:sz="0" w:space="0" w:color="auto"/>
                <w:right w:val="none" w:sz="0" w:space="0" w:color="auto"/>
              </w:divBdr>
              <w:divsChild>
                <w:div w:id="2120449847">
                  <w:marLeft w:val="0"/>
                  <w:marRight w:val="0"/>
                  <w:marTop w:val="0"/>
                  <w:marBottom w:val="0"/>
                  <w:divBdr>
                    <w:top w:val="none" w:sz="0" w:space="0" w:color="auto"/>
                    <w:left w:val="none" w:sz="0" w:space="0" w:color="auto"/>
                    <w:bottom w:val="none" w:sz="0" w:space="0" w:color="auto"/>
                    <w:right w:val="none" w:sz="0" w:space="0" w:color="auto"/>
                  </w:divBdr>
                </w:div>
              </w:divsChild>
            </w:div>
            <w:div w:id="394165166">
              <w:marLeft w:val="0"/>
              <w:marRight w:val="0"/>
              <w:marTop w:val="0"/>
              <w:marBottom w:val="0"/>
              <w:divBdr>
                <w:top w:val="none" w:sz="0" w:space="0" w:color="auto"/>
                <w:left w:val="none" w:sz="0" w:space="0" w:color="auto"/>
                <w:bottom w:val="none" w:sz="0" w:space="0" w:color="auto"/>
                <w:right w:val="none" w:sz="0" w:space="0" w:color="auto"/>
              </w:divBdr>
              <w:divsChild>
                <w:div w:id="349843503">
                  <w:marLeft w:val="0"/>
                  <w:marRight w:val="0"/>
                  <w:marTop w:val="0"/>
                  <w:marBottom w:val="0"/>
                  <w:divBdr>
                    <w:top w:val="none" w:sz="0" w:space="0" w:color="auto"/>
                    <w:left w:val="none" w:sz="0" w:space="0" w:color="auto"/>
                    <w:bottom w:val="none" w:sz="0" w:space="0" w:color="auto"/>
                    <w:right w:val="none" w:sz="0" w:space="0" w:color="auto"/>
                  </w:divBdr>
                </w:div>
              </w:divsChild>
            </w:div>
            <w:div w:id="2071537108">
              <w:marLeft w:val="0"/>
              <w:marRight w:val="0"/>
              <w:marTop w:val="0"/>
              <w:marBottom w:val="0"/>
              <w:divBdr>
                <w:top w:val="none" w:sz="0" w:space="0" w:color="auto"/>
                <w:left w:val="none" w:sz="0" w:space="0" w:color="auto"/>
                <w:bottom w:val="none" w:sz="0" w:space="0" w:color="auto"/>
                <w:right w:val="none" w:sz="0" w:space="0" w:color="auto"/>
              </w:divBdr>
              <w:divsChild>
                <w:div w:id="2064209811">
                  <w:marLeft w:val="0"/>
                  <w:marRight w:val="0"/>
                  <w:marTop w:val="0"/>
                  <w:marBottom w:val="0"/>
                  <w:divBdr>
                    <w:top w:val="none" w:sz="0" w:space="0" w:color="auto"/>
                    <w:left w:val="none" w:sz="0" w:space="0" w:color="auto"/>
                    <w:bottom w:val="none" w:sz="0" w:space="0" w:color="auto"/>
                    <w:right w:val="none" w:sz="0" w:space="0" w:color="auto"/>
                  </w:divBdr>
                </w:div>
                <w:div w:id="1257012242">
                  <w:marLeft w:val="0"/>
                  <w:marRight w:val="0"/>
                  <w:marTop w:val="0"/>
                  <w:marBottom w:val="0"/>
                  <w:divBdr>
                    <w:top w:val="none" w:sz="0" w:space="0" w:color="auto"/>
                    <w:left w:val="none" w:sz="0" w:space="0" w:color="auto"/>
                    <w:bottom w:val="none" w:sz="0" w:space="0" w:color="auto"/>
                    <w:right w:val="none" w:sz="0" w:space="0" w:color="auto"/>
                  </w:divBdr>
                </w:div>
              </w:divsChild>
            </w:div>
            <w:div w:id="1484395951">
              <w:marLeft w:val="0"/>
              <w:marRight w:val="0"/>
              <w:marTop w:val="0"/>
              <w:marBottom w:val="0"/>
              <w:divBdr>
                <w:top w:val="none" w:sz="0" w:space="0" w:color="auto"/>
                <w:left w:val="none" w:sz="0" w:space="0" w:color="auto"/>
                <w:bottom w:val="none" w:sz="0" w:space="0" w:color="auto"/>
                <w:right w:val="none" w:sz="0" w:space="0" w:color="auto"/>
              </w:divBdr>
              <w:divsChild>
                <w:div w:id="1024399814">
                  <w:marLeft w:val="0"/>
                  <w:marRight w:val="0"/>
                  <w:marTop w:val="0"/>
                  <w:marBottom w:val="0"/>
                  <w:divBdr>
                    <w:top w:val="none" w:sz="0" w:space="0" w:color="auto"/>
                    <w:left w:val="none" w:sz="0" w:space="0" w:color="auto"/>
                    <w:bottom w:val="none" w:sz="0" w:space="0" w:color="auto"/>
                    <w:right w:val="none" w:sz="0" w:space="0" w:color="auto"/>
                  </w:divBdr>
                </w:div>
              </w:divsChild>
            </w:div>
            <w:div w:id="1811632439">
              <w:marLeft w:val="0"/>
              <w:marRight w:val="0"/>
              <w:marTop w:val="0"/>
              <w:marBottom w:val="0"/>
              <w:divBdr>
                <w:top w:val="none" w:sz="0" w:space="0" w:color="auto"/>
                <w:left w:val="none" w:sz="0" w:space="0" w:color="auto"/>
                <w:bottom w:val="none" w:sz="0" w:space="0" w:color="auto"/>
                <w:right w:val="none" w:sz="0" w:space="0" w:color="auto"/>
              </w:divBdr>
              <w:divsChild>
                <w:div w:id="1784885204">
                  <w:marLeft w:val="0"/>
                  <w:marRight w:val="0"/>
                  <w:marTop w:val="0"/>
                  <w:marBottom w:val="0"/>
                  <w:divBdr>
                    <w:top w:val="none" w:sz="0" w:space="0" w:color="auto"/>
                    <w:left w:val="none" w:sz="0" w:space="0" w:color="auto"/>
                    <w:bottom w:val="none" w:sz="0" w:space="0" w:color="auto"/>
                    <w:right w:val="none" w:sz="0" w:space="0" w:color="auto"/>
                  </w:divBdr>
                </w:div>
              </w:divsChild>
            </w:div>
            <w:div w:id="1307589428">
              <w:marLeft w:val="0"/>
              <w:marRight w:val="0"/>
              <w:marTop w:val="0"/>
              <w:marBottom w:val="0"/>
              <w:divBdr>
                <w:top w:val="none" w:sz="0" w:space="0" w:color="auto"/>
                <w:left w:val="none" w:sz="0" w:space="0" w:color="auto"/>
                <w:bottom w:val="none" w:sz="0" w:space="0" w:color="auto"/>
                <w:right w:val="none" w:sz="0" w:space="0" w:color="auto"/>
              </w:divBdr>
              <w:divsChild>
                <w:div w:id="11489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985021">
      <w:bodyDiv w:val="1"/>
      <w:marLeft w:val="0"/>
      <w:marRight w:val="0"/>
      <w:marTop w:val="0"/>
      <w:marBottom w:val="0"/>
      <w:divBdr>
        <w:top w:val="none" w:sz="0" w:space="0" w:color="auto"/>
        <w:left w:val="none" w:sz="0" w:space="0" w:color="auto"/>
        <w:bottom w:val="none" w:sz="0" w:space="0" w:color="auto"/>
        <w:right w:val="none" w:sz="0" w:space="0" w:color="auto"/>
      </w:divBdr>
    </w:div>
    <w:div w:id="1058627626">
      <w:bodyDiv w:val="1"/>
      <w:marLeft w:val="0"/>
      <w:marRight w:val="0"/>
      <w:marTop w:val="0"/>
      <w:marBottom w:val="0"/>
      <w:divBdr>
        <w:top w:val="none" w:sz="0" w:space="0" w:color="auto"/>
        <w:left w:val="none" w:sz="0" w:space="0" w:color="auto"/>
        <w:bottom w:val="none" w:sz="0" w:space="0" w:color="auto"/>
        <w:right w:val="none" w:sz="0" w:space="0" w:color="auto"/>
      </w:divBdr>
      <w:divsChild>
        <w:div w:id="1529224282">
          <w:marLeft w:val="720"/>
          <w:marRight w:val="0"/>
          <w:marTop w:val="0"/>
          <w:marBottom w:val="0"/>
          <w:divBdr>
            <w:top w:val="none" w:sz="0" w:space="0" w:color="auto"/>
            <w:left w:val="none" w:sz="0" w:space="0" w:color="auto"/>
            <w:bottom w:val="none" w:sz="0" w:space="0" w:color="auto"/>
            <w:right w:val="none" w:sz="0" w:space="0" w:color="auto"/>
          </w:divBdr>
        </w:div>
      </w:divsChild>
    </w:div>
    <w:div w:id="1077215499">
      <w:bodyDiv w:val="1"/>
      <w:marLeft w:val="0"/>
      <w:marRight w:val="0"/>
      <w:marTop w:val="0"/>
      <w:marBottom w:val="0"/>
      <w:divBdr>
        <w:top w:val="none" w:sz="0" w:space="0" w:color="auto"/>
        <w:left w:val="none" w:sz="0" w:space="0" w:color="auto"/>
        <w:bottom w:val="none" w:sz="0" w:space="0" w:color="auto"/>
        <w:right w:val="none" w:sz="0" w:space="0" w:color="auto"/>
      </w:divBdr>
      <w:divsChild>
        <w:div w:id="1604074418">
          <w:marLeft w:val="0"/>
          <w:marRight w:val="0"/>
          <w:marTop w:val="0"/>
          <w:marBottom w:val="0"/>
          <w:divBdr>
            <w:top w:val="none" w:sz="0" w:space="0" w:color="auto"/>
            <w:left w:val="none" w:sz="0" w:space="0" w:color="auto"/>
            <w:bottom w:val="none" w:sz="0" w:space="0" w:color="auto"/>
            <w:right w:val="none" w:sz="0" w:space="0" w:color="auto"/>
          </w:divBdr>
          <w:divsChild>
            <w:div w:id="12871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8499">
      <w:bodyDiv w:val="1"/>
      <w:marLeft w:val="0"/>
      <w:marRight w:val="0"/>
      <w:marTop w:val="0"/>
      <w:marBottom w:val="0"/>
      <w:divBdr>
        <w:top w:val="none" w:sz="0" w:space="0" w:color="auto"/>
        <w:left w:val="none" w:sz="0" w:space="0" w:color="auto"/>
        <w:bottom w:val="none" w:sz="0" w:space="0" w:color="auto"/>
        <w:right w:val="none" w:sz="0" w:space="0" w:color="auto"/>
      </w:divBdr>
      <w:divsChild>
        <w:div w:id="1164779517">
          <w:marLeft w:val="0"/>
          <w:marRight w:val="0"/>
          <w:marTop w:val="0"/>
          <w:marBottom w:val="0"/>
          <w:divBdr>
            <w:top w:val="none" w:sz="0" w:space="0" w:color="auto"/>
            <w:left w:val="none" w:sz="0" w:space="0" w:color="auto"/>
            <w:bottom w:val="none" w:sz="0" w:space="0" w:color="auto"/>
            <w:right w:val="none" w:sz="0" w:space="0" w:color="auto"/>
          </w:divBdr>
        </w:div>
      </w:divsChild>
    </w:div>
    <w:div w:id="1095512084">
      <w:bodyDiv w:val="1"/>
      <w:marLeft w:val="0"/>
      <w:marRight w:val="0"/>
      <w:marTop w:val="0"/>
      <w:marBottom w:val="0"/>
      <w:divBdr>
        <w:top w:val="none" w:sz="0" w:space="0" w:color="auto"/>
        <w:left w:val="none" w:sz="0" w:space="0" w:color="auto"/>
        <w:bottom w:val="none" w:sz="0" w:space="0" w:color="auto"/>
        <w:right w:val="none" w:sz="0" w:space="0" w:color="auto"/>
      </w:divBdr>
      <w:divsChild>
        <w:div w:id="1284843077">
          <w:marLeft w:val="0"/>
          <w:marRight w:val="0"/>
          <w:marTop w:val="0"/>
          <w:marBottom w:val="0"/>
          <w:divBdr>
            <w:top w:val="none" w:sz="0" w:space="0" w:color="auto"/>
            <w:left w:val="none" w:sz="0" w:space="0" w:color="auto"/>
            <w:bottom w:val="none" w:sz="0" w:space="0" w:color="auto"/>
            <w:right w:val="none" w:sz="0" w:space="0" w:color="auto"/>
          </w:divBdr>
          <w:divsChild>
            <w:div w:id="4368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63952">
      <w:bodyDiv w:val="1"/>
      <w:marLeft w:val="0"/>
      <w:marRight w:val="0"/>
      <w:marTop w:val="0"/>
      <w:marBottom w:val="0"/>
      <w:divBdr>
        <w:top w:val="none" w:sz="0" w:space="0" w:color="auto"/>
        <w:left w:val="none" w:sz="0" w:space="0" w:color="auto"/>
        <w:bottom w:val="none" w:sz="0" w:space="0" w:color="auto"/>
        <w:right w:val="none" w:sz="0" w:space="0" w:color="auto"/>
      </w:divBdr>
      <w:divsChild>
        <w:div w:id="401801548">
          <w:marLeft w:val="0"/>
          <w:marRight w:val="0"/>
          <w:marTop w:val="0"/>
          <w:marBottom w:val="0"/>
          <w:divBdr>
            <w:top w:val="none" w:sz="0" w:space="0" w:color="auto"/>
            <w:left w:val="none" w:sz="0" w:space="0" w:color="auto"/>
            <w:bottom w:val="none" w:sz="0" w:space="0" w:color="auto"/>
            <w:right w:val="none" w:sz="0" w:space="0" w:color="auto"/>
          </w:divBdr>
          <w:divsChild>
            <w:div w:id="1674064807">
              <w:marLeft w:val="0"/>
              <w:marRight w:val="0"/>
              <w:marTop w:val="0"/>
              <w:marBottom w:val="0"/>
              <w:divBdr>
                <w:top w:val="none" w:sz="0" w:space="0" w:color="auto"/>
                <w:left w:val="none" w:sz="0" w:space="0" w:color="auto"/>
                <w:bottom w:val="none" w:sz="0" w:space="0" w:color="auto"/>
                <w:right w:val="none" w:sz="0" w:space="0" w:color="auto"/>
              </w:divBdr>
              <w:divsChild>
                <w:div w:id="1951819729">
                  <w:marLeft w:val="0"/>
                  <w:marRight w:val="0"/>
                  <w:marTop w:val="0"/>
                  <w:marBottom w:val="0"/>
                  <w:divBdr>
                    <w:top w:val="none" w:sz="0" w:space="0" w:color="auto"/>
                    <w:left w:val="none" w:sz="0" w:space="0" w:color="auto"/>
                    <w:bottom w:val="none" w:sz="0" w:space="0" w:color="auto"/>
                    <w:right w:val="none" w:sz="0" w:space="0" w:color="auto"/>
                  </w:divBdr>
                  <w:divsChild>
                    <w:div w:id="983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16474">
      <w:bodyDiv w:val="1"/>
      <w:marLeft w:val="0"/>
      <w:marRight w:val="0"/>
      <w:marTop w:val="0"/>
      <w:marBottom w:val="0"/>
      <w:divBdr>
        <w:top w:val="none" w:sz="0" w:space="0" w:color="auto"/>
        <w:left w:val="none" w:sz="0" w:space="0" w:color="auto"/>
        <w:bottom w:val="none" w:sz="0" w:space="0" w:color="auto"/>
        <w:right w:val="none" w:sz="0" w:space="0" w:color="auto"/>
      </w:divBdr>
    </w:div>
    <w:div w:id="1116220550">
      <w:bodyDiv w:val="1"/>
      <w:marLeft w:val="0"/>
      <w:marRight w:val="0"/>
      <w:marTop w:val="0"/>
      <w:marBottom w:val="0"/>
      <w:divBdr>
        <w:top w:val="none" w:sz="0" w:space="0" w:color="auto"/>
        <w:left w:val="none" w:sz="0" w:space="0" w:color="auto"/>
        <w:bottom w:val="none" w:sz="0" w:space="0" w:color="auto"/>
        <w:right w:val="none" w:sz="0" w:space="0" w:color="auto"/>
      </w:divBdr>
      <w:divsChild>
        <w:div w:id="1238251182">
          <w:marLeft w:val="0"/>
          <w:marRight w:val="0"/>
          <w:marTop w:val="0"/>
          <w:marBottom w:val="0"/>
          <w:divBdr>
            <w:top w:val="none" w:sz="0" w:space="0" w:color="auto"/>
            <w:left w:val="none" w:sz="0" w:space="0" w:color="auto"/>
            <w:bottom w:val="none" w:sz="0" w:space="0" w:color="auto"/>
            <w:right w:val="none" w:sz="0" w:space="0" w:color="auto"/>
          </w:divBdr>
          <w:divsChild>
            <w:div w:id="1266042076">
              <w:marLeft w:val="0"/>
              <w:marRight w:val="0"/>
              <w:marTop w:val="0"/>
              <w:marBottom w:val="0"/>
              <w:divBdr>
                <w:top w:val="none" w:sz="0" w:space="0" w:color="auto"/>
                <w:left w:val="none" w:sz="0" w:space="0" w:color="auto"/>
                <w:bottom w:val="none" w:sz="0" w:space="0" w:color="auto"/>
                <w:right w:val="none" w:sz="0" w:space="0" w:color="auto"/>
              </w:divBdr>
              <w:divsChild>
                <w:div w:id="1009482993">
                  <w:marLeft w:val="0"/>
                  <w:marRight w:val="0"/>
                  <w:marTop w:val="0"/>
                  <w:marBottom w:val="0"/>
                  <w:divBdr>
                    <w:top w:val="none" w:sz="0" w:space="0" w:color="auto"/>
                    <w:left w:val="none" w:sz="0" w:space="0" w:color="auto"/>
                    <w:bottom w:val="none" w:sz="0" w:space="0" w:color="auto"/>
                    <w:right w:val="none" w:sz="0" w:space="0" w:color="auto"/>
                  </w:divBdr>
                </w:div>
              </w:divsChild>
            </w:div>
            <w:div w:id="918563067">
              <w:marLeft w:val="0"/>
              <w:marRight w:val="0"/>
              <w:marTop w:val="0"/>
              <w:marBottom w:val="0"/>
              <w:divBdr>
                <w:top w:val="none" w:sz="0" w:space="0" w:color="auto"/>
                <w:left w:val="none" w:sz="0" w:space="0" w:color="auto"/>
                <w:bottom w:val="none" w:sz="0" w:space="0" w:color="auto"/>
                <w:right w:val="none" w:sz="0" w:space="0" w:color="auto"/>
              </w:divBdr>
              <w:divsChild>
                <w:div w:id="1395665350">
                  <w:marLeft w:val="0"/>
                  <w:marRight w:val="0"/>
                  <w:marTop w:val="0"/>
                  <w:marBottom w:val="0"/>
                  <w:divBdr>
                    <w:top w:val="none" w:sz="0" w:space="0" w:color="auto"/>
                    <w:left w:val="none" w:sz="0" w:space="0" w:color="auto"/>
                    <w:bottom w:val="none" w:sz="0" w:space="0" w:color="auto"/>
                    <w:right w:val="none" w:sz="0" w:space="0" w:color="auto"/>
                  </w:divBdr>
                </w:div>
                <w:div w:id="324826181">
                  <w:marLeft w:val="0"/>
                  <w:marRight w:val="0"/>
                  <w:marTop w:val="0"/>
                  <w:marBottom w:val="0"/>
                  <w:divBdr>
                    <w:top w:val="none" w:sz="0" w:space="0" w:color="auto"/>
                    <w:left w:val="none" w:sz="0" w:space="0" w:color="auto"/>
                    <w:bottom w:val="none" w:sz="0" w:space="0" w:color="auto"/>
                    <w:right w:val="none" w:sz="0" w:space="0" w:color="auto"/>
                  </w:divBdr>
                </w:div>
              </w:divsChild>
            </w:div>
            <w:div w:id="201284112">
              <w:marLeft w:val="0"/>
              <w:marRight w:val="0"/>
              <w:marTop w:val="0"/>
              <w:marBottom w:val="0"/>
              <w:divBdr>
                <w:top w:val="none" w:sz="0" w:space="0" w:color="auto"/>
                <w:left w:val="none" w:sz="0" w:space="0" w:color="auto"/>
                <w:bottom w:val="none" w:sz="0" w:space="0" w:color="auto"/>
                <w:right w:val="none" w:sz="0" w:space="0" w:color="auto"/>
              </w:divBdr>
              <w:divsChild>
                <w:div w:id="836502754">
                  <w:marLeft w:val="0"/>
                  <w:marRight w:val="0"/>
                  <w:marTop w:val="0"/>
                  <w:marBottom w:val="0"/>
                  <w:divBdr>
                    <w:top w:val="none" w:sz="0" w:space="0" w:color="auto"/>
                    <w:left w:val="none" w:sz="0" w:space="0" w:color="auto"/>
                    <w:bottom w:val="none" w:sz="0" w:space="0" w:color="auto"/>
                    <w:right w:val="none" w:sz="0" w:space="0" w:color="auto"/>
                  </w:divBdr>
                </w:div>
                <w:div w:id="1342195614">
                  <w:marLeft w:val="0"/>
                  <w:marRight w:val="0"/>
                  <w:marTop w:val="0"/>
                  <w:marBottom w:val="0"/>
                  <w:divBdr>
                    <w:top w:val="none" w:sz="0" w:space="0" w:color="auto"/>
                    <w:left w:val="none" w:sz="0" w:space="0" w:color="auto"/>
                    <w:bottom w:val="none" w:sz="0" w:space="0" w:color="auto"/>
                    <w:right w:val="none" w:sz="0" w:space="0" w:color="auto"/>
                  </w:divBdr>
                </w:div>
              </w:divsChild>
            </w:div>
            <w:div w:id="1428192259">
              <w:marLeft w:val="0"/>
              <w:marRight w:val="0"/>
              <w:marTop w:val="0"/>
              <w:marBottom w:val="0"/>
              <w:divBdr>
                <w:top w:val="none" w:sz="0" w:space="0" w:color="auto"/>
                <w:left w:val="none" w:sz="0" w:space="0" w:color="auto"/>
                <w:bottom w:val="none" w:sz="0" w:space="0" w:color="auto"/>
                <w:right w:val="none" w:sz="0" w:space="0" w:color="auto"/>
              </w:divBdr>
              <w:divsChild>
                <w:div w:id="1184854850">
                  <w:marLeft w:val="0"/>
                  <w:marRight w:val="0"/>
                  <w:marTop w:val="0"/>
                  <w:marBottom w:val="0"/>
                  <w:divBdr>
                    <w:top w:val="none" w:sz="0" w:space="0" w:color="auto"/>
                    <w:left w:val="none" w:sz="0" w:space="0" w:color="auto"/>
                    <w:bottom w:val="none" w:sz="0" w:space="0" w:color="auto"/>
                    <w:right w:val="none" w:sz="0" w:space="0" w:color="auto"/>
                  </w:divBdr>
                </w:div>
              </w:divsChild>
            </w:div>
            <w:div w:id="1646662772">
              <w:marLeft w:val="0"/>
              <w:marRight w:val="0"/>
              <w:marTop w:val="0"/>
              <w:marBottom w:val="0"/>
              <w:divBdr>
                <w:top w:val="none" w:sz="0" w:space="0" w:color="auto"/>
                <w:left w:val="none" w:sz="0" w:space="0" w:color="auto"/>
                <w:bottom w:val="none" w:sz="0" w:space="0" w:color="auto"/>
                <w:right w:val="none" w:sz="0" w:space="0" w:color="auto"/>
              </w:divBdr>
              <w:divsChild>
                <w:div w:id="1025399817">
                  <w:marLeft w:val="0"/>
                  <w:marRight w:val="0"/>
                  <w:marTop w:val="0"/>
                  <w:marBottom w:val="0"/>
                  <w:divBdr>
                    <w:top w:val="none" w:sz="0" w:space="0" w:color="auto"/>
                    <w:left w:val="none" w:sz="0" w:space="0" w:color="auto"/>
                    <w:bottom w:val="none" w:sz="0" w:space="0" w:color="auto"/>
                    <w:right w:val="none" w:sz="0" w:space="0" w:color="auto"/>
                  </w:divBdr>
                </w:div>
              </w:divsChild>
            </w:div>
            <w:div w:id="816069888">
              <w:marLeft w:val="0"/>
              <w:marRight w:val="0"/>
              <w:marTop w:val="0"/>
              <w:marBottom w:val="0"/>
              <w:divBdr>
                <w:top w:val="none" w:sz="0" w:space="0" w:color="auto"/>
                <w:left w:val="none" w:sz="0" w:space="0" w:color="auto"/>
                <w:bottom w:val="none" w:sz="0" w:space="0" w:color="auto"/>
                <w:right w:val="none" w:sz="0" w:space="0" w:color="auto"/>
              </w:divBdr>
              <w:divsChild>
                <w:div w:id="720830520">
                  <w:marLeft w:val="0"/>
                  <w:marRight w:val="0"/>
                  <w:marTop w:val="0"/>
                  <w:marBottom w:val="0"/>
                  <w:divBdr>
                    <w:top w:val="none" w:sz="0" w:space="0" w:color="auto"/>
                    <w:left w:val="none" w:sz="0" w:space="0" w:color="auto"/>
                    <w:bottom w:val="none" w:sz="0" w:space="0" w:color="auto"/>
                    <w:right w:val="none" w:sz="0" w:space="0" w:color="auto"/>
                  </w:divBdr>
                </w:div>
                <w:div w:id="1807042403">
                  <w:marLeft w:val="0"/>
                  <w:marRight w:val="0"/>
                  <w:marTop w:val="0"/>
                  <w:marBottom w:val="0"/>
                  <w:divBdr>
                    <w:top w:val="none" w:sz="0" w:space="0" w:color="auto"/>
                    <w:left w:val="none" w:sz="0" w:space="0" w:color="auto"/>
                    <w:bottom w:val="none" w:sz="0" w:space="0" w:color="auto"/>
                    <w:right w:val="none" w:sz="0" w:space="0" w:color="auto"/>
                  </w:divBdr>
                </w:div>
              </w:divsChild>
            </w:div>
            <w:div w:id="1552308885">
              <w:marLeft w:val="0"/>
              <w:marRight w:val="0"/>
              <w:marTop w:val="0"/>
              <w:marBottom w:val="0"/>
              <w:divBdr>
                <w:top w:val="none" w:sz="0" w:space="0" w:color="auto"/>
                <w:left w:val="none" w:sz="0" w:space="0" w:color="auto"/>
                <w:bottom w:val="none" w:sz="0" w:space="0" w:color="auto"/>
                <w:right w:val="none" w:sz="0" w:space="0" w:color="auto"/>
              </w:divBdr>
              <w:divsChild>
                <w:div w:id="1202671122">
                  <w:marLeft w:val="0"/>
                  <w:marRight w:val="0"/>
                  <w:marTop w:val="0"/>
                  <w:marBottom w:val="0"/>
                  <w:divBdr>
                    <w:top w:val="none" w:sz="0" w:space="0" w:color="auto"/>
                    <w:left w:val="none" w:sz="0" w:space="0" w:color="auto"/>
                    <w:bottom w:val="none" w:sz="0" w:space="0" w:color="auto"/>
                    <w:right w:val="none" w:sz="0" w:space="0" w:color="auto"/>
                  </w:divBdr>
                </w:div>
                <w:div w:id="499007548">
                  <w:marLeft w:val="0"/>
                  <w:marRight w:val="0"/>
                  <w:marTop w:val="0"/>
                  <w:marBottom w:val="0"/>
                  <w:divBdr>
                    <w:top w:val="none" w:sz="0" w:space="0" w:color="auto"/>
                    <w:left w:val="none" w:sz="0" w:space="0" w:color="auto"/>
                    <w:bottom w:val="none" w:sz="0" w:space="0" w:color="auto"/>
                    <w:right w:val="none" w:sz="0" w:space="0" w:color="auto"/>
                  </w:divBdr>
                </w:div>
              </w:divsChild>
            </w:div>
            <w:div w:id="1440905189">
              <w:marLeft w:val="0"/>
              <w:marRight w:val="0"/>
              <w:marTop w:val="0"/>
              <w:marBottom w:val="0"/>
              <w:divBdr>
                <w:top w:val="none" w:sz="0" w:space="0" w:color="auto"/>
                <w:left w:val="none" w:sz="0" w:space="0" w:color="auto"/>
                <w:bottom w:val="none" w:sz="0" w:space="0" w:color="auto"/>
                <w:right w:val="none" w:sz="0" w:space="0" w:color="auto"/>
              </w:divBdr>
              <w:divsChild>
                <w:div w:id="9578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4248">
      <w:bodyDiv w:val="1"/>
      <w:marLeft w:val="0"/>
      <w:marRight w:val="0"/>
      <w:marTop w:val="0"/>
      <w:marBottom w:val="0"/>
      <w:divBdr>
        <w:top w:val="none" w:sz="0" w:space="0" w:color="auto"/>
        <w:left w:val="none" w:sz="0" w:space="0" w:color="auto"/>
        <w:bottom w:val="none" w:sz="0" w:space="0" w:color="auto"/>
        <w:right w:val="none" w:sz="0" w:space="0" w:color="auto"/>
      </w:divBdr>
      <w:divsChild>
        <w:div w:id="1149320111">
          <w:marLeft w:val="0"/>
          <w:marRight w:val="0"/>
          <w:marTop w:val="0"/>
          <w:marBottom w:val="0"/>
          <w:divBdr>
            <w:top w:val="none" w:sz="0" w:space="0" w:color="auto"/>
            <w:left w:val="none" w:sz="0" w:space="0" w:color="auto"/>
            <w:bottom w:val="none" w:sz="0" w:space="0" w:color="auto"/>
            <w:right w:val="none" w:sz="0" w:space="0" w:color="auto"/>
          </w:divBdr>
          <w:divsChild>
            <w:div w:id="451100377">
              <w:marLeft w:val="0"/>
              <w:marRight w:val="0"/>
              <w:marTop w:val="0"/>
              <w:marBottom w:val="0"/>
              <w:divBdr>
                <w:top w:val="none" w:sz="0" w:space="0" w:color="auto"/>
                <w:left w:val="none" w:sz="0" w:space="0" w:color="auto"/>
                <w:bottom w:val="none" w:sz="0" w:space="0" w:color="auto"/>
                <w:right w:val="none" w:sz="0" w:space="0" w:color="auto"/>
              </w:divBdr>
              <w:divsChild>
                <w:div w:id="1280994049">
                  <w:marLeft w:val="0"/>
                  <w:marRight w:val="0"/>
                  <w:marTop w:val="0"/>
                  <w:marBottom w:val="0"/>
                  <w:divBdr>
                    <w:top w:val="none" w:sz="0" w:space="0" w:color="auto"/>
                    <w:left w:val="none" w:sz="0" w:space="0" w:color="auto"/>
                    <w:bottom w:val="none" w:sz="0" w:space="0" w:color="auto"/>
                    <w:right w:val="none" w:sz="0" w:space="0" w:color="auto"/>
                  </w:divBdr>
                </w:div>
              </w:divsChild>
            </w:div>
            <w:div w:id="1576166809">
              <w:marLeft w:val="0"/>
              <w:marRight w:val="0"/>
              <w:marTop w:val="0"/>
              <w:marBottom w:val="0"/>
              <w:divBdr>
                <w:top w:val="none" w:sz="0" w:space="0" w:color="auto"/>
                <w:left w:val="none" w:sz="0" w:space="0" w:color="auto"/>
                <w:bottom w:val="none" w:sz="0" w:space="0" w:color="auto"/>
                <w:right w:val="none" w:sz="0" w:space="0" w:color="auto"/>
              </w:divBdr>
              <w:divsChild>
                <w:div w:id="462892401">
                  <w:marLeft w:val="0"/>
                  <w:marRight w:val="0"/>
                  <w:marTop w:val="0"/>
                  <w:marBottom w:val="0"/>
                  <w:divBdr>
                    <w:top w:val="none" w:sz="0" w:space="0" w:color="auto"/>
                    <w:left w:val="none" w:sz="0" w:space="0" w:color="auto"/>
                    <w:bottom w:val="none" w:sz="0" w:space="0" w:color="auto"/>
                    <w:right w:val="none" w:sz="0" w:space="0" w:color="auto"/>
                  </w:divBdr>
                </w:div>
                <w:div w:id="14577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033148">
      <w:bodyDiv w:val="1"/>
      <w:marLeft w:val="0"/>
      <w:marRight w:val="0"/>
      <w:marTop w:val="0"/>
      <w:marBottom w:val="0"/>
      <w:divBdr>
        <w:top w:val="none" w:sz="0" w:space="0" w:color="auto"/>
        <w:left w:val="none" w:sz="0" w:space="0" w:color="auto"/>
        <w:bottom w:val="none" w:sz="0" w:space="0" w:color="auto"/>
        <w:right w:val="none" w:sz="0" w:space="0" w:color="auto"/>
      </w:divBdr>
      <w:divsChild>
        <w:div w:id="1367833871">
          <w:marLeft w:val="0"/>
          <w:marRight w:val="0"/>
          <w:marTop w:val="0"/>
          <w:marBottom w:val="0"/>
          <w:divBdr>
            <w:top w:val="none" w:sz="0" w:space="0" w:color="auto"/>
            <w:left w:val="none" w:sz="0" w:space="0" w:color="auto"/>
            <w:bottom w:val="none" w:sz="0" w:space="0" w:color="auto"/>
            <w:right w:val="none" w:sz="0" w:space="0" w:color="auto"/>
          </w:divBdr>
          <w:divsChild>
            <w:div w:id="1356080816">
              <w:marLeft w:val="0"/>
              <w:marRight w:val="0"/>
              <w:marTop w:val="0"/>
              <w:marBottom w:val="0"/>
              <w:divBdr>
                <w:top w:val="none" w:sz="0" w:space="0" w:color="auto"/>
                <w:left w:val="none" w:sz="0" w:space="0" w:color="auto"/>
                <w:bottom w:val="none" w:sz="0" w:space="0" w:color="auto"/>
                <w:right w:val="none" w:sz="0" w:space="0" w:color="auto"/>
              </w:divBdr>
              <w:divsChild>
                <w:div w:id="17677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43732">
      <w:bodyDiv w:val="1"/>
      <w:marLeft w:val="0"/>
      <w:marRight w:val="0"/>
      <w:marTop w:val="0"/>
      <w:marBottom w:val="0"/>
      <w:divBdr>
        <w:top w:val="none" w:sz="0" w:space="0" w:color="auto"/>
        <w:left w:val="none" w:sz="0" w:space="0" w:color="auto"/>
        <w:bottom w:val="none" w:sz="0" w:space="0" w:color="auto"/>
        <w:right w:val="none" w:sz="0" w:space="0" w:color="auto"/>
      </w:divBdr>
      <w:divsChild>
        <w:div w:id="2002812441">
          <w:marLeft w:val="0"/>
          <w:marRight w:val="0"/>
          <w:marTop w:val="0"/>
          <w:marBottom w:val="0"/>
          <w:divBdr>
            <w:top w:val="none" w:sz="0" w:space="0" w:color="auto"/>
            <w:left w:val="none" w:sz="0" w:space="0" w:color="auto"/>
            <w:bottom w:val="none" w:sz="0" w:space="0" w:color="auto"/>
            <w:right w:val="none" w:sz="0" w:space="0" w:color="auto"/>
          </w:divBdr>
          <w:divsChild>
            <w:div w:id="17824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32222">
      <w:bodyDiv w:val="1"/>
      <w:marLeft w:val="0"/>
      <w:marRight w:val="0"/>
      <w:marTop w:val="0"/>
      <w:marBottom w:val="0"/>
      <w:divBdr>
        <w:top w:val="none" w:sz="0" w:space="0" w:color="auto"/>
        <w:left w:val="none" w:sz="0" w:space="0" w:color="auto"/>
        <w:bottom w:val="none" w:sz="0" w:space="0" w:color="auto"/>
        <w:right w:val="none" w:sz="0" w:space="0" w:color="auto"/>
      </w:divBdr>
      <w:divsChild>
        <w:div w:id="1372531113">
          <w:marLeft w:val="0"/>
          <w:marRight w:val="0"/>
          <w:marTop w:val="0"/>
          <w:marBottom w:val="0"/>
          <w:divBdr>
            <w:top w:val="none" w:sz="0" w:space="0" w:color="auto"/>
            <w:left w:val="none" w:sz="0" w:space="0" w:color="auto"/>
            <w:bottom w:val="none" w:sz="0" w:space="0" w:color="auto"/>
            <w:right w:val="none" w:sz="0" w:space="0" w:color="auto"/>
          </w:divBdr>
          <w:divsChild>
            <w:div w:id="2314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1861">
      <w:bodyDiv w:val="1"/>
      <w:marLeft w:val="0"/>
      <w:marRight w:val="0"/>
      <w:marTop w:val="0"/>
      <w:marBottom w:val="0"/>
      <w:divBdr>
        <w:top w:val="none" w:sz="0" w:space="0" w:color="auto"/>
        <w:left w:val="none" w:sz="0" w:space="0" w:color="auto"/>
        <w:bottom w:val="none" w:sz="0" w:space="0" w:color="auto"/>
        <w:right w:val="none" w:sz="0" w:space="0" w:color="auto"/>
      </w:divBdr>
    </w:div>
    <w:div w:id="1156192027">
      <w:bodyDiv w:val="1"/>
      <w:marLeft w:val="0"/>
      <w:marRight w:val="0"/>
      <w:marTop w:val="0"/>
      <w:marBottom w:val="0"/>
      <w:divBdr>
        <w:top w:val="none" w:sz="0" w:space="0" w:color="auto"/>
        <w:left w:val="none" w:sz="0" w:space="0" w:color="auto"/>
        <w:bottom w:val="none" w:sz="0" w:space="0" w:color="auto"/>
        <w:right w:val="none" w:sz="0" w:space="0" w:color="auto"/>
      </w:divBdr>
      <w:divsChild>
        <w:div w:id="1332219266">
          <w:marLeft w:val="0"/>
          <w:marRight w:val="0"/>
          <w:marTop w:val="0"/>
          <w:marBottom w:val="0"/>
          <w:divBdr>
            <w:top w:val="none" w:sz="0" w:space="0" w:color="auto"/>
            <w:left w:val="none" w:sz="0" w:space="0" w:color="auto"/>
            <w:bottom w:val="none" w:sz="0" w:space="0" w:color="auto"/>
            <w:right w:val="none" w:sz="0" w:space="0" w:color="auto"/>
          </w:divBdr>
          <w:divsChild>
            <w:div w:id="5945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5074">
      <w:bodyDiv w:val="1"/>
      <w:marLeft w:val="0"/>
      <w:marRight w:val="0"/>
      <w:marTop w:val="0"/>
      <w:marBottom w:val="0"/>
      <w:divBdr>
        <w:top w:val="none" w:sz="0" w:space="0" w:color="auto"/>
        <w:left w:val="none" w:sz="0" w:space="0" w:color="auto"/>
        <w:bottom w:val="none" w:sz="0" w:space="0" w:color="auto"/>
        <w:right w:val="none" w:sz="0" w:space="0" w:color="auto"/>
      </w:divBdr>
    </w:div>
    <w:div w:id="1161312413">
      <w:bodyDiv w:val="1"/>
      <w:marLeft w:val="0"/>
      <w:marRight w:val="0"/>
      <w:marTop w:val="0"/>
      <w:marBottom w:val="0"/>
      <w:divBdr>
        <w:top w:val="none" w:sz="0" w:space="0" w:color="auto"/>
        <w:left w:val="none" w:sz="0" w:space="0" w:color="auto"/>
        <w:bottom w:val="none" w:sz="0" w:space="0" w:color="auto"/>
        <w:right w:val="none" w:sz="0" w:space="0" w:color="auto"/>
      </w:divBdr>
      <w:divsChild>
        <w:div w:id="798109721">
          <w:marLeft w:val="0"/>
          <w:marRight w:val="0"/>
          <w:marTop w:val="0"/>
          <w:marBottom w:val="0"/>
          <w:divBdr>
            <w:top w:val="none" w:sz="0" w:space="0" w:color="auto"/>
            <w:left w:val="none" w:sz="0" w:space="0" w:color="auto"/>
            <w:bottom w:val="none" w:sz="0" w:space="0" w:color="auto"/>
            <w:right w:val="none" w:sz="0" w:space="0" w:color="auto"/>
          </w:divBdr>
          <w:divsChild>
            <w:div w:id="12687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4707">
      <w:bodyDiv w:val="1"/>
      <w:marLeft w:val="0"/>
      <w:marRight w:val="0"/>
      <w:marTop w:val="0"/>
      <w:marBottom w:val="0"/>
      <w:divBdr>
        <w:top w:val="none" w:sz="0" w:space="0" w:color="auto"/>
        <w:left w:val="none" w:sz="0" w:space="0" w:color="auto"/>
        <w:bottom w:val="none" w:sz="0" w:space="0" w:color="auto"/>
        <w:right w:val="none" w:sz="0" w:space="0" w:color="auto"/>
      </w:divBdr>
    </w:div>
    <w:div w:id="1195461861">
      <w:bodyDiv w:val="1"/>
      <w:marLeft w:val="0"/>
      <w:marRight w:val="0"/>
      <w:marTop w:val="0"/>
      <w:marBottom w:val="0"/>
      <w:divBdr>
        <w:top w:val="none" w:sz="0" w:space="0" w:color="auto"/>
        <w:left w:val="none" w:sz="0" w:space="0" w:color="auto"/>
        <w:bottom w:val="none" w:sz="0" w:space="0" w:color="auto"/>
        <w:right w:val="none" w:sz="0" w:space="0" w:color="auto"/>
      </w:divBdr>
      <w:divsChild>
        <w:div w:id="1809471993">
          <w:marLeft w:val="0"/>
          <w:marRight w:val="0"/>
          <w:marTop w:val="0"/>
          <w:marBottom w:val="0"/>
          <w:divBdr>
            <w:top w:val="none" w:sz="0" w:space="0" w:color="auto"/>
            <w:left w:val="none" w:sz="0" w:space="0" w:color="auto"/>
            <w:bottom w:val="none" w:sz="0" w:space="0" w:color="auto"/>
            <w:right w:val="none" w:sz="0" w:space="0" w:color="auto"/>
          </w:divBdr>
          <w:divsChild>
            <w:div w:id="126649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88800">
      <w:bodyDiv w:val="1"/>
      <w:marLeft w:val="0"/>
      <w:marRight w:val="0"/>
      <w:marTop w:val="0"/>
      <w:marBottom w:val="0"/>
      <w:divBdr>
        <w:top w:val="none" w:sz="0" w:space="0" w:color="auto"/>
        <w:left w:val="none" w:sz="0" w:space="0" w:color="auto"/>
        <w:bottom w:val="none" w:sz="0" w:space="0" w:color="auto"/>
        <w:right w:val="none" w:sz="0" w:space="0" w:color="auto"/>
      </w:divBdr>
      <w:divsChild>
        <w:div w:id="1554081267">
          <w:marLeft w:val="0"/>
          <w:marRight w:val="0"/>
          <w:marTop w:val="0"/>
          <w:marBottom w:val="0"/>
          <w:divBdr>
            <w:top w:val="none" w:sz="0" w:space="0" w:color="auto"/>
            <w:left w:val="none" w:sz="0" w:space="0" w:color="auto"/>
            <w:bottom w:val="none" w:sz="0" w:space="0" w:color="auto"/>
            <w:right w:val="none" w:sz="0" w:space="0" w:color="auto"/>
          </w:divBdr>
          <w:divsChild>
            <w:div w:id="1498418172">
              <w:marLeft w:val="0"/>
              <w:marRight w:val="0"/>
              <w:marTop w:val="0"/>
              <w:marBottom w:val="0"/>
              <w:divBdr>
                <w:top w:val="none" w:sz="0" w:space="0" w:color="auto"/>
                <w:left w:val="none" w:sz="0" w:space="0" w:color="auto"/>
                <w:bottom w:val="none" w:sz="0" w:space="0" w:color="auto"/>
                <w:right w:val="none" w:sz="0" w:space="0" w:color="auto"/>
              </w:divBdr>
              <w:divsChild>
                <w:div w:id="260644758">
                  <w:marLeft w:val="0"/>
                  <w:marRight w:val="0"/>
                  <w:marTop w:val="0"/>
                  <w:marBottom w:val="0"/>
                  <w:divBdr>
                    <w:top w:val="none" w:sz="0" w:space="0" w:color="auto"/>
                    <w:left w:val="none" w:sz="0" w:space="0" w:color="auto"/>
                    <w:bottom w:val="none" w:sz="0" w:space="0" w:color="auto"/>
                    <w:right w:val="none" w:sz="0" w:space="0" w:color="auto"/>
                  </w:divBdr>
                </w:div>
              </w:divsChild>
            </w:div>
            <w:div w:id="994990406">
              <w:marLeft w:val="0"/>
              <w:marRight w:val="0"/>
              <w:marTop w:val="0"/>
              <w:marBottom w:val="0"/>
              <w:divBdr>
                <w:top w:val="none" w:sz="0" w:space="0" w:color="auto"/>
                <w:left w:val="none" w:sz="0" w:space="0" w:color="auto"/>
                <w:bottom w:val="none" w:sz="0" w:space="0" w:color="auto"/>
                <w:right w:val="none" w:sz="0" w:space="0" w:color="auto"/>
              </w:divBdr>
              <w:divsChild>
                <w:div w:id="1620407077">
                  <w:marLeft w:val="0"/>
                  <w:marRight w:val="0"/>
                  <w:marTop w:val="0"/>
                  <w:marBottom w:val="0"/>
                  <w:divBdr>
                    <w:top w:val="none" w:sz="0" w:space="0" w:color="auto"/>
                    <w:left w:val="none" w:sz="0" w:space="0" w:color="auto"/>
                    <w:bottom w:val="none" w:sz="0" w:space="0" w:color="auto"/>
                    <w:right w:val="none" w:sz="0" w:space="0" w:color="auto"/>
                  </w:divBdr>
                </w:div>
                <w:div w:id="1810780754">
                  <w:marLeft w:val="0"/>
                  <w:marRight w:val="0"/>
                  <w:marTop w:val="0"/>
                  <w:marBottom w:val="0"/>
                  <w:divBdr>
                    <w:top w:val="none" w:sz="0" w:space="0" w:color="auto"/>
                    <w:left w:val="none" w:sz="0" w:space="0" w:color="auto"/>
                    <w:bottom w:val="none" w:sz="0" w:space="0" w:color="auto"/>
                    <w:right w:val="none" w:sz="0" w:space="0" w:color="auto"/>
                  </w:divBdr>
                </w:div>
              </w:divsChild>
            </w:div>
            <w:div w:id="1889149902">
              <w:marLeft w:val="0"/>
              <w:marRight w:val="0"/>
              <w:marTop w:val="0"/>
              <w:marBottom w:val="0"/>
              <w:divBdr>
                <w:top w:val="none" w:sz="0" w:space="0" w:color="auto"/>
                <w:left w:val="none" w:sz="0" w:space="0" w:color="auto"/>
                <w:bottom w:val="none" w:sz="0" w:space="0" w:color="auto"/>
                <w:right w:val="none" w:sz="0" w:space="0" w:color="auto"/>
              </w:divBdr>
              <w:divsChild>
                <w:div w:id="57484941">
                  <w:marLeft w:val="0"/>
                  <w:marRight w:val="0"/>
                  <w:marTop w:val="0"/>
                  <w:marBottom w:val="0"/>
                  <w:divBdr>
                    <w:top w:val="none" w:sz="0" w:space="0" w:color="auto"/>
                    <w:left w:val="none" w:sz="0" w:space="0" w:color="auto"/>
                    <w:bottom w:val="none" w:sz="0" w:space="0" w:color="auto"/>
                    <w:right w:val="none" w:sz="0" w:space="0" w:color="auto"/>
                  </w:divBdr>
                </w:div>
              </w:divsChild>
            </w:div>
            <w:div w:id="397090538">
              <w:marLeft w:val="0"/>
              <w:marRight w:val="0"/>
              <w:marTop w:val="0"/>
              <w:marBottom w:val="0"/>
              <w:divBdr>
                <w:top w:val="none" w:sz="0" w:space="0" w:color="auto"/>
                <w:left w:val="none" w:sz="0" w:space="0" w:color="auto"/>
                <w:bottom w:val="none" w:sz="0" w:space="0" w:color="auto"/>
                <w:right w:val="none" w:sz="0" w:space="0" w:color="auto"/>
              </w:divBdr>
              <w:divsChild>
                <w:div w:id="986397377">
                  <w:marLeft w:val="0"/>
                  <w:marRight w:val="0"/>
                  <w:marTop w:val="0"/>
                  <w:marBottom w:val="0"/>
                  <w:divBdr>
                    <w:top w:val="none" w:sz="0" w:space="0" w:color="auto"/>
                    <w:left w:val="none" w:sz="0" w:space="0" w:color="auto"/>
                    <w:bottom w:val="none" w:sz="0" w:space="0" w:color="auto"/>
                    <w:right w:val="none" w:sz="0" w:space="0" w:color="auto"/>
                  </w:divBdr>
                </w:div>
              </w:divsChild>
            </w:div>
            <w:div w:id="1428766179">
              <w:marLeft w:val="0"/>
              <w:marRight w:val="0"/>
              <w:marTop w:val="0"/>
              <w:marBottom w:val="0"/>
              <w:divBdr>
                <w:top w:val="none" w:sz="0" w:space="0" w:color="auto"/>
                <w:left w:val="none" w:sz="0" w:space="0" w:color="auto"/>
                <w:bottom w:val="none" w:sz="0" w:space="0" w:color="auto"/>
                <w:right w:val="none" w:sz="0" w:space="0" w:color="auto"/>
              </w:divBdr>
              <w:divsChild>
                <w:div w:id="319575238">
                  <w:marLeft w:val="0"/>
                  <w:marRight w:val="0"/>
                  <w:marTop w:val="0"/>
                  <w:marBottom w:val="0"/>
                  <w:divBdr>
                    <w:top w:val="none" w:sz="0" w:space="0" w:color="auto"/>
                    <w:left w:val="none" w:sz="0" w:space="0" w:color="auto"/>
                    <w:bottom w:val="none" w:sz="0" w:space="0" w:color="auto"/>
                    <w:right w:val="none" w:sz="0" w:space="0" w:color="auto"/>
                  </w:divBdr>
                </w:div>
                <w:div w:id="1354302520">
                  <w:marLeft w:val="0"/>
                  <w:marRight w:val="0"/>
                  <w:marTop w:val="0"/>
                  <w:marBottom w:val="0"/>
                  <w:divBdr>
                    <w:top w:val="none" w:sz="0" w:space="0" w:color="auto"/>
                    <w:left w:val="none" w:sz="0" w:space="0" w:color="auto"/>
                    <w:bottom w:val="none" w:sz="0" w:space="0" w:color="auto"/>
                    <w:right w:val="none" w:sz="0" w:space="0" w:color="auto"/>
                  </w:divBdr>
                </w:div>
              </w:divsChild>
            </w:div>
            <w:div w:id="1192913202">
              <w:marLeft w:val="0"/>
              <w:marRight w:val="0"/>
              <w:marTop w:val="0"/>
              <w:marBottom w:val="0"/>
              <w:divBdr>
                <w:top w:val="none" w:sz="0" w:space="0" w:color="auto"/>
                <w:left w:val="none" w:sz="0" w:space="0" w:color="auto"/>
                <w:bottom w:val="none" w:sz="0" w:space="0" w:color="auto"/>
                <w:right w:val="none" w:sz="0" w:space="0" w:color="auto"/>
              </w:divBdr>
              <w:divsChild>
                <w:div w:id="9041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38283">
      <w:bodyDiv w:val="1"/>
      <w:marLeft w:val="0"/>
      <w:marRight w:val="0"/>
      <w:marTop w:val="0"/>
      <w:marBottom w:val="0"/>
      <w:divBdr>
        <w:top w:val="none" w:sz="0" w:space="0" w:color="auto"/>
        <w:left w:val="none" w:sz="0" w:space="0" w:color="auto"/>
        <w:bottom w:val="none" w:sz="0" w:space="0" w:color="auto"/>
        <w:right w:val="none" w:sz="0" w:space="0" w:color="auto"/>
      </w:divBdr>
    </w:div>
    <w:div w:id="1215653085">
      <w:bodyDiv w:val="1"/>
      <w:marLeft w:val="0"/>
      <w:marRight w:val="0"/>
      <w:marTop w:val="0"/>
      <w:marBottom w:val="0"/>
      <w:divBdr>
        <w:top w:val="none" w:sz="0" w:space="0" w:color="auto"/>
        <w:left w:val="none" w:sz="0" w:space="0" w:color="auto"/>
        <w:bottom w:val="none" w:sz="0" w:space="0" w:color="auto"/>
        <w:right w:val="none" w:sz="0" w:space="0" w:color="auto"/>
      </w:divBdr>
      <w:divsChild>
        <w:div w:id="1613053124">
          <w:marLeft w:val="0"/>
          <w:marRight w:val="0"/>
          <w:marTop w:val="0"/>
          <w:marBottom w:val="0"/>
          <w:divBdr>
            <w:top w:val="none" w:sz="0" w:space="0" w:color="auto"/>
            <w:left w:val="none" w:sz="0" w:space="0" w:color="auto"/>
            <w:bottom w:val="none" w:sz="0" w:space="0" w:color="auto"/>
            <w:right w:val="none" w:sz="0" w:space="0" w:color="auto"/>
          </w:divBdr>
          <w:divsChild>
            <w:div w:id="15820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2750">
      <w:bodyDiv w:val="1"/>
      <w:marLeft w:val="0"/>
      <w:marRight w:val="0"/>
      <w:marTop w:val="0"/>
      <w:marBottom w:val="0"/>
      <w:divBdr>
        <w:top w:val="none" w:sz="0" w:space="0" w:color="auto"/>
        <w:left w:val="none" w:sz="0" w:space="0" w:color="auto"/>
        <w:bottom w:val="none" w:sz="0" w:space="0" w:color="auto"/>
        <w:right w:val="none" w:sz="0" w:space="0" w:color="auto"/>
      </w:divBdr>
    </w:div>
    <w:div w:id="1218124147">
      <w:bodyDiv w:val="1"/>
      <w:marLeft w:val="0"/>
      <w:marRight w:val="0"/>
      <w:marTop w:val="0"/>
      <w:marBottom w:val="0"/>
      <w:divBdr>
        <w:top w:val="none" w:sz="0" w:space="0" w:color="auto"/>
        <w:left w:val="none" w:sz="0" w:space="0" w:color="auto"/>
        <w:bottom w:val="none" w:sz="0" w:space="0" w:color="auto"/>
        <w:right w:val="none" w:sz="0" w:space="0" w:color="auto"/>
      </w:divBdr>
      <w:divsChild>
        <w:div w:id="493642307">
          <w:marLeft w:val="0"/>
          <w:marRight w:val="0"/>
          <w:marTop w:val="0"/>
          <w:marBottom w:val="0"/>
          <w:divBdr>
            <w:top w:val="none" w:sz="0" w:space="0" w:color="auto"/>
            <w:left w:val="none" w:sz="0" w:space="0" w:color="auto"/>
            <w:bottom w:val="none" w:sz="0" w:space="0" w:color="auto"/>
            <w:right w:val="none" w:sz="0" w:space="0" w:color="auto"/>
          </w:divBdr>
          <w:divsChild>
            <w:div w:id="161512271">
              <w:marLeft w:val="0"/>
              <w:marRight w:val="0"/>
              <w:marTop w:val="0"/>
              <w:marBottom w:val="0"/>
              <w:divBdr>
                <w:top w:val="none" w:sz="0" w:space="0" w:color="auto"/>
                <w:left w:val="none" w:sz="0" w:space="0" w:color="auto"/>
                <w:bottom w:val="none" w:sz="0" w:space="0" w:color="auto"/>
                <w:right w:val="none" w:sz="0" w:space="0" w:color="auto"/>
              </w:divBdr>
              <w:divsChild>
                <w:div w:id="1935897842">
                  <w:marLeft w:val="0"/>
                  <w:marRight w:val="0"/>
                  <w:marTop w:val="0"/>
                  <w:marBottom w:val="0"/>
                  <w:divBdr>
                    <w:top w:val="none" w:sz="0" w:space="0" w:color="auto"/>
                    <w:left w:val="none" w:sz="0" w:space="0" w:color="auto"/>
                    <w:bottom w:val="none" w:sz="0" w:space="0" w:color="auto"/>
                    <w:right w:val="none" w:sz="0" w:space="0" w:color="auto"/>
                  </w:divBdr>
                </w:div>
              </w:divsChild>
            </w:div>
            <w:div w:id="1493525939">
              <w:marLeft w:val="0"/>
              <w:marRight w:val="0"/>
              <w:marTop w:val="0"/>
              <w:marBottom w:val="0"/>
              <w:divBdr>
                <w:top w:val="none" w:sz="0" w:space="0" w:color="auto"/>
                <w:left w:val="none" w:sz="0" w:space="0" w:color="auto"/>
                <w:bottom w:val="none" w:sz="0" w:space="0" w:color="auto"/>
                <w:right w:val="none" w:sz="0" w:space="0" w:color="auto"/>
              </w:divBdr>
              <w:divsChild>
                <w:div w:id="1064529204">
                  <w:marLeft w:val="0"/>
                  <w:marRight w:val="0"/>
                  <w:marTop w:val="0"/>
                  <w:marBottom w:val="0"/>
                  <w:divBdr>
                    <w:top w:val="none" w:sz="0" w:space="0" w:color="auto"/>
                    <w:left w:val="none" w:sz="0" w:space="0" w:color="auto"/>
                    <w:bottom w:val="none" w:sz="0" w:space="0" w:color="auto"/>
                    <w:right w:val="none" w:sz="0" w:space="0" w:color="auto"/>
                  </w:divBdr>
                </w:div>
                <w:div w:id="194538235">
                  <w:marLeft w:val="0"/>
                  <w:marRight w:val="0"/>
                  <w:marTop w:val="0"/>
                  <w:marBottom w:val="0"/>
                  <w:divBdr>
                    <w:top w:val="none" w:sz="0" w:space="0" w:color="auto"/>
                    <w:left w:val="none" w:sz="0" w:space="0" w:color="auto"/>
                    <w:bottom w:val="none" w:sz="0" w:space="0" w:color="auto"/>
                    <w:right w:val="none" w:sz="0" w:space="0" w:color="auto"/>
                  </w:divBdr>
                </w:div>
              </w:divsChild>
            </w:div>
            <w:div w:id="1702239127">
              <w:marLeft w:val="0"/>
              <w:marRight w:val="0"/>
              <w:marTop w:val="0"/>
              <w:marBottom w:val="0"/>
              <w:divBdr>
                <w:top w:val="none" w:sz="0" w:space="0" w:color="auto"/>
                <w:left w:val="none" w:sz="0" w:space="0" w:color="auto"/>
                <w:bottom w:val="none" w:sz="0" w:space="0" w:color="auto"/>
                <w:right w:val="none" w:sz="0" w:space="0" w:color="auto"/>
              </w:divBdr>
              <w:divsChild>
                <w:div w:id="680622665">
                  <w:marLeft w:val="0"/>
                  <w:marRight w:val="0"/>
                  <w:marTop w:val="0"/>
                  <w:marBottom w:val="0"/>
                  <w:divBdr>
                    <w:top w:val="none" w:sz="0" w:space="0" w:color="auto"/>
                    <w:left w:val="none" w:sz="0" w:space="0" w:color="auto"/>
                    <w:bottom w:val="none" w:sz="0" w:space="0" w:color="auto"/>
                    <w:right w:val="none" w:sz="0" w:space="0" w:color="auto"/>
                  </w:divBdr>
                </w:div>
                <w:div w:id="1576473017">
                  <w:marLeft w:val="0"/>
                  <w:marRight w:val="0"/>
                  <w:marTop w:val="0"/>
                  <w:marBottom w:val="0"/>
                  <w:divBdr>
                    <w:top w:val="none" w:sz="0" w:space="0" w:color="auto"/>
                    <w:left w:val="none" w:sz="0" w:space="0" w:color="auto"/>
                    <w:bottom w:val="none" w:sz="0" w:space="0" w:color="auto"/>
                    <w:right w:val="none" w:sz="0" w:space="0" w:color="auto"/>
                  </w:divBdr>
                </w:div>
              </w:divsChild>
            </w:div>
            <w:div w:id="1051726943">
              <w:marLeft w:val="0"/>
              <w:marRight w:val="0"/>
              <w:marTop w:val="0"/>
              <w:marBottom w:val="0"/>
              <w:divBdr>
                <w:top w:val="none" w:sz="0" w:space="0" w:color="auto"/>
                <w:left w:val="none" w:sz="0" w:space="0" w:color="auto"/>
                <w:bottom w:val="none" w:sz="0" w:space="0" w:color="auto"/>
                <w:right w:val="none" w:sz="0" w:space="0" w:color="auto"/>
              </w:divBdr>
              <w:divsChild>
                <w:div w:id="1512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84976">
      <w:bodyDiv w:val="1"/>
      <w:marLeft w:val="0"/>
      <w:marRight w:val="0"/>
      <w:marTop w:val="0"/>
      <w:marBottom w:val="0"/>
      <w:divBdr>
        <w:top w:val="none" w:sz="0" w:space="0" w:color="auto"/>
        <w:left w:val="none" w:sz="0" w:space="0" w:color="auto"/>
        <w:bottom w:val="none" w:sz="0" w:space="0" w:color="auto"/>
        <w:right w:val="none" w:sz="0" w:space="0" w:color="auto"/>
      </w:divBdr>
    </w:div>
    <w:div w:id="1234967816">
      <w:bodyDiv w:val="1"/>
      <w:marLeft w:val="0"/>
      <w:marRight w:val="0"/>
      <w:marTop w:val="0"/>
      <w:marBottom w:val="0"/>
      <w:divBdr>
        <w:top w:val="none" w:sz="0" w:space="0" w:color="auto"/>
        <w:left w:val="none" w:sz="0" w:space="0" w:color="auto"/>
        <w:bottom w:val="none" w:sz="0" w:space="0" w:color="auto"/>
        <w:right w:val="none" w:sz="0" w:space="0" w:color="auto"/>
      </w:divBdr>
    </w:div>
    <w:div w:id="1237210147">
      <w:bodyDiv w:val="1"/>
      <w:marLeft w:val="0"/>
      <w:marRight w:val="0"/>
      <w:marTop w:val="0"/>
      <w:marBottom w:val="0"/>
      <w:divBdr>
        <w:top w:val="none" w:sz="0" w:space="0" w:color="auto"/>
        <w:left w:val="none" w:sz="0" w:space="0" w:color="auto"/>
        <w:bottom w:val="none" w:sz="0" w:space="0" w:color="auto"/>
        <w:right w:val="none" w:sz="0" w:space="0" w:color="auto"/>
      </w:divBdr>
      <w:divsChild>
        <w:div w:id="1884319647">
          <w:marLeft w:val="0"/>
          <w:marRight w:val="0"/>
          <w:marTop w:val="0"/>
          <w:marBottom w:val="0"/>
          <w:divBdr>
            <w:top w:val="none" w:sz="0" w:space="0" w:color="auto"/>
            <w:left w:val="none" w:sz="0" w:space="0" w:color="auto"/>
            <w:bottom w:val="none" w:sz="0" w:space="0" w:color="auto"/>
            <w:right w:val="none" w:sz="0" w:space="0" w:color="auto"/>
          </w:divBdr>
          <w:divsChild>
            <w:div w:id="1483154227">
              <w:marLeft w:val="0"/>
              <w:marRight w:val="0"/>
              <w:marTop w:val="0"/>
              <w:marBottom w:val="0"/>
              <w:divBdr>
                <w:top w:val="none" w:sz="0" w:space="0" w:color="auto"/>
                <w:left w:val="none" w:sz="0" w:space="0" w:color="auto"/>
                <w:bottom w:val="none" w:sz="0" w:space="0" w:color="auto"/>
                <w:right w:val="none" w:sz="0" w:space="0" w:color="auto"/>
              </w:divBdr>
              <w:divsChild>
                <w:div w:id="1076703204">
                  <w:marLeft w:val="0"/>
                  <w:marRight w:val="0"/>
                  <w:marTop w:val="0"/>
                  <w:marBottom w:val="0"/>
                  <w:divBdr>
                    <w:top w:val="none" w:sz="0" w:space="0" w:color="auto"/>
                    <w:left w:val="none" w:sz="0" w:space="0" w:color="auto"/>
                    <w:bottom w:val="none" w:sz="0" w:space="0" w:color="auto"/>
                    <w:right w:val="none" w:sz="0" w:space="0" w:color="auto"/>
                  </w:divBdr>
                  <w:divsChild>
                    <w:div w:id="8777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826559">
      <w:bodyDiv w:val="1"/>
      <w:marLeft w:val="0"/>
      <w:marRight w:val="0"/>
      <w:marTop w:val="0"/>
      <w:marBottom w:val="0"/>
      <w:divBdr>
        <w:top w:val="none" w:sz="0" w:space="0" w:color="auto"/>
        <w:left w:val="none" w:sz="0" w:space="0" w:color="auto"/>
        <w:bottom w:val="none" w:sz="0" w:space="0" w:color="auto"/>
        <w:right w:val="none" w:sz="0" w:space="0" w:color="auto"/>
      </w:divBdr>
      <w:divsChild>
        <w:div w:id="36666378">
          <w:marLeft w:val="0"/>
          <w:marRight w:val="0"/>
          <w:marTop w:val="0"/>
          <w:marBottom w:val="0"/>
          <w:divBdr>
            <w:top w:val="none" w:sz="0" w:space="0" w:color="auto"/>
            <w:left w:val="none" w:sz="0" w:space="0" w:color="auto"/>
            <w:bottom w:val="none" w:sz="0" w:space="0" w:color="auto"/>
            <w:right w:val="none" w:sz="0" w:space="0" w:color="auto"/>
          </w:divBdr>
          <w:divsChild>
            <w:div w:id="2026399156">
              <w:marLeft w:val="0"/>
              <w:marRight w:val="0"/>
              <w:marTop w:val="0"/>
              <w:marBottom w:val="0"/>
              <w:divBdr>
                <w:top w:val="none" w:sz="0" w:space="0" w:color="auto"/>
                <w:left w:val="none" w:sz="0" w:space="0" w:color="auto"/>
                <w:bottom w:val="none" w:sz="0" w:space="0" w:color="auto"/>
                <w:right w:val="none" w:sz="0" w:space="0" w:color="auto"/>
              </w:divBdr>
              <w:divsChild>
                <w:div w:id="940643839">
                  <w:marLeft w:val="0"/>
                  <w:marRight w:val="0"/>
                  <w:marTop w:val="0"/>
                  <w:marBottom w:val="0"/>
                  <w:divBdr>
                    <w:top w:val="none" w:sz="0" w:space="0" w:color="auto"/>
                    <w:left w:val="none" w:sz="0" w:space="0" w:color="auto"/>
                    <w:bottom w:val="none" w:sz="0" w:space="0" w:color="auto"/>
                    <w:right w:val="none" w:sz="0" w:space="0" w:color="auto"/>
                  </w:divBdr>
                </w:div>
              </w:divsChild>
            </w:div>
            <w:div w:id="1307471883">
              <w:marLeft w:val="0"/>
              <w:marRight w:val="0"/>
              <w:marTop w:val="0"/>
              <w:marBottom w:val="0"/>
              <w:divBdr>
                <w:top w:val="none" w:sz="0" w:space="0" w:color="auto"/>
                <w:left w:val="none" w:sz="0" w:space="0" w:color="auto"/>
                <w:bottom w:val="none" w:sz="0" w:space="0" w:color="auto"/>
                <w:right w:val="none" w:sz="0" w:space="0" w:color="auto"/>
              </w:divBdr>
              <w:divsChild>
                <w:div w:id="1213812304">
                  <w:marLeft w:val="0"/>
                  <w:marRight w:val="0"/>
                  <w:marTop w:val="0"/>
                  <w:marBottom w:val="0"/>
                  <w:divBdr>
                    <w:top w:val="none" w:sz="0" w:space="0" w:color="auto"/>
                    <w:left w:val="none" w:sz="0" w:space="0" w:color="auto"/>
                    <w:bottom w:val="none" w:sz="0" w:space="0" w:color="auto"/>
                    <w:right w:val="none" w:sz="0" w:space="0" w:color="auto"/>
                  </w:divBdr>
                </w:div>
                <w:div w:id="2066758472">
                  <w:marLeft w:val="0"/>
                  <w:marRight w:val="0"/>
                  <w:marTop w:val="0"/>
                  <w:marBottom w:val="0"/>
                  <w:divBdr>
                    <w:top w:val="none" w:sz="0" w:space="0" w:color="auto"/>
                    <w:left w:val="none" w:sz="0" w:space="0" w:color="auto"/>
                    <w:bottom w:val="none" w:sz="0" w:space="0" w:color="auto"/>
                    <w:right w:val="none" w:sz="0" w:space="0" w:color="auto"/>
                  </w:divBdr>
                </w:div>
              </w:divsChild>
            </w:div>
            <w:div w:id="1442645040">
              <w:marLeft w:val="0"/>
              <w:marRight w:val="0"/>
              <w:marTop w:val="0"/>
              <w:marBottom w:val="0"/>
              <w:divBdr>
                <w:top w:val="none" w:sz="0" w:space="0" w:color="auto"/>
                <w:left w:val="none" w:sz="0" w:space="0" w:color="auto"/>
                <w:bottom w:val="none" w:sz="0" w:space="0" w:color="auto"/>
                <w:right w:val="none" w:sz="0" w:space="0" w:color="auto"/>
              </w:divBdr>
              <w:divsChild>
                <w:div w:id="108815349">
                  <w:marLeft w:val="0"/>
                  <w:marRight w:val="0"/>
                  <w:marTop w:val="0"/>
                  <w:marBottom w:val="0"/>
                  <w:divBdr>
                    <w:top w:val="none" w:sz="0" w:space="0" w:color="auto"/>
                    <w:left w:val="none" w:sz="0" w:space="0" w:color="auto"/>
                    <w:bottom w:val="none" w:sz="0" w:space="0" w:color="auto"/>
                    <w:right w:val="none" w:sz="0" w:space="0" w:color="auto"/>
                  </w:divBdr>
                </w:div>
              </w:divsChild>
            </w:div>
            <w:div w:id="1506286569">
              <w:marLeft w:val="0"/>
              <w:marRight w:val="0"/>
              <w:marTop w:val="0"/>
              <w:marBottom w:val="0"/>
              <w:divBdr>
                <w:top w:val="none" w:sz="0" w:space="0" w:color="auto"/>
                <w:left w:val="none" w:sz="0" w:space="0" w:color="auto"/>
                <w:bottom w:val="none" w:sz="0" w:space="0" w:color="auto"/>
                <w:right w:val="none" w:sz="0" w:space="0" w:color="auto"/>
              </w:divBdr>
              <w:divsChild>
                <w:div w:id="990208296">
                  <w:marLeft w:val="0"/>
                  <w:marRight w:val="0"/>
                  <w:marTop w:val="0"/>
                  <w:marBottom w:val="0"/>
                  <w:divBdr>
                    <w:top w:val="none" w:sz="0" w:space="0" w:color="auto"/>
                    <w:left w:val="none" w:sz="0" w:space="0" w:color="auto"/>
                    <w:bottom w:val="none" w:sz="0" w:space="0" w:color="auto"/>
                    <w:right w:val="none" w:sz="0" w:space="0" w:color="auto"/>
                  </w:divBdr>
                </w:div>
              </w:divsChild>
            </w:div>
            <w:div w:id="1825009678">
              <w:marLeft w:val="0"/>
              <w:marRight w:val="0"/>
              <w:marTop w:val="0"/>
              <w:marBottom w:val="0"/>
              <w:divBdr>
                <w:top w:val="none" w:sz="0" w:space="0" w:color="auto"/>
                <w:left w:val="none" w:sz="0" w:space="0" w:color="auto"/>
                <w:bottom w:val="none" w:sz="0" w:space="0" w:color="auto"/>
                <w:right w:val="none" w:sz="0" w:space="0" w:color="auto"/>
              </w:divBdr>
              <w:divsChild>
                <w:div w:id="1159689831">
                  <w:marLeft w:val="0"/>
                  <w:marRight w:val="0"/>
                  <w:marTop w:val="0"/>
                  <w:marBottom w:val="0"/>
                  <w:divBdr>
                    <w:top w:val="none" w:sz="0" w:space="0" w:color="auto"/>
                    <w:left w:val="none" w:sz="0" w:space="0" w:color="auto"/>
                    <w:bottom w:val="none" w:sz="0" w:space="0" w:color="auto"/>
                    <w:right w:val="none" w:sz="0" w:space="0" w:color="auto"/>
                  </w:divBdr>
                </w:div>
              </w:divsChild>
            </w:div>
            <w:div w:id="1766918945">
              <w:marLeft w:val="0"/>
              <w:marRight w:val="0"/>
              <w:marTop w:val="0"/>
              <w:marBottom w:val="0"/>
              <w:divBdr>
                <w:top w:val="none" w:sz="0" w:space="0" w:color="auto"/>
                <w:left w:val="none" w:sz="0" w:space="0" w:color="auto"/>
                <w:bottom w:val="none" w:sz="0" w:space="0" w:color="auto"/>
                <w:right w:val="none" w:sz="0" w:space="0" w:color="auto"/>
              </w:divBdr>
              <w:divsChild>
                <w:div w:id="17016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836089">
      <w:bodyDiv w:val="1"/>
      <w:marLeft w:val="0"/>
      <w:marRight w:val="0"/>
      <w:marTop w:val="0"/>
      <w:marBottom w:val="0"/>
      <w:divBdr>
        <w:top w:val="none" w:sz="0" w:space="0" w:color="auto"/>
        <w:left w:val="none" w:sz="0" w:space="0" w:color="auto"/>
        <w:bottom w:val="none" w:sz="0" w:space="0" w:color="auto"/>
        <w:right w:val="none" w:sz="0" w:space="0" w:color="auto"/>
      </w:divBdr>
      <w:divsChild>
        <w:div w:id="881405133">
          <w:marLeft w:val="0"/>
          <w:marRight w:val="0"/>
          <w:marTop w:val="0"/>
          <w:marBottom w:val="0"/>
          <w:divBdr>
            <w:top w:val="none" w:sz="0" w:space="0" w:color="auto"/>
            <w:left w:val="none" w:sz="0" w:space="0" w:color="auto"/>
            <w:bottom w:val="none" w:sz="0" w:space="0" w:color="auto"/>
            <w:right w:val="none" w:sz="0" w:space="0" w:color="auto"/>
          </w:divBdr>
          <w:divsChild>
            <w:div w:id="445006624">
              <w:marLeft w:val="0"/>
              <w:marRight w:val="0"/>
              <w:marTop w:val="0"/>
              <w:marBottom w:val="0"/>
              <w:divBdr>
                <w:top w:val="none" w:sz="0" w:space="0" w:color="auto"/>
                <w:left w:val="none" w:sz="0" w:space="0" w:color="auto"/>
                <w:bottom w:val="none" w:sz="0" w:space="0" w:color="auto"/>
                <w:right w:val="none" w:sz="0" w:space="0" w:color="auto"/>
              </w:divBdr>
              <w:divsChild>
                <w:div w:id="230819891">
                  <w:marLeft w:val="0"/>
                  <w:marRight w:val="0"/>
                  <w:marTop w:val="0"/>
                  <w:marBottom w:val="0"/>
                  <w:divBdr>
                    <w:top w:val="none" w:sz="0" w:space="0" w:color="auto"/>
                    <w:left w:val="none" w:sz="0" w:space="0" w:color="auto"/>
                    <w:bottom w:val="none" w:sz="0" w:space="0" w:color="auto"/>
                    <w:right w:val="none" w:sz="0" w:space="0" w:color="auto"/>
                  </w:divBdr>
                  <w:divsChild>
                    <w:div w:id="1562669131">
                      <w:marLeft w:val="0"/>
                      <w:marRight w:val="0"/>
                      <w:marTop w:val="0"/>
                      <w:marBottom w:val="0"/>
                      <w:divBdr>
                        <w:top w:val="none" w:sz="0" w:space="0" w:color="auto"/>
                        <w:left w:val="none" w:sz="0" w:space="0" w:color="auto"/>
                        <w:bottom w:val="none" w:sz="0" w:space="0" w:color="auto"/>
                        <w:right w:val="none" w:sz="0" w:space="0" w:color="auto"/>
                      </w:divBdr>
                    </w:div>
                    <w:div w:id="664092822">
                      <w:marLeft w:val="0"/>
                      <w:marRight w:val="0"/>
                      <w:marTop w:val="0"/>
                      <w:marBottom w:val="0"/>
                      <w:divBdr>
                        <w:top w:val="none" w:sz="0" w:space="0" w:color="auto"/>
                        <w:left w:val="none" w:sz="0" w:space="0" w:color="auto"/>
                        <w:bottom w:val="none" w:sz="0" w:space="0" w:color="auto"/>
                        <w:right w:val="none" w:sz="0" w:space="0" w:color="auto"/>
                      </w:divBdr>
                    </w:div>
                    <w:div w:id="152436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03502">
      <w:bodyDiv w:val="1"/>
      <w:marLeft w:val="0"/>
      <w:marRight w:val="0"/>
      <w:marTop w:val="0"/>
      <w:marBottom w:val="0"/>
      <w:divBdr>
        <w:top w:val="none" w:sz="0" w:space="0" w:color="auto"/>
        <w:left w:val="none" w:sz="0" w:space="0" w:color="auto"/>
        <w:bottom w:val="none" w:sz="0" w:space="0" w:color="auto"/>
        <w:right w:val="none" w:sz="0" w:space="0" w:color="auto"/>
      </w:divBdr>
      <w:divsChild>
        <w:div w:id="330839759">
          <w:marLeft w:val="0"/>
          <w:marRight w:val="0"/>
          <w:marTop w:val="0"/>
          <w:marBottom w:val="0"/>
          <w:divBdr>
            <w:top w:val="none" w:sz="0" w:space="0" w:color="auto"/>
            <w:left w:val="none" w:sz="0" w:space="0" w:color="auto"/>
            <w:bottom w:val="none" w:sz="0" w:space="0" w:color="auto"/>
            <w:right w:val="none" w:sz="0" w:space="0" w:color="auto"/>
          </w:divBdr>
        </w:div>
      </w:divsChild>
    </w:div>
    <w:div w:id="1255626460">
      <w:bodyDiv w:val="1"/>
      <w:marLeft w:val="0"/>
      <w:marRight w:val="0"/>
      <w:marTop w:val="0"/>
      <w:marBottom w:val="0"/>
      <w:divBdr>
        <w:top w:val="none" w:sz="0" w:space="0" w:color="auto"/>
        <w:left w:val="none" w:sz="0" w:space="0" w:color="auto"/>
        <w:bottom w:val="none" w:sz="0" w:space="0" w:color="auto"/>
        <w:right w:val="none" w:sz="0" w:space="0" w:color="auto"/>
      </w:divBdr>
      <w:divsChild>
        <w:div w:id="1586576563">
          <w:marLeft w:val="0"/>
          <w:marRight w:val="0"/>
          <w:marTop w:val="0"/>
          <w:marBottom w:val="0"/>
          <w:divBdr>
            <w:top w:val="none" w:sz="0" w:space="0" w:color="auto"/>
            <w:left w:val="none" w:sz="0" w:space="0" w:color="auto"/>
            <w:bottom w:val="none" w:sz="0" w:space="0" w:color="auto"/>
            <w:right w:val="none" w:sz="0" w:space="0" w:color="auto"/>
          </w:divBdr>
          <w:divsChild>
            <w:div w:id="64030449">
              <w:marLeft w:val="0"/>
              <w:marRight w:val="0"/>
              <w:marTop w:val="0"/>
              <w:marBottom w:val="0"/>
              <w:divBdr>
                <w:top w:val="none" w:sz="0" w:space="0" w:color="auto"/>
                <w:left w:val="none" w:sz="0" w:space="0" w:color="auto"/>
                <w:bottom w:val="none" w:sz="0" w:space="0" w:color="auto"/>
                <w:right w:val="none" w:sz="0" w:space="0" w:color="auto"/>
              </w:divBdr>
              <w:divsChild>
                <w:div w:id="1618099588">
                  <w:marLeft w:val="0"/>
                  <w:marRight w:val="0"/>
                  <w:marTop w:val="0"/>
                  <w:marBottom w:val="0"/>
                  <w:divBdr>
                    <w:top w:val="none" w:sz="0" w:space="0" w:color="auto"/>
                    <w:left w:val="none" w:sz="0" w:space="0" w:color="auto"/>
                    <w:bottom w:val="none" w:sz="0" w:space="0" w:color="auto"/>
                    <w:right w:val="none" w:sz="0" w:space="0" w:color="auto"/>
                  </w:divBdr>
                  <w:divsChild>
                    <w:div w:id="571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860450">
      <w:bodyDiv w:val="1"/>
      <w:marLeft w:val="0"/>
      <w:marRight w:val="0"/>
      <w:marTop w:val="0"/>
      <w:marBottom w:val="0"/>
      <w:divBdr>
        <w:top w:val="none" w:sz="0" w:space="0" w:color="auto"/>
        <w:left w:val="none" w:sz="0" w:space="0" w:color="auto"/>
        <w:bottom w:val="none" w:sz="0" w:space="0" w:color="auto"/>
        <w:right w:val="none" w:sz="0" w:space="0" w:color="auto"/>
      </w:divBdr>
    </w:div>
    <w:div w:id="1258054808">
      <w:bodyDiv w:val="1"/>
      <w:marLeft w:val="0"/>
      <w:marRight w:val="0"/>
      <w:marTop w:val="0"/>
      <w:marBottom w:val="0"/>
      <w:divBdr>
        <w:top w:val="none" w:sz="0" w:space="0" w:color="auto"/>
        <w:left w:val="none" w:sz="0" w:space="0" w:color="auto"/>
        <w:bottom w:val="none" w:sz="0" w:space="0" w:color="auto"/>
        <w:right w:val="none" w:sz="0" w:space="0" w:color="auto"/>
      </w:divBdr>
      <w:divsChild>
        <w:div w:id="388847073">
          <w:marLeft w:val="0"/>
          <w:marRight w:val="0"/>
          <w:marTop w:val="0"/>
          <w:marBottom w:val="0"/>
          <w:divBdr>
            <w:top w:val="none" w:sz="0" w:space="0" w:color="auto"/>
            <w:left w:val="none" w:sz="0" w:space="0" w:color="auto"/>
            <w:bottom w:val="none" w:sz="0" w:space="0" w:color="auto"/>
            <w:right w:val="none" w:sz="0" w:space="0" w:color="auto"/>
          </w:divBdr>
          <w:divsChild>
            <w:div w:id="816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06282">
      <w:bodyDiv w:val="1"/>
      <w:marLeft w:val="0"/>
      <w:marRight w:val="0"/>
      <w:marTop w:val="0"/>
      <w:marBottom w:val="0"/>
      <w:divBdr>
        <w:top w:val="none" w:sz="0" w:space="0" w:color="auto"/>
        <w:left w:val="none" w:sz="0" w:space="0" w:color="auto"/>
        <w:bottom w:val="none" w:sz="0" w:space="0" w:color="auto"/>
        <w:right w:val="none" w:sz="0" w:space="0" w:color="auto"/>
      </w:divBdr>
    </w:div>
    <w:div w:id="1298753749">
      <w:bodyDiv w:val="1"/>
      <w:marLeft w:val="0"/>
      <w:marRight w:val="0"/>
      <w:marTop w:val="0"/>
      <w:marBottom w:val="0"/>
      <w:divBdr>
        <w:top w:val="none" w:sz="0" w:space="0" w:color="auto"/>
        <w:left w:val="none" w:sz="0" w:space="0" w:color="auto"/>
        <w:bottom w:val="none" w:sz="0" w:space="0" w:color="auto"/>
        <w:right w:val="none" w:sz="0" w:space="0" w:color="auto"/>
      </w:divBdr>
    </w:div>
    <w:div w:id="1316835692">
      <w:bodyDiv w:val="1"/>
      <w:marLeft w:val="0"/>
      <w:marRight w:val="0"/>
      <w:marTop w:val="0"/>
      <w:marBottom w:val="0"/>
      <w:divBdr>
        <w:top w:val="none" w:sz="0" w:space="0" w:color="auto"/>
        <w:left w:val="none" w:sz="0" w:space="0" w:color="auto"/>
        <w:bottom w:val="none" w:sz="0" w:space="0" w:color="auto"/>
        <w:right w:val="none" w:sz="0" w:space="0" w:color="auto"/>
      </w:divBdr>
      <w:divsChild>
        <w:div w:id="167990463">
          <w:marLeft w:val="0"/>
          <w:marRight w:val="0"/>
          <w:marTop w:val="0"/>
          <w:marBottom w:val="0"/>
          <w:divBdr>
            <w:top w:val="none" w:sz="0" w:space="0" w:color="auto"/>
            <w:left w:val="none" w:sz="0" w:space="0" w:color="auto"/>
            <w:bottom w:val="none" w:sz="0" w:space="0" w:color="auto"/>
            <w:right w:val="none" w:sz="0" w:space="0" w:color="auto"/>
          </w:divBdr>
          <w:divsChild>
            <w:div w:id="184170870">
              <w:marLeft w:val="0"/>
              <w:marRight w:val="0"/>
              <w:marTop w:val="0"/>
              <w:marBottom w:val="0"/>
              <w:divBdr>
                <w:top w:val="none" w:sz="0" w:space="0" w:color="auto"/>
                <w:left w:val="none" w:sz="0" w:space="0" w:color="auto"/>
                <w:bottom w:val="none" w:sz="0" w:space="0" w:color="auto"/>
                <w:right w:val="none" w:sz="0" w:space="0" w:color="auto"/>
              </w:divBdr>
              <w:divsChild>
                <w:div w:id="2136289837">
                  <w:marLeft w:val="0"/>
                  <w:marRight w:val="0"/>
                  <w:marTop w:val="0"/>
                  <w:marBottom w:val="0"/>
                  <w:divBdr>
                    <w:top w:val="none" w:sz="0" w:space="0" w:color="auto"/>
                    <w:left w:val="none" w:sz="0" w:space="0" w:color="auto"/>
                    <w:bottom w:val="none" w:sz="0" w:space="0" w:color="auto"/>
                    <w:right w:val="none" w:sz="0" w:space="0" w:color="auto"/>
                  </w:divBdr>
                </w:div>
              </w:divsChild>
            </w:div>
            <w:div w:id="1992949819">
              <w:marLeft w:val="0"/>
              <w:marRight w:val="0"/>
              <w:marTop w:val="0"/>
              <w:marBottom w:val="0"/>
              <w:divBdr>
                <w:top w:val="none" w:sz="0" w:space="0" w:color="auto"/>
                <w:left w:val="none" w:sz="0" w:space="0" w:color="auto"/>
                <w:bottom w:val="none" w:sz="0" w:space="0" w:color="auto"/>
                <w:right w:val="none" w:sz="0" w:space="0" w:color="auto"/>
              </w:divBdr>
              <w:divsChild>
                <w:div w:id="258805167">
                  <w:marLeft w:val="0"/>
                  <w:marRight w:val="0"/>
                  <w:marTop w:val="0"/>
                  <w:marBottom w:val="0"/>
                  <w:divBdr>
                    <w:top w:val="none" w:sz="0" w:space="0" w:color="auto"/>
                    <w:left w:val="none" w:sz="0" w:space="0" w:color="auto"/>
                    <w:bottom w:val="none" w:sz="0" w:space="0" w:color="auto"/>
                    <w:right w:val="none" w:sz="0" w:space="0" w:color="auto"/>
                  </w:divBdr>
                </w:div>
                <w:div w:id="174224448">
                  <w:marLeft w:val="0"/>
                  <w:marRight w:val="0"/>
                  <w:marTop w:val="0"/>
                  <w:marBottom w:val="0"/>
                  <w:divBdr>
                    <w:top w:val="none" w:sz="0" w:space="0" w:color="auto"/>
                    <w:left w:val="none" w:sz="0" w:space="0" w:color="auto"/>
                    <w:bottom w:val="none" w:sz="0" w:space="0" w:color="auto"/>
                    <w:right w:val="none" w:sz="0" w:space="0" w:color="auto"/>
                  </w:divBdr>
                </w:div>
              </w:divsChild>
            </w:div>
            <w:div w:id="1879855651">
              <w:marLeft w:val="0"/>
              <w:marRight w:val="0"/>
              <w:marTop w:val="0"/>
              <w:marBottom w:val="0"/>
              <w:divBdr>
                <w:top w:val="none" w:sz="0" w:space="0" w:color="auto"/>
                <w:left w:val="none" w:sz="0" w:space="0" w:color="auto"/>
                <w:bottom w:val="none" w:sz="0" w:space="0" w:color="auto"/>
                <w:right w:val="none" w:sz="0" w:space="0" w:color="auto"/>
              </w:divBdr>
              <w:divsChild>
                <w:div w:id="1470129696">
                  <w:marLeft w:val="0"/>
                  <w:marRight w:val="0"/>
                  <w:marTop w:val="0"/>
                  <w:marBottom w:val="0"/>
                  <w:divBdr>
                    <w:top w:val="none" w:sz="0" w:space="0" w:color="auto"/>
                    <w:left w:val="none" w:sz="0" w:space="0" w:color="auto"/>
                    <w:bottom w:val="none" w:sz="0" w:space="0" w:color="auto"/>
                    <w:right w:val="none" w:sz="0" w:space="0" w:color="auto"/>
                  </w:divBdr>
                </w:div>
              </w:divsChild>
            </w:div>
            <w:div w:id="2005429356">
              <w:marLeft w:val="0"/>
              <w:marRight w:val="0"/>
              <w:marTop w:val="0"/>
              <w:marBottom w:val="0"/>
              <w:divBdr>
                <w:top w:val="none" w:sz="0" w:space="0" w:color="auto"/>
                <w:left w:val="none" w:sz="0" w:space="0" w:color="auto"/>
                <w:bottom w:val="none" w:sz="0" w:space="0" w:color="auto"/>
                <w:right w:val="none" w:sz="0" w:space="0" w:color="auto"/>
              </w:divBdr>
              <w:divsChild>
                <w:div w:id="455369421">
                  <w:marLeft w:val="0"/>
                  <w:marRight w:val="0"/>
                  <w:marTop w:val="0"/>
                  <w:marBottom w:val="0"/>
                  <w:divBdr>
                    <w:top w:val="none" w:sz="0" w:space="0" w:color="auto"/>
                    <w:left w:val="none" w:sz="0" w:space="0" w:color="auto"/>
                    <w:bottom w:val="none" w:sz="0" w:space="0" w:color="auto"/>
                    <w:right w:val="none" w:sz="0" w:space="0" w:color="auto"/>
                  </w:divBdr>
                </w:div>
                <w:div w:id="156850148">
                  <w:marLeft w:val="0"/>
                  <w:marRight w:val="0"/>
                  <w:marTop w:val="0"/>
                  <w:marBottom w:val="0"/>
                  <w:divBdr>
                    <w:top w:val="none" w:sz="0" w:space="0" w:color="auto"/>
                    <w:left w:val="none" w:sz="0" w:space="0" w:color="auto"/>
                    <w:bottom w:val="none" w:sz="0" w:space="0" w:color="auto"/>
                    <w:right w:val="none" w:sz="0" w:space="0" w:color="auto"/>
                  </w:divBdr>
                </w:div>
              </w:divsChild>
            </w:div>
            <w:div w:id="1141073503">
              <w:marLeft w:val="0"/>
              <w:marRight w:val="0"/>
              <w:marTop w:val="0"/>
              <w:marBottom w:val="0"/>
              <w:divBdr>
                <w:top w:val="none" w:sz="0" w:space="0" w:color="auto"/>
                <w:left w:val="none" w:sz="0" w:space="0" w:color="auto"/>
                <w:bottom w:val="none" w:sz="0" w:space="0" w:color="auto"/>
                <w:right w:val="none" w:sz="0" w:space="0" w:color="auto"/>
              </w:divBdr>
              <w:divsChild>
                <w:div w:id="545025631">
                  <w:marLeft w:val="0"/>
                  <w:marRight w:val="0"/>
                  <w:marTop w:val="0"/>
                  <w:marBottom w:val="0"/>
                  <w:divBdr>
                    <w:top w:val="none" w:sz="0" w:space="0" w:color="auto"/>
                    <w:left w:val="none" w:sz="0" w:space="0" w:color="auto"/>
                    <w:bottom w:val="none" w:sz="0" w:space="0" w:color="auto"/>
                    <w:right w:val="none" w:sz="0" w:space="0" w:color="auto"/>
                  </w:divBdr>
                </w:div>
                <w:div w:id="1301610764">
                  <w:marLeft w:val="0"/>
                  <w:marRight w:val="0"/>
                  <w:marTop w:val="0"/>
                  <w:marBottom w:val="0"/>
                  <w:divBdr>
                    <w:top w:val="none" w:sz="0" w:space="0" w:color="auto"/>
                    <w:left w:val="none" w:sz="0" w:space="0" w:color="auto"/>
                    <w:bottom w:val="none" w:sz="0" w:space="0" w:color="auto"/>
                    <w:right w:val="none" w:sz="0" w:space="0" w:color="auto"/>
                  </w:divBdr>
                </w:div>
              </w:divsChild>
            </w:div>
            <w:div w:id="66156048">
              <w:marLeft w:val="0"/>
              <w:marRight w:val="0"/>
              <w:marTop w:val="0"/>
              <w:marBottom w:val="0"/>
              <w:divBdr>
                <w:top w:val="none" w:sz="0" w:space="0" w:color="auto"/>
                <w:left w:val="none" w:sz="0" w:space="0" w:color="auto"/>
                <w:bottom w:val="none" w:sz="0" w:space="0" w:color="auto"/>
                <w:right w:val="none" w:sz="0" w:space="0" w:color="auto"/>
              </w:divBdr>
              <w:divsChild>
                <w:div w:id="2128160177">
                  <w:marLeft w:val="0"/>
                  <w:marRight w:val="0"/>
                  <w:marTop w:val="0"/>
                  <w:marBottom w:val="0"/>
                  <w:divBdr>
                    <w:top w:val="none" w:sz="0" w:space="0" w:color="auto"/>
                    <w:left w:val="none" w:sz="0" w:space="0" w:color="auto"/>
                    <w:bottom w:val="none" w:sz="0" w:space="0" w:color="auto"/>
                    <w:right w:val="none" w:sz="0" w:space="0" w:color="auto"/>
                  </w:divBdr>
                </w:div>
              </w:divsChild>
            </w:div>
            <w:div w:id="369572427">
              <w:marLeft w:val="0"/>
              <w:marRight w:val="0"/>
              <w:marTop w:val="0"/>
              <w:marBottom w:val="0"/>
              <w:divBdr>
                <w:top w:val="none" w:sz="0" w:space="0" w:color="auto"/>
                <w:left w:val="none" w:sz="0" w:space="0" w:color="auto"/>
                <w:bottom w:val="none" w:sz="0" w:space="0" w:color="auto"/>
                <w:right w:val="none" w:sz="0" w:space="0" w:color="auto"/>
              </w:divBdr>
              <w:divsChild>
                <w:div w:id="1642492953">
                  <w:marLeft w:val="0"/>
                  <w:marRight w:val="0"/>
                  <w:marTop w:val="0"/>
                  <w:marBottom w:val="0"/>
                  <w:divBdr>
                    <w:top w:val="none" w:sz="0" w:space="0" w:color="auto"/>
                    <w:left w:val="none" w:sz="0" w:space="0" w:color="auto"/>
                    <w:bottom w:val="none" w:sz="0" w:space="0" w:color="auto"/>
                    <w:right w:val="none" w:sz="0" w:space="0" w:color="auto"/>
                  </w:divBdr>
                </w:div>
              </w:divsChild>
            </w:div>
            <w:div w:id="1715084412">
              <w:marLeft w:val="0"/>
              <w:marRight w:val="0"/>
              <w:marTop w:val="0"/>
              <w:marBottom w:val="0"/>
              <w:divBdr>
                <w:top w:val="none" w:sz="0" w:space="0" w:color="auto"/>
                <w:left w:val="none" w:sz="0" w:space="0" w:color="auto"/>
                <w:bottom w:val="none" w:sz="0" w:space="0" w:color="auto"/>
                <w:right w:val="none" w:sz="0" w:space="0" w:color="auto"/>
              </w:divBdr>
              <w:divsChild>
                <w:div w:id="1553732855">
                  <w:marLeft w:val="0"/>
                  <w:marRight w:val="0"/>
                  <w:marTop w:val="0"/>
                  <w:marBottom w:val="0"/>
                  <w:divBdr>
                    <w:top w:val="none" w:sz="0" w:space="0" w:color="auto"/>
                    <w:left w:val="none" w:sz="0" w:space="0" w:color="auto"/>
                    <w:bottom w:val="none" w:sz="0" w:space="0" w:color="auto"/>
                    <w:right w:val="none" w:sz="0" w:space="0" w:color="auto"/>
                  </w:divBdr>
                </w:div>
              </w:divsChild>
            </w:div>
            <w:div w:id="923415359">
              <w:marLeft w:val="0"/>
              <w:marRight w:val="0"/>
              <w:marTop w:val="0"/>
              <w:marBottom w:val="0"/>
              <w:divBdr>
                <w:top w:val="none" w:sz="0" w:space="0" w:color="auto"/>
                <w:left w:val="none" w:sz="0" w:space="0" w:color="auto"/>
                <w:bottom w:val="none" w:sz="0" w:space="0" w:color="auto"/>
                <w:right w:val="none" w:sz="0" w:space="0" w:color="auto"/>
              </w:divBdr>
              <w:divsChild>
                <w:div w:id="1335524967">
                  <w:marLeft w:val="0"/>
                  <w:marRight w:val="0"/>
                  <w:marTop w:val="0"/>
                  <w:marBottom w:val="0"/>
                  <w:divBdr>
                    <w:top w:val="none" w:sz="0" w:space="0" w:color="auto"/>
                    <w:left w:val="none" w:sz="0" w:space="0" w:color="auto"/>
                    <w:bottom w:val="none" w:sz="0" w:space="0" w:color="auto"/>
                    <w:right w:val="none" w:sz="0" w:space="0" w:color="auto"/>
                  </w:divBdr>
                </w:div>
                <w:div w:id="1941260381">
                  <w:marLeft w:val="0"/>
                  <w:marRight w:val="0"/>
                  <w:marTop w:val="0"/>
                  <w:marBottom w:val="0"/>
                  <w:divBdr>
                    <w:top w:val="none" w:sz="0" w:space="0" w:color="auto"/>
                    <w:left w:val="none" w:sz="0" w:space="0" w:color="auto"/>
                    <w:bottom w:val="none" w:sz="0" w:space="0" w:color="auto"/>
                    <w:right w:val="none" w:sz="0" w:space="0" w:color="auto"/>
                  </w:divBdr>
                </w:div>
              </w:divsChild>
            </w:div>
            <w:div w:id="687098195">
              <w:marLeft w:val="0"/>
              <w:marRight w:val="0"/>
              <w:marTop w:val="0"/>
              <w:marBottom w:val="0"/>
              <w:divBdr>
                <w:top w:val="none" w:sz="0" w:space="0" w:color="auto"/>
                <w:left w:val="none" w:sz="0" w:space="0" w:color="auto"/>
                <w:bottom w:val="none" w:sz="0" w:space="0" w:color="auto"/>
                <w:right w:val="none" w:sz="0" w:space="0" w:color="auto"/>
              </w:divBdr>
              <w:divsChild>
                <w:div w:id="679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89122">
      <w:bodyDiv w:val="1"/>
      <w:marLeft w:val="0"/>
      <w:marRight w:val="0"/>
      <w:marTop w:val="0"/>
      <w:marBottom w:val="0"/>
      <w:divBdr>
        <w:top w:val="none" w:sz="0" w:space="0" w:color="auto"/>
        <w:left w:val="none" w:sz="0" w:space="0" w:color="auto"/>
        <w:bottom w:val="none" w:sz="0" w:space="0" w:color="auto"/>
        <w:right w:val="none" w:sz="0" w:space="0" w:color="auto"/>
      </w:divBdr>
      <w:divsChild>
        <w:div w:id="1457600481">
          <w:marLeft w:val="0"/>
          <w:marRight w:val="0"/>
          <w:marTop w:val="0"/>
          <w:marBottom w:val="0"/>
          <w:divBdr>
            <w:top w:val="none" w:sz="0" w:space="0" w:color="auto"/>
            <w:left w:val="none" w:sz="0" w:space="0" w:color="auto"/>
            <w:bottom w:val="none" w:sz="0" w:space="0" w:color="auto"/>
            <w:right w:val="none" w:sz="0" w:space="0" w:color="auto"/>
          </w:divBdr>
          <w:divsChild>
            <w:div w:id="1920213546">
              <w:marLeft w:val="0"/>
              <w:marRight w:val="0"/>
              <w:marTop w:val="0"/>
              <w:marBottom w:val="0"/>
              <w:divBdr>
                <w:top w:val="none" w:sz="0" w:space="0" w:color="auto"/>
                <w:left w:val="none" w:sz="0" w:space="0" w:color="auto"/>
                <w:bottom w:val="none" w:sz="0" w:space="0" w:color="auto"/>
                <w:right w:val="none" w:sz="0" w:space="0" w:color="auto"/>
              </w:divBdr>
            </w:div>
            <w:div w:id="999967982">
              <w:marLeft w:val="0"/>
              <w:marRight w:val="0"/>
              <w:marTop w:val="0"/>
              <w:marBottom w:val="0"/>
              <w:divBdr>
                <w:top w:val="none" w:sz="0" w:space="0" w:color="auto"/>
                <w:left w:val="none" w:sz="0" w:space="0" w:color="auto"/>
                <w:bottom w:val="none" w:sz="0" w:space="0" w:color="auto"/>
                <w:right w:val="none" w:sz="0" w:space="0" w:color="auto"/>
              </w:divBdr>
            </w:div>
            <w:div w:id="2006323266">
              <w:marLeft w:val="0"/>
              <w:marRight w:val="0"/>
              <w:marTop w:val="0"/>
              <w:marBottom w:val="0"/>
              <w:divBdr>
                <w:top w:val="none" w:sz="0" w:space="0" w:color="auto"/>
                <w:left w:val="none" w:sz="0" w:space="0" w:color="auto"/>
                <w:bottom w:val="none" w:sz="0" w:space="0" w:color="auto"/>
                <w:right w:val="none" w:sz="0" w:space="0" w:color="auto"/>
              </w:divBdr>
            </w:div>
            <w:div w:id="776755986">
              <w:marLeft w:val="0"/>
              <w:marRight w:val="0"/>
              <w:marTop w:val="0"/>
              <w:marBottom w:val="0"/>
              <w:divBdr>
                <w:top w:val="none" w:sz="0" w:space="0" w:color="auto"/>
                <w:left w:val="none" w:sz="0" w:space="0" w:color="auto"/>
                <w:bottom w:val="none" w:sz="0" w:space="0" w:color="auto"/>
                <w:right w:val="none" w:sz="0" w:space="0" w:color="auto"/>
              </w:divBdr>
            </w:div>
            <w:div w:id="1874803223">
              <w:marLeft w:val="0"/>
              <w:marRight w:val="0"/>
              <w:marTop w:val="0"/>
              <w:marBottom w:val="0"/>
              <w:divBdr>
                <w:top w:val="none" w:sz="0" w:space="0" w:color="auto"/>
                <w:left w:val="none" w:sz="0" w:space="0" w:color="auto"/>
                <w:bottom w:val="none" w:sz="0" w:space="0" w:color="auto"/>
                <w:right w:val="none" w:sz="0" w:space="0" w:color="auto"/>
              </w:divBdr>
            </w:div>
            <w:div w:id="252052101">
              <w:marLeft w:val="0"/>
              <w:marRight w:val="0"/>
              <w:marTop w:val="0"/>
              <w:marBottom w:val="0"/>
              <w:divBdr>
                <w:top w:val="none" w:sz="0" w:space="0" w:color="auto"/>
                <w:left w:val="none" w:sz="0" w:space="0" w:color="auto"/>
                <w:bottom w:val="none" w:sz="0" w:space="0" w:color="auto"/>
                <w:right w:val="none" w:sz="0" w:space="0" w:color="auto"/>
              </w:divBdr>
            </w:div>
            <w:div w:id="997881080">
              <w:marLeft w:val="0"/>
              <w:marRight w:val="0"/>
              <w:marTop w:val="0"/>
              <w:marBottom w:val="0"/>
              <w:divBdr>
                <w:top w:val="none" w:sz="0" w:space="0" w:color="auto"/>
                <w:left w:val="none" w:sz="0" w:space="0" w:color="auto"/>
                <w:bottom w:val="none" w:sz="0" w:space="0" w:color="auto"/>
                <w:right w:val="none" w:sz="0" w:space="0" w:color="auto"/>
              </w:divBdr>
            </w:div>
            <w:div w:id="1967853220">
              <w:marLeft w:val="0"/>
              <w:marRight w:val="0"/>
              <w:marTop w:val="0"/>
              <w:marBottom w:val="0"/>
              <w:divBdr>
                <w:top w:val="none" w:sz="0" w:space="0" w:color="auto"/>
                <w:left w:val="none" w:sz="0" w:space="0" w:color="auto"/>
                <w:bottom w:val="none" w:sz="0" w:space="0" w:color="auto"/>
                <w:right w:val="none" w:sz="0" w:space="0" w:color="auto"/>
              </w:divBdr>
            </w:div>
            <w:div w:id="825130618">
              <w:marLeft w:val="0"/>
              <w:marRight w:val="0"/>
              <w:marTop w:val="0"/>
              <w:marBottom w:val="0"/>
              <w:divBdr>
                <w:top w:val="none" w:sz="0" w:space="0" w:color="auto"/>
                <w:left w:val="none" w:sz="0" w:space="0" w:color="auto"/>
                <w:bottom w:val="none" w:sz="0" w:space="0" w:color="auto"/>
                <w:right w:val="none" w:sz="0" w:space="0" w:color="auto"/>
              </w:divBdr>
            </w:div>
            <w:div w:id="1084569951">
              <w:marLeft w:val="0"/>
              <w:marRight w:val="0"/>
              <w:marTop w:val="0"/>
              <w:marBottom w:val="0"/>
              <w:divBdr>
                <w:top w:val="none" w:sz="0" w:space="0" w:color="auto"/>
                <w:left w:val="none" w:sz="0" w:space="0" w:color="auto"/>
                <w:bottom w:val="none" w:sz="0" w:space="0" w:color="auto"/>
                <w:right w:val="none" w:sz="0" w:space="0" w:color="auto"/>
              </w:divBdr>
            </w:div>
            <w:div w:id="47536047">
              <w:marLeft w:val="0"/>
              <w:marRight w:val="0"/>
              <w:marTop w:val="0"/>
              <w:marBottom w:val="0"/>
              <w:divBdr>
                <w:top w:val="none" w:sz="0" w:space="0" w:color="auto"/>
                <w:left w:val="none" w:sz="0" w:space="0" w:color="auto"/>
                <w:bottom w:val="none" w:sz="0" w:space="0" w:color="auto"/>
                <w:right w:val="none" w:sz="0" w:space="0" w:color="auto"/>
              </w:divBdr>
            </w:div>
            <w:div w:id="2127504087">
              <w:marLeft w:val="0"/>
              <w:marRight w:val="0"/>
              <w:marTop w:val="0"/>
              <w:marBottom w:val="0"/>
              <w:divBdr>
                <w:top w:val="none" w:sz="0" w:space="0" w:color="auto"/>
                <w:left w:val="none" w:sz="0" w:space="0" w:color="auto"/>
                <w:bottom w:val="none" w:sz="0" w:space="0" w:color="auto"/>
                <w:right w:val="none" w:sz="0" w:space="0" w:color="auto"/>
              </w:divBdr>
            </w:div>
            <w:div w:id="859204509">
              <w:marLeft w:val="0"/>
              <w:marRight w:val="0"/>
              <w:marTop w:val="0"/>
              <w:marBottom w:val="0"/>
              <w:divBdr>
                <w:top w:val="none" w:sz="0" w:space="0" w:color="auto"/>
                <w:left w:val="none" w:sz="0" w:space="0" w:color="auto"/>
                <w:bottom w:val="none" w:sz="0" w:space="0" w:color="auto"/>
                <w:right w:val="none" w:sz="0" w:space="0" w:color="auto"/>
              </w:divBdr>
            </w:div>
            <w:div w:id="65227537">
              <w:marLeft w:val="0"/>
              <w:marRight w:val="0"/>
              <w:marTop w:val="0"/>
              <w:marBottom w:val="0"/>
              <w:divBdr>
                <w:top w:val="none" w:sz="0" w:space="0" w:color="auto"/>
                <w:left w:val="none" w:sz="0" w:space="0" w:color="auto"/>
                <w:bottom w:val="none" w:sz="0" w:space="0" w:color="auto"/>
                <w:right w:val="none" w:sz="0" w:space="0" w:color="auto"/>
              </w:divBdr>
            </w:div>
            <w:div w:id="1650598155">
              <w:marLeft w:val="0"/>
              <w:marRight w:val="0"/>
              <w:marTop w:val="0"/>
              <w:marBottom w:val="0"/>
              <w:divBdr>
                <w:top w:val="none" w:sz="0" w:space="0" w:color="auto"/>
                <w:left w:val="none" w:sz="0" w:space="0" w:color="auto"/>
                <w:bottom w:val="none" w:sz="0" w:space="0" w:color="auto"/>
                <w:right w:val="none" w:sz="0" w:space="0" w:color="auto"/>
              </w:divBdr>
            </w:div>
            <w:div w:id="1137576225">
              <w:marLeft w:val="0"/>
              <w:marRight w:val="0"/>
              <w:marTop w:val="0"/>
              <w:marBottom w:val="0"/>
              <w:divBdr>
                <w:top w:val="none" w:sz="0" w:space="0" w:color="auto"/>
                <w:left w:val="none" w:sz="0" w:space="0" w:color="auto"/>
                <w:bottom w:val="none" w:sz="0" w:space="0" w:color="auto"/>
                <w:right w:val="none" w:sz="0" w:space="0" w:color="auto"/>
              </w:divBdr>
            </w:div>
            <w:div w:id="1112748755">
              <w:marLeft w:val="0"/>
              <w:marRight w:val="0"/>
              <w:marTop w:val="0"/>
              <w:marBottom w:val="0"/>
              <w:divBdr>
                <w:top w:val="none" w:sz="0" w:space="0" w:color="auto"/>
                <w:left w:val="none" w:sz="0" w:space="0" w:color="auto"/>
                <w:bottom w:val="none" w:sz="0" w:space="0" w:color="auto"/>
                <w:right w:val="none" w:sz="0" w:space="0" w:color="auto"/>
              </w:divBdr>
            </w:div>
            <w:div w:id="1001354777">
              <w:marLeft w:val="0"/>
              <w:marRight w:val="0"/>
              <w:marTop w:val="0"/>
              <w:marBottom w:val="0"/>
              <w:divBdr>
                <w:top w:val="none" w:sz="0" w:space="0" w:color="auto"/>
                <w:left w:val="none" w:sz="0" w:space="0" w:color="auto"/>
                <w:bottom w:val="none" w:sz="0" w:space="0" w:color="auto"/>
                <w:right w:val="none" w:sz="0" w:space="0" w:color="auto"/>
              </w:divBdr>
              <w:divsChild>
                <w:div w:id="705761212">
                  <w:marLeft w:val="0"/>
                  <w:marRight w:val="0"/>
                  <w:marTop w:val="0"/>
                  <w:marBottom w:val="0"/>
                  <w:divBdr>
                    <w:top w:val="none" w:sz="0" w:space="0" w:color="auto"/>
                    <w:left w:val="none" w:sz="0" w:space="0" w:color="auto"/>
                    <w:bottom w:val="none" w:sz="0" w:space="0" w:color="auto"/>
                    <w:right w:val="none" w:sz="0" w:space="0" w:color="auto"/>
                  </w:divBdr>
                  <w:divsChild>
                    <w:div w:id="1839928973">
                      <w:marLeft w:val="0"/>
                      <w:marRight w:val="0"/>
                      <w:marTop w:val="0"/>
                      <w:marBottom w:val="0"/>
                      <w:divBdr>
                        <w:top w:val="none" w:sz="0" w:space="0" w:color="auto"/>
                        <w:left w:val="none" w:sz="0" w:space="0" w:color="auto"/>
                        <w:bottom w:val="none" w:sz="0" w:space="0" w:color="auto"/>
                        <w:right w:val="none" w:sz="0" w:space="0" w:color="auto"/>
                      </w:divBdr>
                      <w:divsChild>
                        <w:div w:id="1424642502">
                          <w:marLeft w:val="0"/>
                          <w:marRight w:val="0"/>
                          <w:marTop w:val="0"/>
                          <w:marBottom w:val="0"/>
                          <w:divBdr>
                            <w:top w:val="none" w:sz="0" w:space="0" w:color="auto"/>
                            <w:left w:val="none" w:sz="0" w:space="0" w:color="auto"/>
                            <w:bottom w:val="none" w:sz="0" w:space="0" w:color="auto"/>
                            <w:right w:val="none" w:sz="0" w:space="0" w:color="auto"/>
                          </w:divBdr>
                        </w:div>
                        <w:div w:id="768624855">
                          <w:marLeft w:val="0"/>
                          <w:marRight w:val="0"/>
                          <w:marTop w:val="0"/>
                          <w:marBottom w:val="0"/>
                          <w:divBdr>
                            <w:top w:val="none" w:sz="0" w:space="0" w:color="auto"/>
                            <w:left w:val="none" w:sz="0" w:space="0" w:color="auto"/>
                            <w:bottom w:val="none" w:sz="0" w:space="0" w:color="auto"/>
                            <w:right w:val="none" w:sz="0" w:space="0" w:color="auto"/>
                          </w:divBdr>
                        </w:div>
                        <w:div w:id="2053071578">
                          <w:marLeft w:val="0"/>
                          <w:marRight w:val="0"/>
                          <w:marTop w:val="0"/>
                          <w:marBottom w:val="0"/>
                          <w:divBdr>
                            <w:top w:val="none" w:sz="0" w:space="0" w:color="auto"/>
                            <w:left w:val="none" w:sz="0" w:space="0" w:color="auto"/>
                            <w:bottom w:val="none" w:sz="0" w:space="0" w:color="auto"/>
                            <w:right w:val="none" w:sz="0" w:space="0" w:color="auto"/>
                          </w:divBdr>
                        </w:div>
                        <w:div w:id="19914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417773">
      <w:bodyDiv w:val="1"/>
      <w:marLeft w:val="0"/>
      <w:marRight w:val="0"/>
      <w:marTop w:val="0"/>
      <w:marBottom w:val="0"/>
      <w:divBdr>
        <w:top w:val="none" w:sz="0" w:space="0" w:color="auto"/>
        <w:left w:val="none" w:sz="0" w:space="0" w:color="auto"/>
        <w:bottom w:val="none" w:sz="0" w:space="0" w:color="auto"/>
        <w:right w:val="none" w:sz="0" w:space="0" w:color="auto"/>
      </w:divBdr>
      <w:divsChild>
        <w:div w:id="1182940276">
          <w:marLeft w:val="0"/>
          <w:marRight w:val="0"/>
          <w:marTop w:val="0"/>
          <w:marBottom w:val="0"/>
          <w:divBdr>
            <w:top w:val="none" w:sz="0" w:space="0" w:color="auto"/>
            <w:left w:val="none" w:sz="0" w:space="0" w:color="auto"/>
            <w:bottom w:val="none" w:sz="0" w:space="0" w:color="auto"/>
            <w:right w:val="none" w:sz="0" w:space="0" w:color="auto"/>
          </w:divBdr>
          <w:divsChild>
            <w:div w:id="1478448376">
              <w:marLeft w:val="0"/>
              <w:marRight w:val="0"/>
              <w:marTop w:val="0"/>
              <w:marBottom w:val="0"/>
              <w:divBdr>
                <w:top w:val="none" w:sz="0" w:space="0" w:color="auto"/>
                <w:left w:val="none" w:sz="0" w:space="0" w:color="auto"/>
                <w:bottom w:val="none" w:sz="0" w:space="0" w:color="auto"/>
                <w:right w:val="none" w:sz="0" w:space="0" w:color="auto"/>
              </w:divBdr>
            </w:div>
            <w:div w:id="1297101718">
              <w:marLeft w:val="0"/>
              <w:marRight w:val="0"/>
              <w:marTop w:val="0"/>
              <w:marBottom w:val="0"/>
              <w:divBdr>
                <w:top w:val="none" w:sz="0" w:space="0" w:color="auto"/>
                <w:left w:val="none" w:sz="0" w:space="0" w:color="auto"/>
                <w:bottom w:val="none" w:sz="0" w:space="0" w:color="auto"/>
                <w:right w:val="none" w:sz="0" w:space="0" w:color="auto"/>
              </w:divBdr>
            </w:div>
            <w:div w:id="430516282">
              <w:marLeft w:val="0"/>
              <w:marRight w:val="0"/>
              <w:marTop w:val="0"/>
              <w:marBottom w:val="0"/>
              <w:divBdr>
                <w:top w:val="none" w:sz="0" w:space="0" w:color="auto"/>
                <w:left w:val="none" w:sz="0" w:space="0" w:color="auto"/>
                <w:bottom w:val="none" w:sz="0" w:space="0" w:color="auto"/>
                <w:right w:val="none" w:sz="0" w:space="0" w:color="auto"/>
              </w:divBdr>
            </w:div>
            <w:div w:id="1406494739">
              <w:marLeft w:val="0"/>
              <w:marRight w:val="0"/>
              <w:marTop w:val="0"/>
              <w:marBottom w:val="0"/>
              <w:divBdr>
                <w:top w:val="none" w:sz="0" w:space="0" w:color="auto"/>
                <w:left w:val="none" w:sz="0" w:space="0" w:color="auto"/>
                <w:bottom w:val="none" w:sz="0" w:space="0" w:color="auto"/>
                <w:right w:val="none" w:sz="0" w:space="0" w:color="auto"/>
              </w:divBdr>
            </w:div>
            <w:div w:id="14549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7113">
      <w:bodyDiv w:val="1"/>
      <w:marLeft w:val="0"/>
      <w:marRight w:val="0"/>
      <w:marTop w:val="0"/>
      <w:marBottom w:val="0"/>
      <w:divBdr>
        <w:top w:val="none" w:sz="0" w:space="0" w:color="auto"/>
        <w:left w:val="none" w:sz="0" w:space="0" w:color="auto"/>
        <w:bottom w:val="none" w:sz="0" w:space="0" w:color="auto"/>
        <w:right w:val="none" w:sz="0" w:space="0" w:color="auto"/>
      </w:divBdr>
    </w:div>
    <w:div w:id="1367019858">
      <w:bodyDiv w:val="1"/>
      <w:marLeft w:val="0"/>
      <w:marRight w:val="0"/>
      <w:marTop w:val="0"/>
      <w:marBottom w:val="0"/>
      <w:divBdr>
        <w:top w:val="none" w:sz="0" w:space="0" w:color="auto"/>
        <w:left w:val="none" w:sz="0" w:space="0" w:color="auto"/>
        <w:bottom w:val="none" w:sz="0" w:space="0" w:color="auto"/>
        <w:right w:val="none" w:sz="0" w:space="0" w:color="auto"/>
      </w:divBdr>
      <w:divsChild>
        <w:div w:id="319817070">
          <w:marLeft w:val="0"/>
          <w:marRight w:val="0"/>
          <w:marTop w:val="0"/>
          <w:marBottom w:val="0"/>
          <w:divBdr>
            <w:top w:val="none" w:sz="0" w:space="0" w:color="auto"/>
            <w:left w:val="none" w:sz="0" w:space="0" w:color="auto"/>
            <w:bottom w:val="none" w:sz="0" w:space="0" w:color="auto"/>
            <w:right w:val="none" w:sz="0" w:space="0" w:color="auto"/>
          </w:divBdr>
          <w:divsChild>
            <w:div w:id="21365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261">
      <w:bodyDiv w:val="1"/>
      <w:marLeft w:val="0"/>
      <w:marRight w:val="0"/>
      <w:marTop w:val="0"/>
      <w:marBottom w:val="0"/>
      <w:divBdr>
        <w:top w:val="none" w:sz="0" w:space="0" w:color="auto"/>
        <w:left w:val="none" w:sz="0" w:space="0" w:color="auto"/>
        <w:bottom w:val="none" w:sz="0" w:space="0" w:color="auto"/>
        <w:right w:val="none" w:sz="0" w:space="0" w:color="auto"/>
      </w:divBdr>
      <w:divsChild>
        <w:div w:id="452526215">
          <w:marLeft w:val="0"/>
          <w:marRight w:val="0"/>
          <w:marTop w:val="0"/>
          <w:marBottom w:val="0"/>
          <w:divBdr>
            <w:top w:val="none" w:sz="0" w:space="0" w:color="auto"/>
            <w:left w:val="none" w:sz="0" w:space="0" w:color="auto"/>
            <w:bottom w:val="none" w:sz="0" w:space="0" w:color="auto"/>
            <w:right w:val="none" w:sz="0" w:space="0" w:color="auto"/>
          </w:divBdr>
        </w:div>
      </w:divsChild>
    </w:div>
    <w:div w:id="1412897574">
      <w:bodyDiv w:val="1"/>
      <w:marLeft w:val="0"/>
      <w:marRight w:val="0"/>
      <w:marTop w:val="0"/>
      <w:marBottom w:val="0"/>
      <w:divBdr>
        <w:top w:val="none" w:sz="0" w:space="0" w:color="auto"/>
        <w:left w:val="none" w:sz="0" w:space="0" w:color="auto"/>
        <w:bottom w:val="none" w:sz="0" w:space="0" w:color="auto"/>
        <w:right w:val="none" w:sz="0" w:space="0" w:color="auto"/>
      </w:divBdr>
      <w:divsChild>
        <w:div w:id="595674112">
          <w:marLeft w:val="0"/>
          <w:marRight w:val="0"/>
          <w:marTop w:val="0"/>
          <w:marBottom w:val="0"/>
          <w:divBdr>
            <w:top w:val="none" w:sz="0" w:space="0" w:color="auto"/>
            <w:left w:val="none" w:sz="0" w:space="0" w:color="auto"/>
            <w:bottom w:val="none" w:sz="0" w:space="0" w:color="auto"/>
            <w:right w:val="none" w:sz="0" w:space="0" w:color="auto"/>
          </w:divBdr>
          <w:divsChild>
            <w:div w:id="1951626282">
              <w:marLeft w:val="0"/>
              <w:marRight w:val="0"/>
              <w:marTop w:val="0"/>
              <w:marBottom w:val="0"/>
              <w:divBdr>
                <w:top w:val="none" w:sz="0" w:space="0" w:color="auto"/>
                <w:left w:val="none" w:sz="0" w:space="0" w:color="auto"/>
                <w:bottom w:val="none" w:sz="0" w:space="0" w:color="auto"/>
                <w:right w:val="none" w:sz="0" w:space="0" w:color="auto"/>
              </w:divBdr>
              <w:divsChild>
                <w:div w:id="2080321664">
                  <w:marLeft w:val="0"/>
                  <w:marRight w:val="0"/>
                  <w:marTop w:val="0"/>
                  <w:marBottom w:val="0"/>
                  <w:divBdr>
                    <w:top w:val="none" w:sz="0" w:space="0" w:color="auto"/>
                    <w:left w:val="none" w:sz="0" w:space="0" w:color="auto"/>
                    <w:bottom w:val="none" w:sz="0" w:space="0" w:color="auto"/>
                    <w:right w:val="none" w:sz="0" w:space="0" w:color="auto"/>
                  </w:divBdr>
                  <w:divsChild>
                    <w:div w:id="376395604">
                      <w:marLeft w:val="0"/>
                      <w:marRight w:val="0"/>
                      <w:marTop w:val="0"/>
                      <w:marBottom w:val="0"/>
                      <w:divBdr>
                        <w:top w:val="none" w:sz="0" w:space="0" w:color="auto"/>
                        <w:left w:val="none" w:sz="0" w:space="0" w:color="auto"/>
                        <w:bottom w:val="none" w:sz="0" w:space="0" w:color="auto"/>
                        <w:right w:val="none" w:sz="0" w:space="0" w:color="auto"/>
                      </w:divBdr>
                    </w:div>
                    <w:div w:id="1403261423">
                      <w:marLeft w:val="0"/>
                      <w:marRight w:val="0"/>
                      <w:marTop w:val="0"/>
                      <w:marBottom w:val="0"/>
                      <w:divBdr>
                        <w:top w:val="none" w:sz="0" w:space="0" w:color="auto"/>
                        <w:left w:val="none" w:sz="0" w:space="0" w:color="auto"/>
                        <w:bottom w:val="none" w:sz="0" w:space="0" w:color="auto"/>
                        <w:right w:val="none" w:sz="0" w:space="0" w:color="auto"/>
                      </w:divBdr>
                    </w:div>
                  </w:divsChild>
                </w:div>
                <w:div w:id="151259334">
                  <w:marLeft w:val="0"/>
                  <w:marRight w:val="0"/>
                  <w:marTop w:val="0"/>
                  <w:marBottom w:val="0"/>
                  <w:divBdr>
                    <w:top w:val="none" w:sz="0" w:space="0" w:color="auto"/>
                    <w:left w:val="none" w:sz="0" w:space="0" w:color="auto"/>
                    <w:bottom w:val="none" w:sz="0" w:space="0" w:color="auto"/>
                    <w:right w:val="none" w:sz="0" w:space="0" w:color="auto"/>
                  </w:divBdr>
                  <w:divsChild>
                    <w:div w:id="721059208">
                      <w:marLeft w:val="0"/>
                      <w:marRight w:val="0"/>
                      <w:marTop w:val="0"/>
                      <w:marBottom w:val="0"/>
                      <w:divBdr>
                        <w:top w:val="none" w:sz="0" w:space="0" w:color="auto"/>
                        <w:left w:val="none" w:sz="0" w:space="0" w:color="auto"/>
                        <w:bottom w:val="none" w:sz="0" w:space="0" w:color="auto"/>
                        <w:right w:val="none" w:sz="0" w:space="0" w:color="auto"/>
                      </w:divBdr>
                    </w:div>
                  </w:divsChild>
                </w:div>
                <w:div w:id="1681859569">
                  <w:marLeft w:val="0"/>
                  <w:marRight w:val="0"/>
                  <w:marTop w:val="0"/>
                  <w:marBottom w:val="0"/>
                  <w:divBdr>
                    <w:top w:val="none" w:sz="0" w:space="0" w:color="auto"/>
                    <w:left w:val="none" w:sz="0" w:space="0" w:color="auto"/>
                    <w:bottom w:val="none" w:sz="0" w:space="0" w:color="auto"/>
                    <w:right w:val="none" w:sz="0" w:space="0" w:color="auto"/>
                  </w:divBdr>
                  <w:divsChild>
                    <w:div w:id="4283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902608">
      <w:bodyDiv w:val="1"/>
      <w:marLeft w:val="0"/>
      <w:marRight w:val="0"/>
      <w:marTop w:val="0"/>
      <w:marBottom w:val="0"/>
      <w:divBdr>
        <w:top w:val="none" w:sz="0" w:space="0" w:color="auto"/>
        <w:left w:val="none" w:sz="0" w:space="0" w:color="auto"/>
        <w:bottom w:val="none" w:sz="0" w:space="0" w:color="auto"/>
        <w:right w:val="none" w:sz="0" w:space="0" w:color="auto"/>
      </w:divBdr>
    </w:div>
    <w:div w:id="1417702278">
      <w:bodyDiv w:val="1"/>
      <w:marLeft w:val="0"/>
      <w:marRight w:val="0"/>
      <w:marTop w:val="0"/>
      <w:marBottom w:val="0"/>
      <w:divBdr>
        <w:top w:val="none" w:sz="0" w:space="0" w:color="auto"/>
        <w:left w:val="none" w:sz="0" w:space="0" w:color="auto"/>
        <w:bottom w:val="none" w:sz="0" w:space="0" w:color="auto"/>
        <w:right w:val="none" w:sz="0" w:space="0" w:color="auto"/>
      </w:divBdr>
      <w:divsChild>
        <w:div w:id="1379623928">
          <w:marLeft w:val="0"/>
          <w:marRight w:val="0"/>
          <w:marTop w:val="0"/>
          <w:marBottom w:val="0"/>
          <w:divBdr>
            <w:top w:val="none" w:sz="0" w:space="0" w:color="auto"/>
            <w:left w:val="none" w:sz="0" w:space="0" w:color="auto"/>
            <w:bottom w:val="none" w:sz="0" w:space="0" w:color="auto"/>
            <w:right w:val="none" w:sz="0" w:space="0" w:color="auto"/>
          </w:divBdr>
          <w:divsChild>
            <w:div w:id="21182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29459">
      <w:bodyDiv w:val="1"/>
      <w:marLeft w:val="0"/>
      <w:marRight w:val="0"/>
      <w:marTop w:val="0"/>
      <w:marBottom w:val="0"/>
      <w:divBdr>
        <w:top w:val="none" w:sz="0" w:space="0" w:color="auto"/>
        <w:left w:val="none" w:sz="0" w:space="0" w:color="auto"/>
        <w:bottom w:val="none" w:sz="0" w:space="0" w:color="auto"/>
        <w:right w:val="none" w:sz="0" w:space="0" w:color="auto"/>
      </w:divBdr>
      <w:divsChild>
        <w:div w:id="396905509">
          <w:marLeft w:val="0"/>
          <w:marRight w:val="0"/>
          <w:marTop w:val="0"/>
          <w:marBottom w:val="0"/>
          <w:divBdr>
            <w:top w:val="none" w:sz="0" w:space="0" w:color="auto"/>
            <w:left w:val="none" w:sz="0" w:space="0" w:color="auto"/>
            <w:bottom w:val="none" w:sz="0" w:space="0" w:color="auto"/>
            <w:right w:val="none" w:sz="0" w:space="0" w:color="auto"/>
          </w:divBdr>
          <w:divsChild>
            <w:div w:id="622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3762">
      <w:bodyDiv w:val="1"/>
      <w:marLeft w:val="30"/>
      <w:marRight w:val="30"/>
      <w:marTop w:val="30"/>
      <w:marBottom w:val="30"/>
      <w:divBdr>
        <w:top w:val="none" w:sz="0" w:space="0" w:color="auto"/>
        <w:left w:val="none" w:sz="0" w:space="0" w:color="auto"/>
        <w:bottom w:val="none" w:sz="0" w:space="0" w:color="auto"/>
        <w:right w:val="none" w:sz="0" w:space="0" w:color="auto"/>
      </w:divBdr>
      <w:divsChild>
        <w:div w:id="2021933713">
          <w:marLeft w:val="0"/>
          <w:marRight w:val="0"/>
          <w:marTop w:val="0"/>
          <w:marBottom w:val="0"/>
          <w:divBdr>
            <w:top w:val="none" w:sz="0" w:space="0" w:color="auto"/>
            <w:left w:val="none" w:sz="0" w:space="0" w:color="auto"/>
            <w:bottom w:val="none" w:sz="0" w:space="0" w:color="auto"/>
            <w:right w:val="none" w:sz="0" w:space="0" w:color="auto"/>
          </w:divBdr>
          <w:divsChild>
            <w:div w:id="545873975">
              <w:marLeft w:val="0"/>
              <w:marRight w:val="0"/>
              <w:marTop w:val="0"/>
              <w:marBottom w:val="0"/>
              <w:divBdr>
                <w:top w:val="none" w:sz="0" w:space="0" w:color="auto"/>
                <w:left w:val="none" w:sz="0" w:space="0" w:color="auto"/>
                <w:bottom w:val="none" w:sz="0" w:space="0" w:color="auto"/>
                <w:right w:val="none" w:sz="0" w:space="0" w:color="auto"/>
              </w:divBdr>
            </w:div>
            <w:div w:id="539243767">
              <w:marLeft w:val="0"/>
              <w:marRight w:val="0"/>
              <w:marTop w:val="0"/>
              <w:marBottom w:val="0"/>
              <w:divBdr>
                <w:top w:val="none" w:sz="0" w:space="0" w:color="auto"/>
                <w:left w:val="none" w:sz="0" w:space="0" w:color="auto"/>
                <w:bottom w:val="none" w:sz="0" w:space="0" w:color="auto"/>
                <w:right w:val="none" w:sz="0" w:space="0" w:color="auto"/>
              </w:divBdr>
              <w:divsChild>
                <w:div w:id="1384910359">
                  <w:marLeft w:val="0"/>
                  <w:marRight w:val="0"/>
                  <w:marTop w:val="0"/>
                  <w:marBottom w:val="0"/>
                  <w:divBdr>
                    <w:top w:val="none" w:sz="0" w:space="0" w:color="auto"/>
                    <w:left w:val="none" w:sz="0" w:space="0" w:color="auto"/>
                    <w:bottom w:val="none" w:sz="0" w:space="0" w:color="auto"/>
                    <w:right w:val="none" w:sz="0" w:space="0" w:color="auto"/>
                  </w:divBdr>
                  <w:divsChild>
                    <w:div w:id="481195509">
                      <w:marLeft w:val="0"/>
                      <w:marRight w:val="0"/>
                      <w:marTop w:val="0"/>
                      <w:marBottom w:val="0"/>
                      <w:divBdr>
                        <w:top w:val="none" w:sz="0" w:space="0" w:color="auto"/>
                        <w:left w:val="none" w:sz="0" w:space="0" w:color="auto"/>
                        <w:bottom w:val="none" w:sz="0" w:space="0" w:color="auto"/>
                        <w:right w:val="none" w:sz="0" w:space="0" w:color="auto"/>
                      </w:divBdr>
                      <w:divsChild>
                        <w:div w:id="1330138326">
                          <w:marLeft w:val="0"/>
                          <w:marRight w:val="0"/>
                          <w:marTop w:val="0"/>
                          <w:marBottom w:val="0"/>
                          <w:divBdr>
                            <w:top w:val="none" w:sz="0" w:space="0" w:color="auto"/>
                            <w:left w:val="none" w:sz="0" w:space="0" w:color="auto"/>
                            <w:bottom w:val="none" w:sz="0" w:space="0" w:color="auto"/>
                            <w:right w:val="none" w:sz="0" w:space="0" w:color="auto"/>
                          </w:divBdr>
                        </w:div>
                        <w:div w:id="577716589">
                          <w:marLeft w:val="0"/>
                          <w:marRight w:val="0"/>
                          <w:marTop w:val="0"/>
                          <w:marBottom w:val="0"/>
                          <w:divBdr>
                            <w:top w:val="none" w:sz="0" w:space="0" w:color="auto"/>
                            <w:left w:val="none" w:sz="0" w:space="0" w:color="auto"/>
                            <w:bottom w:val="none" w:sz="0" w:space="0" w:color="auto"/>
                            <w:right w:val="none" w:sz="0" w:space="0" w:color="auto"/>
                          </w:divBdr>
                          <w:divsChild>
                            <w:div w:id="1785227272">
                              <w:marLeft w:val="0"/>
                              <w:marRight w:val="0"/>
                              <w:marTop w:val="0"/>
                              <w:marBottom w:val="0"/>
                              <w:divBdr>
                                <w:top w:val="none" w:sz="0" w:space="0" w:color="auto"/>
                                <w:left w:val="none" w:sz="0" w:space="0" w:color="auto"/>
                                <w:bottom w:val="none" w:sz="0" w:space="0" w:color="auto"/>
                                <w:right w:val="none" w:sz="0" w:space="0" w:color="auto"/>
                              </w:divBdr>
                              <w:divsChild>
                                <w:div w:id="810437400">
                                  <w:marLeft w:val="0"/>
                                  <w:marRight w:val="0"/>
                                  <w:marTop w:val="0"/>
                                  <w:marBottom w:val="0"/>
                                  <w:divBdr>
                                    <w:top w:val="none" w:sz="0" w:space="0" w:color="auto"/>
                                    <w:left w:val="none" w:sz="0" w:space="0" w:color="auto"/>
                                    <w:bottom w:val="none" w:sz="0" w:space="0" w:color="auto"/>
                                    <w:right w:val="none" w:sz="0" w:space="0" w:color="auto"/>
                                  </w:divBdr>
                                  <w:divsChild>
                                    <w:div w:id="180927348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05600825">
                                          <w:marLeft w:val="0"/>
                                          <w:marRight w:val="0"/>
                                          <w:marTop w:val="0"/>
                                          <w:marBottom w:val="0"/>
                                          <w:divBdr>
                                            <w:top w:val="none" w:sz="0" w:space="0" w:color="auto"/>
                                            <w:left w:val="none" w:sz="0" w:space="0" w:color="auto"/>
                                            <w:bottom w:val="none" w:sz="0" w:space="0" w:color="auto"/>
                                            <w:right w:val="none" w:sz="0" w:space="0" w:color="auto"/>
                                          </w:divBdr>
                                        </w:div>
                                        <w:div w:id="1120535268">
                                          <w:marLeft w:val="0"/>
                                          <w:marRight w:val="0"/>
                                          <w:marTop w:val="0"/>
                                          <w:marBottom w:val="0"/>
                                          <w:divBdr>
                                            <w:top w:val="none" w:sz="0" w:space="0" w:color="auto"/>
                                            <w:left w:val="none" w:sz="0" w:space="0" w:color="auto"/>
                                            <w:bottom w:val="none" w:sz="0" w:space="0" w:color="auto"/>
                                            <w:right w:val="none" w:sz="0" w:space="0" w:color="auto"/>
                                          </w:divBdr>
                                        </w:div>
                                        <w:div w:id="1678188526">
                                          <w:marLeft w:val="0"/>
                                          <w:marRight w:val="0"/>
                                          <w:marTop w:val="0"/>
                                          <w:marBottom w:val="0"/>
                                          <w:divBdr>
                                            <w:top w:val="none" w:sz="0" w:space="0" w:color="auto"/>
                                            <w:left w:val="none" w:sz="0" w:space="0" w:color="auto"/>
                                            <w:bottom w:val="none" w:sz="0" w:space="0" w:color="auto"/>
                                            <w:right w:val="none" w:sz="0" w:space="0" w:color="auto"/>
                                          </w:divBdr>
                                        </w:div>
                                        <w:div w:id="271321287">
                                          <w:marLeft w:val="0"/>
                                          <w:marRight w:val="0"/>
                                          <w:marTop w:val="0"/>
                                          <w:marBottom w:val="0"/>
                                          <w:divBdr>
                                            <w:top w:val="none" w:sz="0" w:space="0" w:color="auto"/>
                                            <w:left w:val="none" w:sz="0" w:space="0" w:color="auto"/>
                                            <w:bottom w:val="none" w:sz="0" w:space="0" w:color="auto"/>
                                            <w:right w:val="none" w:sz="0" w:space="0" w:color="auto"/>
                                          </w:divBdr>
                                        </w:div>
                                        <w:div w:id="1385256298">
                                          <w:marLeft w:val="0"/>
                                          <w:marRight w:val="0"/>
                                          <w:marTop w:val="0"/>
                                          <w:marBottom w:val="0"/>
                                          <w:divBdr>
                                            <w:top w:val="none" w:sz="0" w:space="0" w:color="auto"/>
                                            <w:left w:val="none" w:sz="0" w:space="0" w:color="auto"/>
                                            <w:bottom w:val="none" w:sz="0" w:space="0" w:color="auto"/>
                                            <w:right w:val="none" w:sz="0" w:space="0" w:color="auto"/>
                                          </w:divBdr>
                                        </w:div>
                                        <w:div w:id="1830946314">
                                          <w:marLeft w:val="0"/>
                                          <w:marRight w:val="0"/>
                                          <w:marTop w:val="0"/>
                                          <w:marBottom w:val="0"/>
                                          <w:divBdr>
                                            <w:top w:val="none" w:sz="0" w:space="0" w:color="auto"/>
                                            <w:left w:val="none" w:sz="0" w:space="0" w:color="auto"/>
                                            <w:bottom w:val="none" w:sz="0" w:space="0" w:color="auto"/>
                                            <w:right w:val="none" w:sz="0" w:space="0" w:color="auto"/>
                                          </w:divBdr>
                                        </w:div>
                                        <w:div w:id="628166340">
                                          <w:marLeft w:val="0"/>
                                          <w:marRight w:val="0"/>
                                          <w:marTop w:val="0"/>
                                          <w:marBottom w:val="0"/>
                                          <w:divBdr>
                                            <w:top w:val="none" w:sz="0" w:space="0" w:color="auto"/>
                                            <w:left w:val="none" w:sz="0" w:space="0" w:color="auto"/>
                                            <w:bottom w:val="none" w:sz="0" w:space="0" w:color="auto"/>
                                            <w:right w:val="none" w:sz="0" w:space="0" w:color="auto"/>
                                          </w:divBdr>
                                        </w:div>
                                        <w:div w:id="1878201101">
                                          <w:marLeft w:val="0"/>
                                          <w:marRight w:val="0"/>
                                          <w:marTop w:val="0"/>
                                          <w:marBottom w:val="0"/>
                                          <w:divBdr>
                                            <w:top w:val="none" w:sz="0" w:space="0" w:color="auto"/>
                                            <w:left w:val="none" w:sz="0" w:space="0" w:color="auto"/>
                                            <w:bottom w:val="none" w:sz="0" w:space="0" w:color="auto"/>
                                            <w:right w:val="none" w:sz="0" w:space="0" w:color="auto"/>
                                          </w:divBdr>
                                        </w:div>
                                        <w:div w:id="1445687336">
                                          <w:marLeft w:val="0"/>
                                          <w:marRight w:val="0"/>
                                          <w:marTop w:val="0"/>
                                          <w:marBottom w:val="0"/>
                                          <w:divBdr>
                                            <w:top w:val="none" w:sz="0" w:space="0" w:color="auto"/>
                                            <w:left w:val="none" w:sz="0" w:space="0" w:color="auto"/>
                                            <w:bottom w:val="none" w:sz="0" w:space="0" w:color="auto"/>
                                            <w:right w:val="none" w:sz="0" w:space="0" w:color="auto"/>
                                          </w:divBdr>
                                        </w:div>
                                        <w:div w:id="1298610622">
                                          <w:marLeft w:val="0"/>
                                          <w:marRight w:val="0"/>
                                          <w:marTop w:val="0"/>
                                          <w:marBottom w:val="0"/>
                                          <w:divBdr>
                                            <w:top w:val="none" w:sz="0" w:space="0" w:color="auto"/>
                                            <w:left w:val="none" w:sz="0" w:space="0" w:color="auto"/>
                                            <w:bottom w:val="none" w:sz="0" w:space="0" w:color="auto"/>
                                            <w:right w:val="none" w:sz="0" w:space="0" w:color="auto"/>
                                          </w:divBdr>
                                        </w:div>
                                        <w:div w:id="1160270656">
                                          <w:marLeft w:val="0"/>
                                          <w:marRight w:val="0"/>
                                          <w:marTop w:val="0"/>
                                          <w:marBottom w:val="0"/>
                                          <w:divBdr>
                                            <w:top w:val="none" w:sz="0" w:space="0" w:color="auto"/>
                                            <w:left w:val="none" w:sz="0" w:space="0" w:color="auto"/>
                                            <w:bottom w:val="none" w:sz="0" w:space="0" w:color="auto"/>
                                            <w:right w:val="none" w:sz="0" w:space="0" w:color="auto"/>
                                          </w:divBdr>
                                        </w:div>
                                        <w:div w:id="1389694086">
                                          <w:marLeft w:val="0"/>
                                          <w:marRight w:val="0"/>
                                          <w:marTop w:val="0"/>
                                          <w:marBottom w:val="0"/>
                                          <w:divBdr>
                                            <w:top w:val="none" w:sz="0" w:space="0" w:color="auto"/>
                                            <w:left w:val="none" w:sz="0" w:space="0" w:color="auto"/>
                                            <w:bottom w:val="none" w:sz="0" w:space="0" w:color="auto"/>
                                            <w:right w:val="none" w:sz="0" w:space="0" w:color="auto"/>
                                          </w:divBdr>
                                        </w:div>
                                        <w:div w:id="56756487">
                                          <w:marLeft w:val="0"/>
                                          <w:marRight w:val="0"/>
                                          <w:marTop w:val="0"/>
                                          <w:marBottom w:val="0"/>
                                          <w:divBdr>
                                            <w:top w:val="none" w:sz="0" w:space="0" w:color="auto"/>
                                            <w:left w:val="none" w:sz="0" w:space="0" w:color="auto"/>
                                            <w:bottom w:val="none" w:sz="0" w:space="0" w:color="auto"/>
                                            <w:right w:val="none" w:sz="0" w:space="0" w:color="auto"/>
                                          </w:divBdr>
                                        </w:div>
                                        <w:div w:id="1608393239">
                                          <w:marLeft w:val="0"/>
                                          <w:marRight w:val="0"/>
                                          <w:marTop w:val="0"/>
                                          <w:marBottom w:val="0"/>
                                          <w:divBdr>
                                            <w:top w:val="none" w:sz="0" w:space="0" w:color="auto"/>
                                            <w:left w:val="none" w:sz="0" w:space="0" w:color="auto"/>
                                            <w:bottom w:val="none" w:sz="0" w:space="0" w:color="auto"/>
                                            <w:right w:val="none" w:sz="0" w:space="0" w:color="auto"/>
                                          </w:divBdr>
                                        </w:div>
                                        <w:div w:id="1849784566">
                                          <w:marLeft w:val="0"/>
                                          <w:marRight w:val="0"/>
                                          <w:marTop w:val="0"/>
                                          <w:marBottom w:val="0"/>
                                          <w:divBdr>
                                            <w:top w:val="none" w:sz="0" w:space="0" w:color="auto"/>
                                            <w:left w:val="none" w:sz="0" w:space="0" w:color="auto"/>
                                            <w:bottom w:val="none" w:sz="0" w:space="0" w:color="auto"/>
                                            <w:right w:val="none" w:sz="0" w:space="0" w:color="auto"/>
                                          </w:divBdr>
                                        </w:div>
                                        <w:div w:id="864292533">
                                          <w:marLeft w:val="0"/>
                                          <w:marRight w:val="0"/>
                                          <w:marTop w:val="0"/>
                                          <w:marBottom w:val="0"/>
                                          <w:divBdr>
                                            <w:top w:val="none" w:sz="0" w:space="0" w:color="auto"/>
                                            <w:left w:val="none" w:sz="0" w:space="0" w:color="auto"/>
                                            <w:bottom w:val="none" w:sz="0" w:space="0" w:color="auto"/>
                                            <w:right w:val="none" w:sz="0" w:space="0" w:color="auto"/>
                                          </w:divBdr>
                                        </w:div>
                                        <w:div w:id="965625326">
                                          <w:marLeft w:val="0"/>
                                          <w:marRight w:val="0"/>
                                          <w:marTop w:val="0"/>
                                          <w:marBottom w:val="0"/>
                                          <w:divBdr>
                                            <w:top w:val="none" w:sz="0" w:space="0" w:color="auto"/>
                                            <w:left w:val="none" w:sz="0" w:space="0" w:color="auto"/>
                                            <w:bottom w:val="none" w:sz="0" w:space="0" w:color="auto"/>
                                            <w:right w:val="none" w:sz="0" w:space="0" w:color="auto"/>
                                          </w:divBdr>
                                        </w:div>
                                        <w:div w:id="1631086335">
                                          <w:marLeft w:val="0"/>
                                          <w:marRight w:val="0"/>
                                          <w:marTop w:val="0"/>
                                          <w:marBottom w:val="0"/>
                                          <w:divBdr>
                                            <w:top w:val="none" w:sz="0" w:space="0" w:color="auto"/>
                                            <w:left w:val="none" w:sz="0" w:space="0" w:color="auto"/>
                                            <w:bottom w:val="none" w:sz="0" w:space="0" w:color="auto"/>
                                            <w:right w:val="none" w:sz="0" w:space="0" w:color="auto"/>
                                          </w:divBdr>
                                        </w:div>
                                        <w:div w:id="1681274078">
                                          <w:marLeft w:val="0"/>
                                          <w:marRight w:val="0"/>
                                          <w:marTop w:val="0"/>
                                          <w:marBottom w:val="0"/>
                                          <w:divBdr>
                                            <w:top w:val="none" w:sz="0" w:space="0" w:color="auto"/>
                                            <w:left w:val="none" w:sz="0" w:space="0" w:color="auto"/>
                                            <w:bottom w:val="none" w:sz="0" w:space="0" w:color="auto"/>
                                            <w:right w:val="none" w:sz="0" w:space="0" w:color="auto"/>
                                          </w:divBdr>
                                        </w:div>
                                        <w:div w:id="1107962714">
                                          <w:marLeft w:val="0"/>
                                          <w:marRight w:val="0"/>
                                          <w:marTop w:val="0"/>
                                          <w:marBottom w:val="0"/>
                                          <w:divBdr>
                                            <w:top w:val="none" w:sz="0" w:space="0" w:color="auto"/>
                                            <w:left w:val="none" w:sz="0" w:space="0" w:color="auto"/>
                                            <w:bottom w:val="none" w:sz="0" w:space="0" w:color="auto"/>
                                            <w:right w:val="none" w:sz="0" w:space="0" w:color="auto"/>
                                          </w:divBdr>
                                        </w:div>
                                        <w:div w:id="928806863">
                                          <w:marLeft w:val="0"/>
                                          <w:marRight w:val="0"/>
                                          <w:marTop w:val="0"/>
                                          <w:marBottom w:val="0"/>
                                          <w:divBdr>
                                            <w:top w:val="none" w:sz="0" w:space="0" w:color="auto"/>
                                            <w:left w:val="none" w:sz="0" w:space="0" w:color="auto"/>
                                            <w:bottom w:val="none" w:sz="0" w:space="0" w:color="auto"/>
                                            <w:right w:val="none" w:sz="0" w:space="0" w:color="auto"/>
                                          </w:divBdr>
                                        </w:div>
                                        <w:div w:id="1634942795">
                                          <w:marLeft w:val="0"/>
                                          <w:marRight w:val="0"/>
                                          <w:marTop w:val="0"/>
                                          <w:marBottom w:val="0"/>
                                          <w:divBdr>
                                            <w:top w:val="none" w:sz="0" w:space="0" w:color="auto"/>
                                            <w:left w:val="none" w:sz="0" w:space="0" w:color="auto"/>
                                            <w:bottom w:val="none" w:sz="0" w:space="0" w:color="auto"/>
                                            <w:right w:val="none" w:sz="0" w:space="0" w:color="auto"/>
                                          </w:divBdr>
                                        </w:div>
                                        <w:div w:id="916136037">
                                          <w:marLeft w:val="0"/>
                                          <w:marRight w:val="0"/>
                                          <w:marTop w:val="0"/>
                                          <w:marBottom w:val="0"/>
                                          <w:divBdr>
                                            <w:top w:val="none" w:sz="0" w:space="0" w:color="auto"/>
                                            <w:left w:val="none" w:sz="0" w:space="0" w:color="auto"/>
                                            <w:bottom w:val="none" w:sz="0" w:space="0" w:color="auto"/>
                                            <w:right w:val="none" w:sz="0" w:space="0" w:color="auto"/>
                                          </w:divBdr>
                                        </w:div>
                                        <w:div w:id="1335886243">
                                          <w:marLeft w:val="0"/>
                                          <w:marRight w:val="0"/>
                                          <w:marTop w:val="0"/>
                                          <w:marBottom w:val="0"/>
                                          <w:divBdr>
                                            <w:top w:val="none" w:sz="0" w:space="0" w:color="auto"/>
                                            <w:left w:val="none" w:sz="0" w:space="0" w:color="auto"/>
                                            <w:bottom w:val="none" w:sz="0" w:space="0" w:color="auto"/>
                                            <w:right w:val="none" w:sz="0" w:space="0" w:color="auto"/>
                                          </w:divBdr>
                                        </w:div>
                                        <w:div w:id="1473518276">
                                          <w:marLeft w:val="0"/>
                                          <w:marRight w:val="0"/>
                                          <w:marTop w:val="0"/>
                                          <w:marBottom w:val="0"/>
                                          <w:divBdr>
                                            <w:top w:val="none" w:sz="0" w:space="0" w:color="auto"/>
                                            <w:left w:val="none" w:sz="0" w:space="0" w:color="auto"/>
                                            <w:bottom w:val="none" w:sz="0" w:space="0" w:color="auto"/>
                                            <w:right w:val="none" w:sz="0" w:space="0" w:color="auto"/>
                                          </w:divBdr>
                                        </w:div>
                                        <w:div w:id="1324239979">
                                          <w:marLeft w:val="0"/>
                                          <w:marRight w:val="0"/>
                                          <w:marTop w:val="0"/>
                                          <w:marBottom w:val="0"/>
                                          <w:divBdr>
                                            <w:top w:val="none" w:sz="0" w:space="0" w:color="auto"/>
                                            <w:left w:val="none" w:sz="0" w:space="0" w:color="auto"/>
                                            <w:bottom w:val="none" w:sz="0" w:space="0" w:color="auto"/>
                                            <w:right w:val="none" w:sz="0" w:space="0" w:color="auto"/>
                                          </w:divBdr>
                                        </w:div>
                                        <w:div w:id="885407549">
                                          <w:marLeft w:val="0"/>
                                          <w:marRight w:val="0"/>
                                          <w:marTop w:val="0"/>
                                          <w:marBottom w:val="0"/>
                                          <w:divBdr>
                                            <w:top w:val="none" w:sz="0" w:space="0" w:color="auto"/>
                                            <w:left w:val="none" w:sz="0" w:space="0" w:color="auto"/>
                                            <w:bottom w:val="none" w:sz="0" w:space="0" w:color="auto"/>
                                            <w:right w:val="none" w:sz="0" w:space="0" w:color="auto"/>
                                          </w:divBdr>
                                        </w:div>
                                        <w:div w:id="375815978">
                                          <w:marLeft w:val="0"/>
                                          <w:marRight w:val="0"/>
                                          <w:marTop w:val="0"/>
                                          <w:marBottom w:val="0"/>
                                          <w:divBdr>
                                            <w:top w:val="none" w:sz="0" w:space="0" w:color="auto"/>
                                            <w:left w:val="none" w:sz="0" w:space="0" w:color="auto"/>
                                            <w:bottom w:val="none" w:sz="0" w:space="0" w:color="auto"/>
                                            <w:right w:val="none" w:sz="0" w:space="0" w:color="auto"/>
                                          </w:divBdr>
                                        </w:div>
                                        <w:div w:id="455638011">
                                          <w:marLeft w:val="0"/>
                                          <w:marRight w:val="0"/>
                                          <w:marTop w:val="0"/>
                                          <w:marBottom w:val="0"/>
                                          <w:divBdr>
                                            <w:top w:val="none" w:sz="0" w:space="0" w:color="auto"/>
                                            <w:left w:val="none" w:sz="0" w:space="0" w:color="auto"/>
                                            <w:bottom w:val="none" w:sz="0" w:space="0" w:color="auto"/>
                                            <w:right w:val="none" w:sz="0" w:space="0" w:color="auto"/>
                                          </w:divBdr>
                                        </w:div>
                                        <w:div w:id="1839954868">
                                          <w:marLeft w:val="0"/>
                                          <w:marRight w:val="0"/>
                                          <w:marTop w:val="0"/>
                                          <w:marBottom w:val="0"/>
                                          <w:divBdr>
                                            <w:top w:val="none" w:sz="0" w:space="0" w:color="auto"/>
                                            <w:left w:val="none" w:sz="0" w:space="0" w:color="auto"/>
                                            <w:bottom w:val="none" w:sz="0" w:space="0" w:color="auto"/>
                                            <w:right w:val="none" w:sz="0" w:space="0" w:color="auto"/>
                                          </w:divBdr>
                                        </w:div>
                                        <w:div w:id="1611274139">
                                          <w:marLeft w:val="0"/>
                                          <w:marRight w:val="0"/>
                                          <w:marTop w:val="0"/>
                                          <w:marBottom w:val="0"/>
                                          <w:divBdr>
                                            <w:top w:val="none" w:sz="0" w:space="0" w:color="auto"/>
                                            <w:left w:val="none" w:sz="0" w:space="0" w:color="auto"/>
                                            <w:bottom w:val="none" w:sz="0" w:space="0" w:color="auto"/>
                                            <w:right w:val="none" w:sz="0" w:space="0" w:color="auto"/>
                                          </w:divBdr>
                                        </w:div>
                                        <w:div w:id="360983636">
                                          <w:marLeft w:val="0"/>
                                          <w:marRight w:val="0"/>
                                          <w:marTop w:val="0"/>
                                          <w:marBottom w:val="0"/>
                                          <w:divBdr>
                                            <w:top w:val="none" w:sz="0" w:space="0" w:color="auto"/>
                                            <w:left w:val="none" w:sz="0" w:space="0" w:color="auto"/>
                                            <w:bottom w:val="none" w:sz="0" w:space="0" w:color="auto"/>
                                            <w:right w:val="none" w:sz="0" w:space="0" w:color="auto"/>
                                          </w:divBdr>
                                        </w:div>
                                        <w:div w:id="740979860">
                                          <w:marLeft w:val="0"/>
                                          <w:marRight w:val="0"/>
                                          <w:marTop w:val="0"/>
                                          <w:marBottom w:val="0"/>
                                          <w:divBdr>
                                            <w:top w:val="none" w:sz="0" w:space="0" w:color="auto"/>
                                            <w:left w:val="none" w:sz="0" w:space="0" w:color="auto"/>
                                            <w:bottom w:val="none" w:sz="0" w:space="0" w:color="auto"/>
                                            <w:right w:val="none" w:sz="0" w:space="0" w:color="auto"/>
                                          </w:divBdr>
                                        </w:div>
                                        <w:div w:id="2017462369">
                                          <w:marLeft w:val="0"/>
                                          <w:marRight w:val="0"/>
                                          <w:marTop w:val="0"/>
                                          <w:marBottom w:val="0"/>
                                          <w:divBdr>
                                            <w:top w:val="none" w:sz="0" w:space="0" w:color="auto"/>
                                            <w:left w:val="none" w:sz="0" w:space="0" w:color="auto"/>
                                            <w:bottom w:val="none" w:sz="0" w:space="0" w:color="auto"/>
                                            <w:right w:val="none" w:sz="0" w:space="0" w:color="auto"/>
                                          </w:divBdr>
                                        </w:div>
                                        <w:div w:id="2004313616">
                                          <w:marLeft w:val="0"/>
                                          <w:marRight w:val="0"/>
                                          <w:marTop w:val="0"/>
                                          <w:marBottom w:val="0"/>
                                          <w:divBdr>
                                            <w:top w:val="none" w:sz="0" w:space="0" w:color="auto"/>
                                            <w:left w:val="none" w:sz="0" w:space="0" w:color="auto"/>
                                            <w:bottom w:val="none" w:sz="0" w:space="0" w:color="auto"/>
                                            <w:right w:val="none" w:sz="0" w:space="0" w:color="auto"/>
                                          </w:divBdr>
                                        </w:div>
                                        <w:div w:id="409741780">
                                          <w:marLeft w:val="0"/>
                                          <w:marRight w:val="0"/>
                                          <w:marTop w:val="0"/>
                                          <w:marBottom w:val="0"/>
                                          <w:divBdr>
                                            <w:top w:val="none" w:sz="0" w:space="0" w:color="auto"/>
                                            <w:left w:val="none" w:sz="0" w:space="0" w:color="auto"/>
                                            <w:bottom w:val="none" w:sz="0" w:space="0" w:color="auto"/>
                                            <w:right w:val="none" w:sz="0" w:space="0" w:color="auto"/>
                                          </w:divBdr>
                                        </w:div>
                                        <w:div w:id="1044983799">
                                          <w:marLeft w:val="0"/>
                                          <w:marRight w:val="0"/>
                                          <w:marTop w:val="0"/>
                                          <w:marBottom w:val="0"/>
                                          <w:divBdr>
                                            <w:top w:val="none" w:sz="0" w:space="0" w:color="auto"/>
                                            <w:left w:val="none" w:sz="0" w:space="0" w:color="auto"/>
                                            <w:bottom w:val="none" w:sz="0" w:space="0" w:color="auto"/>
                                            <w:right w:val="none" w:sz="0" w:space="0" w:color="auto"/>
                                          </w:divBdr>
                                        </w:div>
                                        <w:div w:id="721443234">
                                          <w:marLeft w:val="0"/>
                                          <w:marRight w:val="0"/>
                                          <w:marTop w:val="0"/>
                                          <w:marBottom w:val="0"/>
                                          <w:divBdr>
                                            <w:top w:val="none" w:sz="0" w:space="0" w:color="auto"/>
                                            <w:left w:val="none" w:sz="0" w:space="0" w:color="auto"/>
                                            <w:bottom w:val="none" w:sz="0" w:space="0" w:color="auto"/>
                                            <w:right w:val="none" w:sz="0" w:space="0" w:color="auto"/>
                                          </w:divBdr>
                                        </w:div>
                                        <w:div w:id="12556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997604">
      <w:bodyDiv w:val="1"/>
      <w:marLeft w:val="0"/>
      <w:marRight w:val="0"/>
      <w:marTop w:val="0"/>
      <w:marBottom w:val="0"/>
      <w:divBdr>
        <w:top w:val="none" w:sz="0" w:space="0" w:color="auto"/>
        <w:left w:val="none" w:sz="0" w:space="0" w:color="auto"/>
        <w:bottom w:val="none" w:sz="0" w:space="0" w:color="auto"/>
        <w:right w:val="none" w:sz="0" w:space="0" w:color="auto"/>
      </w:divBdr>
    </w:div>
    <w:div w:id="1465275850">
      <w:bodyDiv w:val="1"/>
      <w:marLeft w:val="0"/>
      <w:marRight w:val="0"/>
      <w:marTop w:val="0"/>
      <w:marBottom w:val="0"/>
      <w:divBdr>
        <w:top w:val="none" w:sz="0" w:space="0" w:color="auto"/>
        <w:left w:val="none" w:sz="0" w:space="0" w:color="auto"/>
        <w:bottom w:val="none" w:sz="0" w:space="0" w:color="auto"/>
        <w:right w:val="none" w:sz="0" w:space="0" w:color="auto"/>
      </w:divBdr>
      <w:divsChild>
        <w:div w:id="1104350768">
          <w:marLeft w:val="0"/>
          <w:marRight w:val="0"/>
          <w:marTop w:val="0"/>
          <w:marBottom w:val="0"/>
          <w:divBdr>
            <w:top w:val="none" w:sz="0" w:space="0" w:color="auto"/>
            <w:left w:val="none" w:sz="0" w:space="0" w:color="auto"/>
            <w:bottom w:val="none" w:sz="0" w:space="0" w:color="auto"/>
            <w:right w:val="none" w:sz="0" w:space="0" w:color="auto"/>
          </w:divBdr>
          <w:divsChild>
            <w:div w:id="13457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560282">
      <w:bodyDiv w:val="1"/>
      <w:marLeft w:val="0"/>
      <w:marRight w:val="0"/>
      <w:marTop w:val="0"/>
      <w:marBottom w:val="0"/>
      <w:divBdr>
        <w:top w:val="none" w:sz="0" w:space="0" w:color="auto"/>
        <w:left w:val="none" w:sz="0" w:space="0" w:color="auto"/>
        <w:bottom w:val="none" w:sz="0" w:space="0" w:color="auto"/>
        <w:right w:val="none" w:sz="0" w:space="0" w:color="auto"/>
      </w:divBdr>
      <w:divsChild>
        <w:div w:id="1180660489">
          <w:marLeft w:val="0"/>
          <w:marRight w:val="0"/>
          <w:marTop w:val="0"/>
          <w:marBottom w:val="0"/>
          <w:divBdr>
            <w:top w:val="none" w:sz="0" w:space="0" w:color="auto"/>
            <w:left w:val="none" w:sz="0" w:space="0" w:color="auto"/>
            <w:bottom w:val="none" w:sz="0" w:space="0" w:color="auto"/>
            <w:right w:val="none" w:sz="0" w:space="0" w:color="auto"/>
          </w:divBdr>
          <w:divsChild>
            <w:div w:id="571160641">
              <w:marLeft w:val="0"/>
              <w:marRight w:val="0"/>
              <w:marTop w:val="0"/>
              <w:marBottom w:val="0"/>
              <w:divBdr>
                <w:top w:val="none" w:sz="0" w:space="0" w:color="auto"/>
                <w:left w:val="none" w:sz="0" w:space="0" w:color="auto"/>
                <w:bottom w:val="none" w:sz="0" w:space="0" w:color="auto"/>
                <w:right w:val="none" w:sz="0" w:space="0" w:color="auto"/>
              </w:divBdr>
            </w:div>
            <w:div w:id="1095906685">
              <w:marLeft w:val="0"/>
              <w:marRight w:val="0"/>
              <w:marTop w:val="0"/>
              <w:marBottom w:val="0"/>
              <w:divBdr>
                <w:top w:val="none" w:sz="0" w:space="0" w:color="auto"/>
                <w:left w:val="none" w:sz="0" w:space="0" w:color="auto"/>
                <w:bottom w:val="none" w:sz="0" w:space="0" w:color="auto"/>
                <w:right w:val="none" w:sz="0" w:space="0" w:color="auto"/>
              </w:divBdr>
            </w:div>
            <w:div w:id="406540191">
              <w:marLeft w:val="0"/>
              <w:marRight w:val="0"/>
              <w:marTop w:val="0"/>
              <w:marBottom w:val="0"/>
              <w:divBdr>
                <w:top w:val="none" w:sz="0" w:space="0" w:color="auto"/>
                <w:left w:val="none" w:sz="0" w:space="0" w:color="auto"/>
                <w:bottom w:val="none" w:sz="0" w:space="0" w:color="auto"/>
                <w:right w:val="none" w:sz="0" w:space="0" w:color="auto"/>
              </w:divBdr>
            </w:div>
            <w:div w:id="596866578">
              <w:marLeft w:val="0"/>
              <w:marRight w:val="0"/>
              <w:marTop w:val="0"/>
              <w:marBottom w:val="0"/>
              <w:divBdr>
                <w:top w:val="none" w:sz="0" w:space="0" w:color="auto"/>
                <w:left w:val="none" w:sz="0" w:space="0" w:color="auto"/>
                <w:bottom w:val="none" w:sz="0" w:space="0" w:color="auto"/>
                <w:right w:val="none" w:sz="0" w:space="0" w:color="auto"/>
              </w:divBdr>
            </w:div>
            <w:div w:id="1230992583">
              <w:marLeft w:val="0"/>
              <w:marRight w:val="0"/>
              <w:marTop w:val="0"/>
              <w:marBottom w:val="0"/>
              <w:divBdr>
                <w:top w:val="none" w:sz="0" w:space="0" w:color="auto"/>
                <w:left w:val="none" w:sz="0" w:space="0" w:color="auto"/>
                <w:bottom w:val="none" w:sz="0" w:space="0" w:color="auto"/>
                <w:right w:val="none" w:sz="0" w:space="0" w:color="auto"/>
              </w:divBdr>
            </w:div>
            <w:div w:id="394395715">
              <w:marLeft w:val="0"/>
              <w:marRight w:val="0"/>
              <w:marTop w:val="0"/>
              <w:marBottom w:val="0"/>
              <w:divBdr>
                <w:top w:val="none" w:sz="0" w:space="0" w:color="auto"/>
                <w:left w:val="none" w:sz="0" w:space="0" w:color="auto"/>
                <w:bottom w:val="none" w:sz="0" w:space="0" w:color="auto"/>
                <w:right w:val="none" w:sz="0" w:space="0" w:color="auto"/>
              </w:divBdr>
            </w:div>
            <w:div w:id="269317861">
              <w:marLeft w:val="0"/>
              <w:marRight w:val="0"/>
              <w:marTop w:val="0"/>
              <w:marBottom w:val="0"/>
              <w:divBdr>
                <w:top w:val="none" w:sz="0" w:space="0" w:color="auto"/>
                <w:left w:val="none" w:sz="0" w:space="0" w:color="auto"/>
                <w:bottom w:val="none" w:sz="0" w:space="0" w:color="auto"/>
                <w:right w:val="none" w:sz="0" w:space="0" w:color="auto"/>
              </w:divBdr>
            </w:div>
            <w:div w:id="1387144420">
              <w:marLeft w:val="0"/>
              <w:marRight w:val="0"/>
              <w:marTop w:val="0"/>
              <w:marBottom w:val="0"/>
              <w:divBdr>
                <w:top w:val="none" w:sz="0" w:space="0" w:color="auto"/>
                <w:left w:val="none" w:sz="0" w:space="0" w:color="auto"/>
                <w:bottom w:val="none" w:sz="0" w:space="0" w:color="auto"/>
                <w:right w:val="none" w:sz="0" w:space="0" w:color="auto"/>
              </w:divBdr>
            </w:div>
            <w:div w:id="15797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5040">
      <w:bodyDiv w:val="1"/>
      <w:marLeft w:val="0"/>
      <w:marRight w:val="0"/>
      <w:marTop w:val="0"/>
      <w:marBottom w:val="0"/>
      <w:divBdr>
        <w:top w:val="none" w:sz="0" w:space="0" w:color="auto"/>
        <w:left w:val="none" w:sz="0" w:space="0" w:color="auto"/>
        <w:bottom w:val="none" w:sz="0" w:space="0" w:color="auto"/>
        <w:right w:val="none" w:sz="0" w:space="0" w:color="auto"/>
      </w:divBdr>
    </w:div>
    <w:div w:id="1578512833">
      <w:bodyDiv w:val="1"/>
      <w:marLeft w:val="0"/>
      <w:marRight w:val="0"/>
      <w:marTop w:val="0"/>
      <w:marBottom w:val="0"/>
      <w:divBdr>
        <w:top w:val="none" w:sz="0" w:space="0" w:color="auto"/>
        <w:left w:val="none" w:sz="0" w:space="0" w:color="auto"/>
        <w:bottom w:val="none" w:sz="0" w:space="0" w:color="auto"/>
        <w:right w:val="none" w:sz="0" w:space="0" w:color="auto"/>
      </w:divBdr>
    </w:div>
    <w:div w:id="1585533340">
      <w:bodyDiv w:val="1"/>
      <w:marLeft w:val="0"/>
      <w:marRight w:val="0"/>
      <w:marTop w:val="0"/>
      <w:marBottom w:val="0"/>
      <w:divBdr>
        <w:top w:val="none" w:sz="0" w:space="0" w:color="auto"/>
        <w:left w:val="none" w:sz="0" w:space="0" w:color="auto"/>
        <w:bottom w:val="none" w:sz="0" w:space="0" w:color="auto"/>
        <w:right w:val="none" w:sz="0" w:space="0" w:color="auto"/>
      </w:divBdr>
    </w:div>
    <w:div w:id="1592812537">
      <w:bodyDiv w:val="1"/>
      <w:marLeft w:val="0"/>
      <w:marRight w:val="0"/>
      <w:marTop w:val="0"/>
      <w:marBottom w:val="0"/>
      <w:divBdr>
        <w:top w:val="none" w:sz="0" w:space="0" w:color="auto"/>
        <w:left w:val="none" w:sz="0" w:space="0" w:color="auto"/>
        <w:bottom w:val="none" w:sz="0" w:space="0" w:color="auto"/>
        <w:right w:val="none" w:sz="0" w:space="0" w:color="auto"/>
      </w:divBdr>
    </w:div>
    <w:div w:id="1613627600">
      <w:bodyDiv w:val="1"/>
      <w:marLeft w:val="0"/>
      <w:marRight w:val="0"/>
      <w:marTop w:val="0"/>
      <w:marBottom w:val="0"/>
      <w:divBdr>
        <w:top w:val="none" w:sz="0" w:space="0" w:color="auto"/>
        <w:left w:val="none" w:sz="0" w:space="0" w:color="auto"/>
        <w:bottom w:val="none" w:sz="0" w:space="0" w:color="auto"/>
        <w:right w:val="none" w:sz="0" w:space="0" w:color="auto"/>
      </w:divBdr>
    </w:div>
    <w:div w:id="1619488595">
      <w:bodyDiv w:val="1"/>
      <w:marLeft w:val="0"/>
      <w:marRight w:val="0"/>
      <w:marTop w:val="0"/>
      <w:marBottom w:val="0"/>
      <w:divBdr>
        <w:top w:val="none" w:sz="0" w:space="0" w:color="auto"/>
        <w:left w:val="none" w:sz="0" w:space="0" w:color="auto"/>
        <w:bottom w:val="none" w:sz="0" w:space="0" w:color="auto"/>
        <w:right w:val="none" w:sz="0" w:space="0" w:color="auto"/>
      </w:divBdr>
      <w:divsChild>
        <w:div w:id="1000884512">
          <w:marLeft w:val="0"/>
          <w:marRight w:val="0"/>
          <w:marTop w:val="0"/>
          <w:marBottom w:val="0"/>
          <w:divBdr>
            <w:top w:val="none" w:sz="0" w:space="0" w:color="auto"/>
            <w:left w:val="none" w:sz="0" w:space="0" w:color="auto"/>
            <w:bottom w:val="none" w:sz="0" w:space="0" w:color="auto"/>
            <w:right w:val="none" w:sz="0" w:space="0" w:color="auto"/>
          </w:divBdr>
          <w:divsChild>
            <w:div w:id="951324024">
              <w:marLeft w:val="0"/>
              <w:marRight w:val="0"/>
              <w:marTop w:val="0"/>
              <w:marBottom w:val="0"/>
              <w:divBdr>
                <w:top w:val="none" w:sz="0" w:space="0" w:color="auto"/>
                <w:left w:val="none" w:sz="0" w:space="0" w:color="auto"/>
                <w:bottom w:val="none" w:sz="0" w:space="0" w:color="auto"/>
                <w:right w:val="none" w:sz="0" w:space="0" w:color="auto"/>
              </w:divBdr>
              <w:divsChild>
                <w:div w:id="1212812230">
                  <w:marLeft w:val="0"/>
                  <w:marRight w:val="0"/>
                  <w:marTop w:val="0"/>
                  <w:marBottom w:val="0"/>
                  <w:divBdr>
                    <w:top w:val="none" w:sz="0" w:space="0" w:color="auto"/>
                    <w:left w:val="none" w:sz="0" w:space="0" w:color="auto"/>
                    <w:bottom w:val="none" w:sz="0" w:space="0" w:color="auto"/>
                    <w:right w:val="none" w:sz="0" w:space="0" w:color="auto"/>
                  </w:divBdr>
                </w:div>
              </w:divsChild>
            </w:div>
            <w:div w:id="1665275847">
              <w:marLeft w:val="0"/>
              <w:marRight w:val="0"/>
              <w:marTop w:val="0"/>
              <w:marBottom w:val="0"/>
              <w:divBdr>
                <w:top w:val="none" w:sz="0" w:space="0" w:color="auto"/>
                <w:left w:val="none" w:sz="0" w:space="0" w:color="auto"/>
                <w:bottom w:val="none" w:sz="0" w:space="0" w:color="auto"/>
                <w:right w:val="none" w:sz="0" w:space="0" w:color="auto"/>
              </w:divBdr>
              <w:divsChild>
                <w:div w:id="1036999789">
                  <w:marLeft w:val="0"/>
                  <w:marRight w:val="0"/>
                  <w:marTop w:val="0"/>
                  <w:marBottom w:val="0"/>
                  <w:divBdr>
                    <w:top w:val="none" w:sz="0" w:space="0" w:color="auto"/>
                    <w:left w:val="none" w:sz="0" w:space="0" w:color="auto"/>
                    <w:bottom w:val="none" w:sz="0" w:space="0" w:color="auto"/>
                    <w:right w:val="none" w:sz="0" w:space="0" w:color="auto"/>
                  </w:divBdr>
                </w:div>
                <w:div w:id="1647472567">
                  <w:marLeft w:val="0"/>
                  <w:marRight w:val="0"/>
                  <w:marTop w:val="0"/>
                  <w:marBottom w:val="0"/>
                  <w:divBdr>
                    <w:top w:val="none" w:sz="0" w:space="0" w:color="auto"/>
                    <w:left w:val="none" w:sz="0" w:space="0" w:color="auto"/>
                    <w:bottom w:val="none" w:sz="0" w:space="0" w:color="auto"/>
                    <w:right w:val="none" w:sz="0" w:space="0" w:color="auto"/>
                  </w:divBdr>
                </w:div>
              </w:divsChild>
            </w:div>
            <w:div w:id="187451183">
              <w:marLeft w:val="0"/>
              <w:marRight w:val="0"/>
              <w:marTop w:val="0"/>
              <w:marBottom w:val="0"/>
              <w:divBdr>
                <w:top w:val="none" w:sz="0" w:space="0" w:color="auto"/>
                <w:left w:val="none" w:sz="0" w:space="0" w:color="auto"/>
                <w:bottom w:val="none" w:sz="0" w:space="0" w:color="auto"/>
                <w:right w:val="none" w:sz="0" w:space="0" w:color="auto"/>
              </w:divBdr>
              <w:divsChild>
                <w:div w:id="712538504">
                  <w:marLeft w:val="0"/>
                  <w:marRight w:val="0"/>
                  <w:marTop w:val="0"/>
                  <w:marBottom w:val="0"/>
                  <w:divBdr>
                    <w:top w:val="none" w:sz="0" w:space="0" w:color="auto"/>
                    <w:left w:val="none" w:sz="0" w:space="0" w:color="auto"/>
                    <w:bottom w:val="none" w:sz="0" w:space="0" w:color="auto"/>
                    <w:right w:val="none" w:sz="0" w:space="0" w:color="auto"/>
                  </w:divBdr>
                </w:div>
              </w:divsChild>
            </w:div>
            <w:div w:id="1645356918">
              <w:marLeft w:val="0"/>
              <w:marRight w:val="0"/>
              <w:marTop w:val="0"/>
              <w:marBottom w:val="0"/>
              <w:divBdr>
                <w:top w:val="none" w:sz="0" w:space="0" w:color="auto"/>
                <w:left w:val="none" w:sz="0" w:space="0" w:color="auto"/>
                <w:bottom w:val="none" w:sz="0" w:space="0" w:color="auto"/>
                <w:right w:val="none" w:sz="0" w:space="0" w:color="auto"/>
              </w:divBdr>
              <w:divsChild>
                <w:div w:id="2096856918">
                  <w:marLeft w:val="0"/>
                  <w:marRight w:val="0"/>
                  <w:marTop w:val="0"/>
                  <w:marBottom w:val="0"/>
                  <w:divBdr>
                    <w:top w:val="none" w:sz="0" w:space="0" w:color="auto"/>
                    <w:left w:val="none" w:sz="0" w:space="0" w:color="auto"/>
                    <w:bottom w:val="none" w:sz="0" w:space="0" w:color="auto"/>
                    <w:right w:val="none" w:sz="0" w:space="0" w:color="auto"/>
                  </w:divBdr>
                </w:div>
                <w:div w:id="676346990">
                  <w:marLeft w:val="0"/>
                  <w:marRight w:val="0"/>
                  <w:marTop w:val="0"/>
                  <w:marBottom w:val="0"/>
                  <w:divBdr>
                    <w:top w:val="none" w:sz="0" w:space="0" w:color="auto"/>
                    <w:left w:val="none" w:sz="0" w:space="0" w:color="auto"/>
                    <w:bottom w:val="none" w:sz="0" w:space="0" w:color="auto"/>
                    <w:right w:val="none" w:sz="0" w:space="0" w:color="auto"/>
                  </w:divBdr>
                </w:div>
              </w:divsChild>
            </w:div>
            <w:div w:id="1443184182">
              <w:marLeft w:val="0"/>
              <w:marRight w:val="0"/>
              <w:marTop w:val="0"/>
              <w:marBottom w:val="0"/>
              <w:divBdr>
                <w:top w:val="none" w:sz="0" w:space="0" w:color="auto"/>
                <w:left w:val="none" w:sz="0" w:space="0" w:color="auto"/>
                <w:bottom w:val="none" w:sz="0" w:space="0" w:color="auto"/>
                <w:right w:val="none" w:sz="0" w:space="0" w:color="auto"/>
              </w:divBdr>
              <w:divsChild>
                <w:div w:id="2012442469">
                  <w:marLeft w:val="0"/>
                  <w:marRight w:val="0"/>
                  <w:marTop w:val="0"/>
                  <w:marBottom w:val="0"/>
                  <w:divBdr>
                    <w:top w:val="none" w:sz="0" w:space="0" w:color="auto"/>
                    <w:left w:val="none" w:sz="0" w:space="0" w:color="auto"/>
                    <w:bottom w:val="none" w:sz="0" w:space="0" w:color="auto"/>
                    <w:right w:val="none" w:sz="0" w:space="0" w:color="auto"/>
                  </w:divBdr>
                </w:div>
                <w:div w:id="440420226">
                  <w:marLeft w:val="0"/>
                  <w:marRight w:val="0"/>
                  <w:marTop w:val="0"/>
                  <w:marBottom w:val="0"/>
                  <w:divBdr>
                    <w:top w:val="none" w:sz="0" w:space="0" w:color="auto"/>
                    <w:left w:val="none" w:sz="0" w:space="0" w:color="auto"/>
                    <w:bottom w:val="none" w:sz="0" w:space="0" w:color="auto"/>
                    <w:right w:val="none" w:sz="0" w:space="0" w:color="auto"/>
                  </w:divBdr>
                </w:div>
              </w:divsChild>
            </w:div>
            <w:div w:id="1823544068">
              <w:marLeft w:val="0"/>
              <w:marRight w:val="0"/>
              <w:marTop w:val="0"/>
              <w:marBottom w:val="0"/>
              <w:divBdr>
                <w:top w:val="none" w:sz="0" w:space="0" w:color="auto"/>
                <w:left w:val="none" w:sz="0" w:space="0" w:color="auto"/>
                <w:bottom w:val="none" w:sz="0" w:space="0" w:color="auto"/>
                <w:right w:val="none" w:sz="0" w:space="0" w:color="auto"/>
              </w:divBdr>
              <w:divsChild>
                <w:div w:id="1031954695">
                  <w:marLeft w:val="0"/>
                  <w:marRight w:val="0"/>
                  <w:marTop w:val="0"/>
                  <w:marBottom w:val="0"/>
                  <w:divBdr>
                    <w:top w:val="none" w:sz="0" w:space="0" w:color="auto"/>
                    <w:left w:val="none" w:sz="0" w:space="0" w:color="auto"/>
                    <w:bottom w:val="none" w:sz="0" w:space="0" w:color="auto"/>
                    <w:right w:val="none" w:sz="0" w:space="0" w:color="auto"/>
                  </w:divBdr>
                </w:div>
              </w:divsChild>
            </w:div>
            <w:div w:id="846867973">
              <w:marLeft w:val="0"/>
              <w:marRight w:val="0"/>
              <w:marTop w:val="0"/>
              <w:marBottom w:val="0"/>
              <w:divBdr>
                <w:top w:val="none" w:sz="0" w:space="0" w:color="auto"/>
                <w:left w:val="none" w:sz="0" w:space="0" w:color="auto"/>
                <w:bottom w:val="none" w:sz="0" w:space="0" w:color="auto"/>
                <w:right w:val="none" w:sz="0" w:space="0" w:color="auto"/>
              </w:divBdr>
              <w:divsChild>
                <w:div w:id="194536783">
                  <w:marLeft w:val="0"/>
                  <w:marRight w:val="0"/>
                  <w:marTop w:val="0"/>
                  <w:marBottom w:val="0"/>
                  <w:divBdr>
                    <w:top w:val="none" w:sz="0" w:space="0" w:color="auto"/>
                    <w:left w:val="none" w:sz="0" w:space="0" w:color="auto"/>
                    <w:bottom w:val="none" w:sz="0" w:space="0" w:color="auto"/>
                    <w:right w:val="none" w:sz="0" w:space="0" w:color="auto"/>
                  </w:divBdr>
                </w:div>
              </w:divsChild>
            </w:div>
            <w:div w:id="1826434189">
              <w:marLeft w:val="0"/>
              <w:marRight w:val="0"/>
              <w:marTop w:val="0"/>
              <w:marBottom w:val="0"/>
              <w:divBdr>
                <w:top w:val="none" w:sz="0" w:space="0" w:color="auto"/>
                <w:left w:val="none" w:sz="0" w:space="0" w:color="auto"/>
                <w:bottom w:val="none" w:sz="0" w:space="0" w:color="auto"/>
                <w:right w:val="none" w:sz="0" w:space="0" w:color="auto"/>
              </w:divBdr>
              <w:divsChild>
                <w:div w:id="306671957">
                  <w:marLeft w:val="0"/>
                  <w:marRight w:val="0"/>
                  <w:marTop w:val="0"/>
                  <w:marBottom w:val="0"/>
                  <w:divBdr>
                    <w:top w:val="none" w:sz="0" w:space="0" w:color="auto"/>
                    <w:left w:val="none" w:sz="0" w:space="0" w:color="auto"/>
                    <w:bottom w:val="none" w:sz="0" w:space="0" w:color="auto"/>
                    <w:right w:val="none" w:sz="0" w:space="0" w:color="auto"/>
                  </w:divBdr>
                </w:div>
              </w:divsChild>
            </w:div>
            <w:div w:id="1506901570">
              <w:marLeft w:val="0"/>
              <w:marRight w:val="0"/>
              <w:marTop w:val="0"/>
              <w:marBottom w:val="0"/>
              <w:divBdr>
                <w:top w:val="none" w:sz="0" w:space="0" w:color="auto"/>
                <w:left w:val="none" w:sz="0" w:space="0" w:color="auto"/>
                <w:bottom w:val="none" w:sz="0" w:space="0" w:color="auto"/>
                <w:right w:val="none" w:sz="0" w:space="0" w:color="auto"/>
              </w:divBdr>
              <w:divsChild>
                <w:div w:id="868489503">
                  <w:marLeft w:val="0"/>
                  <w:marRight w:val="0"/>
                  <w:marTop w:val="0"/>
                  <w:marBottom w:val="0"/>
                  <w:divBdr>
                    <w:top w:val="none" w:sz="0" w:space="0" w:color="auto"/>
                    <w:left w:val="none" w:sz="0" w:space="0" w:color="auto"/>
                    <w:bottom w:val="none" w:sz="0" w:space="0" w:color="auto"/>
                    <w:right w:val="none" w:sz="0" w:space="0" w:color="auto"/>
                  </w:divBdr>
                </w:div>
                <w:div w:id="1165902415">
                  <w:marLeft w:val="0"/>
                  <w:marRight w:val="0"/>
                  <w:marTop w:val="0"/>
                  <w:marBottom w:val="0"/>
                  <w:divBdr>
                    <w:top w:val="none" w:sz="0" w:space="0" w:color="auto"/>
                    <w:left w:val="none" w:sz="0" w:space="0" w:color="auto"/>
                    <w:bottom w:val="none" w:sz="0" w:space="0" w:color="auto"/>
                    <w:right w:val="none" w:sz="0" w:space="0" w:color="auto"/>
                  </w:divBdr>
                </w:div>
              </w:divsChild>
            </w:div>
            <w:div w:id="1902476728">
              <w:marLeft w:val="0"/>
              <w:marRight w:val="0"/>
              <w:marTop w:val="0"/>
              <w:marBottom w:val="0"/>
              <w:divBdr>
                <w:top w:val="none" w:sz="0" w:space="0" w:color="auto"/>
                <w:left w:val="none" w:sz="0" w:space="0" w:color="auto"/>
                <w:bottom w:val="none" w:sz="0" w:space="0" w:color="auto"/>
                <w:right w:val="none" w:sz="0" w:space="0" w:color="auto"/>
              </w:divBdr>
              <w:divsChild>
                <w:div w:id="16054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635306">
      <w:bodyDiv w:val="1"/>
      <w:marLeft w:val="0"/>
      <w:marRight w:val="0"/>
      <w:marTop w:val="0"/>
      <w:marBottom w:val="0"/>
      <w:divBdr>
        <w:top w:val="none" w:sz="0" w:space="0" w:color="auto"/>
        <w:left w:val="none" w:sz="0" w:space="0" w:color="auto"/>
        <w:bottom w:val="none" w:sz="0" w:space="0" w:color="auto"/>
        <w:right w:val="none" w:sz="0" w:space="0" w:color="auto"/>
      </w:divBdr>
    </w:div>
    <w:div w:id="1661731607">
      <w:bodyDiv w:val="1"/>
      <w:marLeft w:val="0"/>
      <w:marRight w:val="0"/>
      <w:marTop w:val="0"/>
      <w:marBottom w:val="0"/>
      <w:divBdr>
        <w:top w:val="none" w:sz="0" w:space="0" w:color="auto"/>
        <w:left w:val="none" w:sz="0" w:space="0" w:color="auto"/>
        <w:bottom w:val="none" w:sz="0" w:space="0" w:color="auto"/>
        <w:right w:val="none" w:sz="0" w:space="0" w:color="auto"/>
      </w:divBdr>
      <w:divsChild>
        <w:div w:id="12266141">
          <w:marLeft w:val="0"/>
          <w:marRight w:val="0"/>
          <w:marTop w:val="0"/>
          <w:marBottom w:val="0"/>
          <w:divBdr>
            <w:top w:val="none" w:sz="0" w:space="0" w:color="auto"/>
            <w:left w:val="none" w:sz="0" w:space="0" w:color="auto"/>
            <w:bottom w:val="none" w:sz="0" w:space="0" w:color="auto"/>
            <w:right w:val="none" w:sz="0" w:space="0" w:color="auto"/>
          </w:divBdr>
          <w:divsChild>
            <w:div w:id="505636070">
              <w:marLeft w:val="0"/>
              <w:marRight w:val="0"/>
              <w:marTop w:val="0"/>
              <w:marBottom w:val="0"/>
              <w:divBdr>
                <w:top w:val="none" w:sz="0" w:space="0" w:color="auto"/>
                <w:left w:val="none" w:sz="0" w:space="0" w:color="auto"/>
                <w:bottom w:val="none" w:sz="0" w:space="0" w:color="auto"/>
                <w:right w:val="none" w:sz="0" w:space="0" w:color="auto"/>
              </w:divBdr>
              <w:divsChild>
                <w:div w:id="2078432056">
                  <w:marLeft w:val="0"/>
                  <w:marRight w:val="0"/>
                  <w:marTop w:val="0"/>
                  <w:marBottom w:val="0"/>
                  <w:divBdr>
                    <w:top w:val="none" w:sz="0" w:space="0" w:color="auto"/>
                    <w:left w:val="none" w:sz="0" w:space="0" w:color="auto"/>
                    <w:bottom w:val="none" w:sz="0" w:space="0" w:color="auto"/>
                    <w:right w:val="none" w:sz="0" w:space="0" w:color="auto"/>
                  </w:divBdr>
                  <w:divsChild>
                    <w:div w:id="254438537">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662542688">
      <w:bodyDiv w:val="1"/>
      <w:marLeft w:val="0"/>
      <w:marRight w:val="0"/>
      <w:marTop w:val="0"/>
      <w:marBottom w:val="0"/>
      <w:divBdr>
        <w:top w:val="none" w:sz="0" w:space="0" w:color="auto"/>
        <w:left w:val="none" w:sz="0" w:space="0" w:color="auto"/>
        <w:bottom w:val="none" w:sz="0" w:space="0" w:color="auto"/>
        <w:right w:val="none" w:sz="0" w:space="0" w:color="auto"/>
      </w:divBdr>
      <w:divsChild>
        <w:div w:id="123741392">
          <w:marLeft w:val="0"/>
          <w:marRight w:val="0"/>
          <w:marTop w:val="0"/>
          <w:marBottom w:val="0"/>
          <w:divBdr>
            <w:top w:val="none" w:sz="0" w:space="0" w:color="auto"/>
            <w:left w:val="none" w:sz="0" w:space="0" w:color="auto"/>
            <w:bottom w:val="none" w:sz="0" w:space="0" w:color="auto"/>
            <w:right w:val="none" w:sz="0" w:space="0" w:color="auto"/>
          </w:divBdr>
          <w:divsChild>
            <w:div w:id="271018956">
              <w:marLeft w:val="0"/>
              <w:marRight w:val="0"/>
              <w:marTop w:val="0"/>
              <w:marBottom w:val="0"/>
              <w:divBdr>
                <w:top w:val="none" w:sz="0" w:space="0" w:color="auto"/>
                <w:left w:val="none" w:sz="0" w:space="0" w:color="auto"/>
                <w:bottom w:val="none" w:sz="0" w:space="0" w:color="auto"/>
                <w:right w:val="none" w:sz="0" w:space="0" w:color="auto"/>
              </w:divBdr>
              <w:divsChild>
                <w:div w:id="86966743">
                  <w:marLeft w:val="0"/>
                  <w:marRight w:val="0"/>
                  <w:marTop w:val="0"/>
                  <w:marBottom w:val="0"/>
                  <w:divBdr>
                    <w:top w:val="none" w:sz="0" w:space="0" w:color="auto"/>
                    <w:left w:val="none" w:sz="0" w:space="0" w:color="auto"/>
                    <w:bottom w:val="none" w:sz="0" w:space="0" w:color="auto"/>
                    <w:right w:val="none" w:sz="0" w:space="0" w:color="auto"/>
                  </w:divBdr>
                </w:div>
                <w:div w:id="579945871">
                  <w:marLeft w:val="0"/>
                  <w:marRight w:val="0"/>
                  <w:marTop w:val="0"/>
                  <w:marBottom w:val="0"/>
                  <w:divBdr>
                    <w:top w:val="none" w:sz="0" w:space="0" w:color="auto"/>
                    <w:left w:val="none" w:sz="0" w:space="0" w:color="auto"/>
                    <w:bottom w:val="none" w:sz="0" w:space="0" w:color="auto"/>
                    <w:right w:val="none" w:sz="0" w:space="0" w:color="auto"/>
                  </w:divBdr>
                </w:div>
              </w:divsChild>
            </w:div>
            <w:div w:id="847133257">
              <w:marLeft w:val="0"/>
              <w:marRight w:val="0"/>
              <w:marTop w:val="0"/>
              <w:marBottom w:val="0"/>
              <w:divBdr>
                <w:top w:val="none" w:sz="0" w:space="0" w:color="auto"/>
                <w:left w:val="none" w:sz="0" w:space="0" w:color="auto"/>
                <w:bottom w:val="none" w:sz="0" w:space="0" w:color="auto"/>
                <w:right w:val="none" w:sz="0" w:space="0" w:color="auto"/>
              </w:divBdr>
              <w:divsChild>
                <w:div w:id="700401271">
                  <w:marLeft w:val="0"/>
                  <w:marRight w:val="0"/>
                  <w:marTop w:val="0"/>
                  <w:marBottom w:val="0"/>
                  <w:divBdr>
                    <w:top w:val="none" w:sz="0" w:space="0" w:color="auto"/>
                    <w:left w:val="none" w:sz="0" w:space="0" w:color="auto"/>
                    <w:bottom w:val="none" w:sz="0" w:space="0" w:color="auto"/>
                    <w:right w:val="none" w:sz="0" w:space="0" w:color="auto"/>
                  </w:divBdr>
                </w:div>
                <w:div w:id="1368599760">
                  <w:marLeft w:val="0"/>
                  <w:marRight w:val="0"/>
                  <w:marTop w:val="0"/>
                  <w:marBottom w:val="0"/>
                  <w:divBdr>
                    <w:top w:val="none" w:sz="0" w:space="0" w:color="auto"/>
                    <w:left w:val="none" w:sz="0" w:space="0" w:color="auto"/>
                    <w:bottom w:val="none" w:sz="0" w:space="0" w:color="auto"/>
                    <w:right w:val="none" w:sz="0" w:space="0" w:color="auto"/>
                  </w:divBdr>
                </w:div>
              </w:divsChild>
            </w:div>
            <w:div w:id="573663179">
              <w:marLeft w:val="0"/>
              <w:marRight w:val="0"/>
              <w:marTop w:val="0"/>
              <w:marBottom w:val="0"/>
              <w:divBdr>
                <w:top w:val="none" w:sz="0" w:space="0" w:color="auto"/>
                <w:left w:val="none" w:sz="0" w:space="0" w:color="auto"/>
                <w:bottom w:val="none" w:sz="0" w:space="0" w:color="auto"/>
                <w:right w:val="none" w:sz="0" w:space="0" w:color="auto"/>
              </w:divBdr>
              <w:divsChild>
                <w:div w:id="685906898">
                  <w:marLeft w:val="0"/>
                  <w:marRight w:val="0"/>
                  <w:marTop w:val="0"/>
                  <w:marBottom w:val="0"/>
                  <w:divBdr>
                    <w:top w:val="none" w:sz="0" w:space="0" w:color="auto"/>
                    <w:left w:val="none" w:sz="0" w:space="0" w:color="auto"/>
                    <w:bottom w:val="none" w:sz="0" w:space="0" w:color="auto"/>
                    <w:right w:val="none" w:sz="0" w:space="0" w:color="auto"/>
                  </w:divBdr>
                </w:div>
                <w:div w:id="1685594172">
                  <w:marLeft w:val="0"/>
                  <w:marRight w:val="0"/>
                  <w:marTop w:val="0"/>
                  <w:marBottom w:val="0"/>
                  <w:divBdr>
                    <w:top w:val="none" w:sz="0" w:space="0" w:color="auto"/>
                    <w:left w:val="none" w:sz="0" w:space="0" w:color="auto"/>
                    <w:bottom w:val="none" w:sz="0" w:space="0" w:color="auto"/>
                    <w:right w:val="none" w:sz="0" w:space="0" w:color="auto"/>
                  </w:divBdr>
                </w:div>
              </w:divsChild>
            </w:div>
            <w:div w:id="1395278521">
              <w:marLeft w:val="0"/>
              <w:marRight w:val="0"/>
              <w:marTop w:val="0"/>
              <w:marBottom w:val="0"/>
              <w:divBdr>
                <w:top w:val="none" w:sz="0" w:space="0" w:color="auto"/>
                <w:left w:val="none" w:sz="0" w:space="0" w:color="auto"/>
                <w:bottom w:val="none" w:sz="0" w:space="0" w:color="auto"/>
                <w:right w:val="none" w:sz="0" w:space="0" w:color="auto"/>
              </w:divBdr>
              <w:divsChild>
                <w:div w:id="275603238">
                  <w:marLeft w:val="0"/>
                  <w:marRight w:val="0"/>
                  <w:marTop w:val="0"/>
                  <w:marBottom w:val="0"/>
                  <w:divBdr>
                    <w:top w:val="none" w:sz="0" w:space="0" w:color="auto"/>
                    <w:left w:val="none" w:sz="0" w:space="0" w:color="auto"/>
                    <w:bottom w:val="none" w:sz="0" w:space="0" w:color="auto"/>
                    <w:right w:val="none" w:sz="0" w:space="0" w:color="auto"/>
                  </w:divBdr>
                </w:div>
              </w:divsChild>
            </w:div>
            <w:div w:id="697194487">
              <w:marLeft w:val="0"/>
              <w:marRight w:val="0"/>
              <w:marTop w:val="0"/>
              <w:marBottom w:val="0"/>
              <w:divBdr>
                <w:top w:val="none" w:sz="0" w:space="0" w:color="auto"/>
                <w:left w:val="none" w:sz="0" w:space="0" w:color="auto"/>
                <w:bottom w:val="none" w:sz="0" w:space="0" w:color="auto"/>
                <w:right w:val="none" w:sz="0" w:space="0" w:color="auto"/>
              </w:divBdr>
              <w:divsChild>
                <w:div w:id="1581057822">
                  <w:marLeft w:val="0"/>
                  <w:marRight w:val="0"/>
                  <w:marTop w:val="0"/>
                  <w:marBottom w:val="0"/>
                  <w:divBdr>
                    <w:top w:val="none" w:sz="0" w:space="0" w:color="auto"/>
                    <w:left w:val="none" w:sz="0" w:space="0" w:color="auto"/>
                    <w:bottom w:val="none" w:sz="0" w:space="0" w:color="auto"/>
                    <w:right w:val="none" w:sz="0" w:space="0" w:color="auto"/>
                  </w:divBdr>
                </w:div>
                <w:div w:id="565535422">
                  <w:marLeft w:val="0"/>
                  <w:marRight w:val="0"/>
                  <w:marTop w:val="0"/>
                  <w:marBottom w:val="0"/>
                  <w:divBdr>
                    <w:top w:val="none" w:sz="0" w:space="0" w:color="auto"/>
                    <w:left w:val="none" w:sz="0" w:space="0" w:color="auto"/>
                    <w:bottom w:val="none" w:sz="0" w:space="0" w:color="auto"/>
                    <w:right w:val="none" w:sz="0" w:space="0" w:color="auto"/>
                  </w:divBdr>
                </w:div>
              </w:divsChild>
            </w:div>
            <w:div w:id="1216159891">
              <w:marLeft w:val="0"/>
              <w:marRight w:val="0"/>
              <w:marTop w:val="0"/>
              <w:marBottom w:val="0"/>
              <w:divBdr>
                <w:top w:val="none" w:sz="0" w:space="0" w:color="auto"/>
                <w:left w:val="none" w:sz="0" w:space="0" w:color="auto"/>
                <w:bottom w:val="none" w:sz="0" w:space="0" w:color="auto"/>
                <w:right w:val="none" w:sz="0" w:space="0" w:color="auto"/>
              </w:divBdr>
              <w:divsChild>
                <w:div w:id="1117258951">
                  <w:marLeft w:val="0"/>
                  <w:marRight w:val="0"/>
                  <w:marTop w:val="0"/>
                  <w:marBottom w:val="0"/>
                  <w:divBdr>
                    <w:top w:val="none" w:sz="0" w:space="0" w:color="auto"/>
                    <w:left w:val="none" w:sz="0" w:space="0" w:color="auto"/>
                    <w:bottom w:val="none" w:sz="0" w:space="0" w:color="auto"/>
                    <w:right w:val="none" w:sz="0" w:space="0" w:color="auto"/>
                  </w:divBdr>
                </w:div>
                <w:div w:id="1034618512">
                  <w:marLeft w:val="0"/>
                  <w:marRight w:val="0"/>
                  <w:marTop w:val="0"/>
                  <w:marBottom w:val="0"/>
                  <w:divBdr>
                    <w:top w:val="none" w:sz="0" w:space="0" w:color="auto"/>
                    <w:left w:val="none" w:sz="0" w:space="0" w:color="auto"/>
                    <w:bottom w:val="none" w:sz="0" w:space="0" w:color="auto"/>
                    <w:right w:val="none" w:sz="0" w:space="0" w:color="auto"/>
                  </w:divBdr>
                </w:div>
              </w:divsChild>
            </w:div>
            <w:div w:id="1391462401">
              <w:marLeft w:val="0"/>
              <w:marRight w:val="0"/>
              <w:marTop w:val="0"/>
              <w:marBottom w:val="0"/>
              <w:divBdr>
                <w:top w:val="none" w:sz="0" w:space="0" w:color="auto"/>
                <w:left w:val="none" w:sz="0" w:space="0" w:color="auto"/>
                <w:bottom w:val="none" w:sz="0" w:space="0" w:color="auto"/>
                <w:right w:val="none" w:sz="0" w:space="0" w:color="auto"/>
              </w:divBdr>
              <w:divsChild>
                <w:div w:id="742920422">
                  <w:marLeft w:val="0"/>
                  <w:marRight w:val="0"/>
                  <w:marTop w:val="0"/>
                  <w:marBottom w:val="0"/>
                  <w:divBdr>
                    <w:top w:val="none" w:sz="0" w:space="0" w:color="auto"/>
                    <w:left w:val="none" w:sz="0" w:space="0" w:color="auto"/>
                    <w:bottom w:val="none" w:sz="0" w:space="0" w:color="auto"/>
                    <w:right w:val="none" w:sz="0" w:space="0" w:color="auto"/>
                  </w:divBdr>
                </w:div>
              </w:divsChild>
            </w:div>
            <w:div w:id="1319264912">
              <w:marLeft w:val="0"/>
              <w:marRight w:val="0"/>
              <w:marTop w:val="0"/>
              <w:marBottom w:val="0"/>
              <w:divBdr>
                <w:top w:val="none" w:sz="0" w:space="0" w:color="auto"/>
                <w:left w:val="none" w:sz="0" w:space="0" w:color="auto"/>
                <w:bottom w:val="none" w:sz="0" w:space="0" w:color="auto"/>
                <w:right w:val="none" w:sz="0" w:space="0" w:color="auto"/>
              </w:divBdr>
              <w:divsChild>
                <w:div w:id="524975915">
                  <w:marLeft w:val="0"/>
                  <w:marRight w:val="0"/>
                  <w:marTop w:val="0"/>
                  <w:marBottom w:val="0"/>
                  <w:divBdr>
                    <w:top w:val="none" w:sz="0" w:space="0" w:color="auto"/>
                    <w:left w:val="none" w:sz="0" w:space="0" w:color="auto"/>
                    <w:bottom w:val="none" w:sz="0" w:space="0" w:color="auto"/>
                    <w:right w:val="none" w:sz="0" w:space="0" w:color="auto"/>
                  </w:divBdr>
                </w:div>
              </w:divsChild>
            </w:div>
            <w:div w:id="1258710820">
              <w:marLeft w:val="0"/>
              <w:marRight w:val="0"/>
              <w:marTop w:val="0"/>
              <w:marBottom w:val="0"/>
              <w:divBdr>
                <w:top w:val="none" w:sz="0" w:space="0" w:color="auto"/>
                <w:left w:val="none" w:sz="0" w:space="0" w:color="auto"/>
                <w:bottom w:val="none" w:sz="0" w:space="0" w:color="auto"/>
                <w:right w:val="none" w:sz="0" w:space="0" w:color="auto"/>
              </w:divBdr>
              <w:divsChild>
                <w:div w:id="1282421929">
                  <w:marLeft w:val="0"/>
                  <w:marRight w:val="0"/>
                  <w:marTop w:val="0"/>
                  <w:marBottom w:val="0"/>
                  <w:divBdr>
                    <w:top w:val="none" w:sz="0" w:space="0" w:color="auto"/>
                    <w:left w:val="none" w:sz="0" w:space="0" w:color="auto"/>
                    <w:bottom w:val="none" w:sz="0" w:space="0" w:color="auto"/>
                    <w:right w:val="none" w:sz="0" w:space="0" w:color="auto"/>
                  </w:divBdr>
                </w:div>
                <w:div w:id="1382245498">
                  <w:marLeft w:val="0"/>
                  <w:marRight w:val="0"/>
                  <w:marTop w:val="0"/>
                  <w:marBottom w:val="0"/>
                  <w:divBdr>
                    <w:top w:val="none" w:sz="0" w:space="0" w:color="auto"/>
                    <w:left w:val="none" w:sz="0" w:space="0" w:color="auto"/>
                    <w:bottom w:val="none" w:sz="0" w:space="0" w:color="auto"/>
                    <w:right w:val="none" w:sz="0" w:space="0" w:color="auto"/>
                  </w:divBdr>
                </w:div>
              </w:divsChild>
            </w:div>
            <w:div w:id="941886519">
              <w:marLeft w:val="0"/>
              <w:marRight w:val="0"/>
              <w:marTop w:val="0"/>
              <w:marBottom w:val="0"/>
              <w:divBdr>
                <w:top w:val="none" w:sz="0" w:space="0" w:color="auto"/>
                <w:left w:val="none" w:sz="0" w:space="0" w:color="auto"/>
                <w:bottom w:val="none" w:sz="0" w:space="0" w:color="auto"/>
                <w:right w:val="none" w:sz="0" w:space="0" w:color="auto"/>
              </w:divBdr>
              <w:divsChild>
                <w:div w:id="1800344205">
                  <w:marLeft w:val="0"/>
                  <w:marRight w:val="0"/>
                  <w:marTop w:val="0"/>
                  <w:marBottom w:val="0"/>
                  <w:divBdr>
                    <w:top w:val="none" w:sz="0" w:space="0" w:color="auto"/>
                    <w:left w:val="none" w:sz="0" w:space="0" w:color="auto"/>
                    <w:bottom w:val="none" w:sz="0" w:space="0" w:color="auto"/>
                    <w:right w:val="none" w:sz="0" w:space="0" w:color="auto"/>
                  </w:divBdr>
                </w:div>
              </w:divsChild>
            </w:div>
            <w:div w:id="551163460">
              <w:marLeft w:val="0"/>
              <w:marRight w:val="0"/>
              <w:marTop w:val="0"/>
              <w:marBottom w:val="0"/>
              <w:divBdr>
                <w:top w:val="none" w:sz="0" w:space="0" w:color="auto"/>
                <w:left w:val="none" w:sz="0" w:space="0" w:color="auto"/>
                <w:bottom w:val="none" w:sz="0" w:space="0" w:color="auto"/>
                <w:right w:val="none" w:sz="0" w:space="0" w:color="auto"/>
              </w:divBdr>
              <w:divsChild>
                <w:div w:id="838543824">
                  <w:marLeft w:val="0"/>
                  <w:marRight w:val="0"/>
                  <w:marTop w:val="0"/>
                  <w:marBottom w:val="0"/>
                  <w:divBdr>
                    <w:top w:val="none" w:sz="0" w:space="0" w:color="auto"/>
                    <w:left w:val="none" w:sz="0" w:space="0" w:color="auto"/>
                    <w:bottom w:val="none" w:sz="0" w:space="0" w:color="auto"/>
                    <w:right w:val="none" w:sz="0" w:space="0" w:color="auto"/>
                  </w:divBdr>
                </w:div>
              </w:divsChild>
            </w:div>
            <w:div w:id="2027368632">
              <w:marLeft w:val="0"/>
              <w:marRight w:val="0"/>
              <w:marTop w:val="0"/>
              <w:marBottom w:val="0"/>
              <w:divBdr>
                <w:top w:val="none" w:sz="0" w:space="0" w:color="auto"/>
                <w:left w:val="none" w:sz="0" w:space="0" w:color="auto"/>
                <w:bottom w:val="none" w:sz="0" w:space="0" w:color="auto"/>
                <w:right w:val="none" w:sz="0" w:space="0" w:color="auto"/>
              </w:divBdr>
              <w:divsChild>
                <w:div w:id="128210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70342">
      <w:bodyDiv w:val="1"/>
      <w:marLeft w:val="0"/>
      <w:marRight w:val="0"/>
      <w:marTop w:val="0"/>
      <w:marBottom w:val="0"/>
      <w:divBdr>
        <w:top w:val="none" w:sz="0" w:space="0" w:color="auto"/>
        <w:left w:val="none" w:sz="0" w:space="0" w:color="auto"/>
        <w:bottom w:val="none" w:sz="0" w:space="0" w:color="auto"/>
        <w:right w:val="none" w:sz="0" w:space="0" w:color="auto"/>
      </w:divBdr>
    </w:div>
    <w:div w:id="1670910376">
      <w:bodyDiv w:val="1"/>
      <w:marLeft w:val="0"/>
      <w:marRight w:val="0"/>
      <w:marTop w:val="0"/>
      <w:marBottom w:val="0"/>
      <w:divBdr>
        <w:top w:val="none" w:sz="0" w:space="0" w:color="auto"/>
        <w:left w:val="none" w:sz="0" w:space="0" w:color="auto"/>
        <w:bottom w:val="none" w:sz="0" w:space="0" w:color="auto"/>
        <w:right w:val="none" w:sz="0" w:space="0" w:color="auto"/>
      </w:divBdr>
      <w:divsChild>
        <w:div w:id="220798814">
          <w:marLeft w:val="0"/>
          <w:marRight w:val="0"/>
          <w:marTop w:val="0"/>
          <w:marBottom w:val="0"/>
          <w:divBdr>
            <w:top w:val="none" w:sz="0" w:space="0" w:color="auto"/>
            <w:left w:val="none" w:sz="0" w:space="0" w:color="auto"/>
            <w:bottom w:val="none" w:sz="0" w:space="0" w:color="auto"/>
            <w:right w:val="none" w:sz="0" w:space="0" w:color="auto"/>
          </w:divBdr>
          <w:divsChild>
            <w:div w:id="1265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6582">
      <w:bodyDiv w:val="1"/>
      <w:marLeft w:val="0"/>
      <w:marRight w:val="0"/>
      <w:marTop w:val="0"/>
      <w:marBottom w:val="0"/>
      <w:divBdr>
        <w:top w:val="none" w:sz="0" w:space="0" w:color="auto"/>
        <w:left w:val="none" w:sz="0" w:space="0" w:color="auto"/>
        <w:bottom w:val="none" w:sz="0" w:space="0" w:color="auto"/>
        <w:right w:val="none" w:sz="0" w:space="0" w:color="auto"/>
      </w:divBdr>
      <w:divsChild>
        <w:div w:id="1787040278">
          <w:marLeft w:val="0"/>
          <w:marRight w:val="0"/>
          <w:marTop w:val="0"/>
          <w:marBottom w:val="0"/>
          <w:divBdr>
            <w:top w:val="none" w:sz="0" w:space="0" w:color="auto"/>
            <w:left w:val="none" w:sz="0" w:space="0" w:color="auto"/>
            <w:bottom w:val="none" w:sz="0" w:space="0" w:color="auto"/>
            <w:right w:val="none" w:sz="0" w:space="0" w:color="auto"/>
          </w:divBdr>
          <w:divsChild>
            <w:div w:id="1378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544">
      <w:bodyDiv w:val="1"/>
      <w:marLeft w:val="30"/>
      <w:marRight w:val="30"/>
      <w:marTop w:val="30"/>
      <w:marBottom w:val="30"/>
      <w:divBdr>
        <w:top w:val="none" w:sz="0" w:space="0" w:color="auto"/>
        <w:left w:val="none" w:sz="0" w:space="0" w:color="auto"/>
        <w:bottom w:val="none" w:sz="0" w:space="0" w:color="auto"/>
        <w:right w:val="none" w:sz="0" w:space="0" w:color="auto"/>
      </w:divBdr>
      <w:divsChild>
        <w:div w:id="315229057">
          <w:marLeft w:val="0"/>
          <w:marRight w:val="0"/>
          <w:marTop w:val="0"/>
          <w:marBottom w:val="0"/>
          <w:divBdr>
            <w:top w:val="none" w:sz="0" w:space="0" w:color="auto"/>
            <w:left w:val="none" w:sz="0" w:space="0" w:color="auto"/>
            <w:bottom w:val="none" w:sz="0" w:space="0" w:color="auto"/>
            <w:right w:val="none" w:sz="0" w:space="0" w:color="auto"/>
          </w:divBdr>
          <w:divsChild>
            <w:div w:id="746733636">
              <w:marLeft w:val="0"/>
              <w:marRight w:val="0"/>
              <w:marTop w:val="0"/>
              <w:marBottom w:val="0"/>
              <w:divBdr>
                <w:top w:val="none" w:sz="0" w:space="0" w:color="auto"/>
                <w:left w:val="none" w:sz="0" w:space="0" w:color="auto"/>
                <w:bottom w:val="none" w:sz="0" w:space="0" w:color="auto"/>
                <w:right w:val="none" w:sz="0" w:space="0" w:color="auto"/>
              </w:divBdr>
              <w:divsChild>
                <w:div w:id="399794708">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 w:id="1683509887">
      <w:bodyDiv w:val="1"/>
      <w:marLeft w:val="0"/>
      <w:marRight w:val="0"/>
      <w:marTop w:val="0"/>
      <w:marBottom w:val="0"/>
      <w:divBdr>
        <w:top w:val="none" w:sz="0" w:space="0" w:color="auto"/>
        <w:left w:val="none" w:sz="0" w:space="0" w:color="auto"/>
        <w:bottom w:val="none" w:sz="0" w:space="0" w:color="auto"/>
        <w:right w:val="none" w:sz="0" w:space="0" w:color="auto"/>
      </w:divBdr>
    </w:div>
    <w:div w:id="1701469919">
      <w:bodyDiv w:val="1"/>
      <w:marLeft w:val="0"/>
      <w:marRight w:val="0"/>
      <w:marTop w:val="0"/>
      <w:marBottom w:val="0"/>
      <w:divBdr>
        <w:top w:val="none" w:sz="0" w:space="0" w:color="auto"/>
        <w:left w:val="none" w:sz="0" w:space="0" w:color="auto"/>
        <w:bottom w:val="none" w:sz="0" w:space="0" w:color="auto"/>
        <w:right w:val="none" w:sz="0" w:space="0" w:color="auto"/>
      </w:divBdr>
    </w:div>
    <w:div w:id="1716851677">
      <w:bodyDiv w:val="1"/>
      <w:marLeft w:val="0"/>
      <w:marRight w:val="0"/>
      <w:marTop w:val="0"/>
      <w:marBottom w:val="0"/>
      <w:divBdr>
        <w:top w:val="none" w:sz="0" w:space="0" w:color="auto"/>
        <w:left w:val="none" w:sz="0" w:space="0" w:color="auto"/>
        <w:bottom w:val="none" w:sz="0" w:space="0" w:color="auto"/>
        <w:right w:val="none" w:sz="0" w:space="0" w:color="auto"/>
      </w:divBdr>
    </w:div>
    <w:div w:id="1732536440">
      <w:bodyDiv w:val="1"/>
      <w:marLeft w:val="0"/>
      <w:marRight w:val="0"/>
      <w:marTop w:val="0"/>
      <w:marBottom w:val="0"/>
      <w:divBdr>
        <w:top w:val="none" w:sz="0" w:space="0" w:color="auto"/>
        <w:left w:val="none" w:sz="0" w:space="0" w:color="auto"/>
        <w:bottom w:val="none" w:sz="0" w:space="0" w:color="auto"/>
        <w:right w:val="none" w:sz="0" w:space="0" w:color="auto"/>
      </w:divBdr>
    </w:div>
    <w:div w:id="1736124767">
      <w:bodyDiv w:val="1"/>
      <w:marLeft w:val="0"/>
      <w:marRight w:val="0"/>
      <w:marTop w:val="0"/>
      <w:marBottom w:val="0"/>
      <w:divBdr>
        <w:top w:val="none" w:sz="0" w:space="0" w:color="auto"/>
        <w:left w:val="none" w:sz="0" w:space="0" w:color="auto"/>
        <w:bottom w:val="none" w:sz="0" w:space="0" w:color="auto"/>
        <w:right w:val="none" w:sz="0" w:space="0" w:color="auto"/>
      </w:divBdr>
      <w:divsChild>
        <w:div w:id="2019691999">
          <w:marLeft w:val="0"/>
          <w:marRight w:val="0"/>
          <w:marTop w:val="0"/>
          <w:marBottom w:val="0"/>
          <w:divBdr>
            <w:top w:val="none" w:sz="0" w:space="0" w:color="auto"/>
            <w:left w:val="none" w:sz="0" w:space="0" w:color="auto"/>
            <w:bottom w:val="none" w:sz="0" w:space="0" w:color="auto"/>
            <w:right w:val="none" w:sz="0" w:space="0" w:color="auto"/>
          </w:divBdr>
          <w:divsChild>
            <w:div w:id="2111581038">
              <w:marLeft w:val="0"/>
              <w:marRight w:val="0"/>
              <w:marTop w:val="0"/>
              <w:marBottom w:val="0"/>
              <w:divBdr>
                <w:top w:val="none" w:sz="0" w:space="0" w:color="auto"/>
                <w:left w:val="none" w:sz="0" w:space="0" w:color="auto"/>
                <w:bottom w:val="none" w:sz="0" w:space="0" w:color="auto"/>
                <w:right w:val="none" w:sz="0" w:space="0" w:color="auto"/>
              </w:divBdr>
              <w:divsChild>
                <w:div w:id="1643188982">
                  <w:marLeft w:val="0"/>
                  <w:marRight w:val="0"/>
                  <w:marTop w:val="0"/>
                  <w:marBottom w:val="0"/>
                  <w:divBdr>
                    <w:top w:val="none" w:sz="0" w:space="0" w:color="auto"/>
                    <w:left w:val="none" w:sz="0" w:space="0" w:color="auto"/>
                    <w:bottom w:val="none" w:sz="0" w:space="0" w:color="auto"/>
                    <w:right w:val="none" w:sz="0" w:space="0" w:color="auto"/>
                  </w:divBdr>
                </w:div>
              </w:divsChild>
            </w:div>
            <w:div w:id="1157919267">
              <w:marLeft w:val="0"/>
              <w:marRight w:val="0"/>
              <w:marTop w:val="0"/>
              <w:marBottom w:val="0"/>
              <w:divBdr>
                <w:top w:val="none" w:sz="0" w:space="0" w:color="auto"/>
                <w:left w:val="none" w:sz="0" w:space="0" w:color="auto"/>
                <w:bottom w:val="none" w:sz="0" w:space="0" w:color="auto"/>
                <w:right w:val="none" w:sz="0" w:space="0" w:color="auto"/>
              </w:divBdr>
              <w:divsChild>
                <w:div w:id="480998909">
                  <w:marLeft w:val="0"/>
                  <w:marRight w:val="0"/>
                  <w:marTop w:val="0"/>
                  <w:marBottom w:val="0"/>
                  <w:divBdr>
                    <w:top w:val="none" w:sz="0" w:space="0" w:color="auto"/>
                    <w:left w:val="none" w:sz="0" w:space="0" w:color="auto"/>
                    <w:bottom w:val="none" w:sz="0" w:space="0" w:color="auto"/>
                    <w:right w:val="none" w:sz="0" w:space="0" w:color="auto"/>
                  </w:divBdr>
                </w:div>
                <w:div w:id="392049339">
                  <w:marLeft w:val="0"/>
                  <w:marRight w:val="0"/>
                  <w:marTop w:val="0"/>
                  <w:marBottom w:val="0"/>
                  <w:divBdr>
                    <w:top w:val="none" w:sz="0" w:space="0" w:color="auto"/>
                    <w:left w:val="none" w:sz="0" w:space="0" w:color="auto"/>
                    <w:bottom w:val="none" w:sz="0" w:space="0" w:color="auto"/>
                    <w:right w:val="none" w:sz="0" w:space="0" w:color="auto"/>
                  </w:divBdr>
                </w:div>
              </w:divsChild>
            </w:div>
            <w:div w:id="216204339">
              <w:marLeft w:val="0"/>
              <w:marRight w:val="0"/>
              <w:marTop w:val="0"/>
              <w:marBottom w:val="0"/>
              <w:divBdr>
                <w:top w:val="none" w:sz="0" w:space="0" w:color="auto"/>
                <w:left w:val="none" w:sz="0" w:space="0" w:color="auto"/>
                <w:bottom w:val="none" w:sz="0" w:space="0" w:color="auto"/>
                <w:right w:val="none" w:sz="0" w:space="0" w:color="auto"/>
              </w:divBdr>
              <w:divsChild>
                <w:div w:id="1169514756">
                  <w:marLeft w:val="0"/>
                  <w:marRight w:val="0"/>
                  <w:marTop w:val="0"/>
                  <w:marBottom w:val="0"/>
                  <w:divBdr>
                    <w:top w:val="none" w:sz="0" w:space="0" w:color="auto"/>
                    <w:left w:val="none" w:sz="0" w:space="0" w:color="auto"/>
                    <w:bottom w:val="none" w:sz="0" w:space="0" w:color="auto"/>
                    <w:right w:val="none" w:sz="0" w:space="0" w:color="auto"/>
                  </w:divBdr>
                </w:div>
              </w:divsChild>
            </w:div>
            <w:div w:id="237174798">
              <w:marLeft w:val="0"/>
              <w:marRight w:val="0"/>
              <w:marTop w:val="0"/>
              <w:marBottom w:val="0"/>
              <w:divBdr>
                <w:top w:val="none" w:sz="0" w:space="0" w:color="auto"/>
                <w:left w:val="none" w:sz="0" w:space="0" w:color="auto"/>
                <w:bottom w:val="none" w:sz="0" w:space="0" w:color="auto"/>
                <w:right w:val="none" w:sz="0" w:space="0" w:color="auto"/>
              </w:divBdr>
              <w:divsChild>
                <w:div w:id="620771185">
                  <w:marLeft w:val="0"/>
                  <w:marRight w:val="0"/>
                  <w:marTop w:val="0"/>
                  <w:marBottom w:val="0"/>
                  <w:divBdr>
                    <w:top w:val="none" w:sz="0" w:space="0" w:color="auto"/>
                    <w:left w:val="none" w:sz="0" w:space="0" w:color="auto"/>
                    <w:bottom w:val="none" w:sz="0" w:space="0" w:color="auto"/>
                    <w:right w:val="none" w:sz="0" w:space="0" w:color="auto"/>
                  </w:divBdr>
                </w:div>
                <w:div w:id="1879202102">
                  <w:marLeft w:val="0"/>
                  <w:marRight w:val="0"/>
                  <w:marTop w:val="0"/>
                  <w:marBottom w:val="0"/>
                  <w:divBdr>
                    <w:top w:val="none" w:sz="0" w:space="0" w:color="auto"/>
                    <w:left w:val="none" w:sz="0" w:space="0" w:color="auto"/>
                    <w:bottom w:val="none" w:sz="0" w:space="0" w:color="auto"/>
                    <w:right w:val="none" w:sz="0" w:space="0" w:color="auto"/>
                  </w:divBdr>
                </w:div>
              </w:divsChild>
            </w:div>
            <w:div w:id="1356886623">
              <w:marLeft w:val="0"/>
              <w:marRight w:val="0"/>
              <w:marTop w:val="0"/>
              <w:marBottom w:val="0"/>
              <w:divBdr>
                <w:top w:val="none" w:sz="0" w:space="0" w:color="auto"/>
                <w:left w:val="none" w:sz="0" w:space="0" w:color="auto"/>
                <w:bottom w:val="none" w:sz="0" w:space="0" w:color="auto"/>
                <w:right w:val="none" w:sz="0" w:space="0" w:color="auto"/>
              </w:divBdr>
              <w:divsChild>
                <w:div w:id="476843875">
                  <w:marLeft w:val="0"/>
                  <w:marRight w:val="0"/>
                  <w:marTop w:val="0"/>
                  <w:marBottom w:val="0"/>
                  <w:divBdr>
                    <w:top w:val="none" w:sz="0" w:space="0" w:color="auto"/>
                    <w:left w:val="none" w:sz="0" w:space="0" w:color="auto"/>
                    <w:bottom w:val="none" w:sz="0" w:space="0" w:color="auto"/>
                    <w:right w:val="none" w:sz="0" w:space="0" w:color="auto"/>
                  </w:divBdr>
                </w:div>
              </w:divsChild>
            </w:div>
            <w:div w:id="837114663">
              <w:marLeft w:val="0"/>
              <w:marRight w:val="0"/>
              <w:marTop w:val="0"/>
              <w:marBottom w:val="0"/>
              <w:divBdr>
                <w:top w:val="none" w:sz="0" w:space="0" w:color="auto"/>
                <w:left w:val="none" w:sz="0" w:space="0" w:color="auto"/>
                <w:bottom w:val="none" w:sz="0" w:space="0" w:color="auto"/>
                <w:right w:val="none" w:sz="0" w:space="0" w:color="auto"/>
              </w:divBdr>
              <w:divsChild>
                <w:div w:id="1140415189">
                  <w:marLeft w:val="0"/>
                  <w:marRight w:val="0"/>
                  <w:marTop w:val="0"/>
                  <w:marBottom w:val="0"/>
                  <w:divBdr>
                    <w:top w:val="none" w:sz="0" w:space="0" w:color="auto"/>
                    <w:left w:val="none" w:sz="0" w:space="0" w:color="auto"/>
                    <w:bottom w:val="none" w:sz="0" w:space="0" w:color="auto"/>
                    <w:right w:val="none" w:sz="0" w:space="0" w:color="auto"/>
                  </w:divBdr>
                </w:div>
              </w:divsChild>
            </w:div>
            <w:div w:id="394738371">
              <w:marLeft w:val="0"/>
              <w:marRight w:val="0"/>
              <w:marTop w:val="0"/>
              <w:marBottom w:val="0"/>
              <w:divBdr>
                <w:top w:val="none" w:sz="0" w:space="0" w:color="auto"/>
                <w:left w:val="none" w:sz="0" w:space="0" w:color="auto"/>
                <w:bottom w:val="none" w:sz="0" w:space="0" w:color="auto"/>
                <w:right w:val="none" w:sz="0" w:space="0" w:color="auto"/>
              </w:divBdr>
              <w:divsChild>
                <w:div w:id="70932820">
                  <w:marLeft w:val="0"/>
                  <w:marRight w:val="0"/>
                  <w:marTop w:val="0"/>
                  <w:marBottom w:val="0"/>
                  <w:divBdr>
                    <w:top w:val="none" w:sz="0" w:space="0" w:color="auto"/>
                    <w:left w:val="none" w:sz="0" w:space="0" w:color="auto"/>
                    <w:bottom w:val="none" w:sz="0" w:space="0" w:color="auto"/>
                    <w:right w:val="none" w:sz="0" w:space="0" w:color="auto"/>
                  </w:divBdr>
                </w:div>
              </w:divsChild>
            </w:div>
            <w:div w:id="1229925417">
              <w:marLeft w:val="0"/>
              <w:marRight w:val="0"/>
              <w:marTop w:val="0"/>
              <w:marBottom w:val="0"/>
              <w:divBdr>
                <w:top w:val="none" w:sz="0" w:space="0" w:color="auto"/>
                <w:left w:val="none" w:sz="0" w:space="0" w:color="auto"/>
                <w:bottom w:val="none" w:sz="0" w:space="0" w:color="auto"/>
                <w:right w:val="none" w:sz="0" w:space="0" w:color="auto"/>
              </w:divBdr>
              <w:divsChild>
                <w:div w:id="1568610402">
                  <w:marLeft w:val="0"/>
                  <w:marRight w:val="0"/>
                  <w:marTop w:val="0"/>
                  <w:marBottom w:val="0"/>
                  <w:divBdr>
                    <w:top w:val="none" w:sz="0" w:space="0" w:color="auto"/>
                    <w:left w:val="none" w:sz="0" w:space="0" w:color="auto"/>
                    <w:bottom w:val="none" w:sz="0" w:space="0" w:color="auto"/>
                    <w:right w:val="none" w:sz="0" w:space="0" w:color="auto"/>
                  </w:divBdr>
                </w:div>
                <w:div w:id="1814446342">
                  <w:marLeft w:val="0"/>
                  <w:marRight w:val="0"/>
                  <w:marTop w:val="0"/>
                  <w:marBottom w:val="0"/>
                  <w:divBdr>
                    <w:top w:val="none" w:sz="0" w:space="0" w:color="auto"/>
                    <w:left w:val="none" w:sz="0" w:space="0" w:color="auto"/>
                    <w:bottom w:val="none" w:sz="0" w:space="0" w:color="auto"/>
                    <w:right w:val="none" w:sz="0" w:space="0" w:color="auto"/>
                  </w:divBdr>
                </w:div>
                <w:div w:id="455569127">
                  <w:marLeft w:val="0"/>
                  <w:marRight w:val="0"/>
                  <w:marTop w:val="0"/>
                  <w:marBottom w:val="0"/>
                  <w:divBdr>
                    <w:top w:val="none" w:sz="0" w:space="0" w:color="auto"/>
                    <w:left w:val="none" w:sz="0" w:space="0" w:color="auto"/>
                    <w:bottom w:val="none" w:sz="0" w:space="0" w:color="auto"/>
                    <w:right w:val="none" w:sz="0" w:space="0" w:color="auto"/>
                  </w:divBdr>
                </w:div>
              </w:divsChild>
            </w:div>
            <w:div w:id="1544907598">
              <w:marLeft w:val="0"/>
              <w:marRight w:val="0"/>
              <w:marTop w:val="0"/>
              <w:marBottom w:val="0"/>
              <w:divBdr>
                <w:top w:val="none" w:sz="0" w:space="0" w:color="auto"/>
                <w:left w:val="none" w:sz="0" w:space="0" w:color="auto"/>
                <w:bottom w:val="none" w:sz="0" w:space="0" w:color="auto"/>
                <w:right w:val="none" w:sz="0" w:space="0" w:color="auto"/>
              </w:divBdr>
              <w:divsChild>
                <w:div w:id="731392539">
                  <w:marLeft w:val="0"/>
                  <w:marRight w:val="0"/>
                  <w:marTop w:val="0"/>
                  <w:marBottom w:val="0"/>
                  <w:divBdr>
                    <w:top w:val="none" w:sz="0" w:space="0" w:color="auto"/>
                    <w:left w:val="none" w:sz="0" w:space="0" w:color="auto"/>
                    <w:bottom w:val="none" w:sz="0" w:space="0" w:color="auto"/>
                    <w:right w:val="none" w:sz="0" w:space="0" w:color="auto"/>
                  </w:divBdr>
                </w:div>
              </w:divsChild>
            </w:div>
            <w:div w:id="1045954596">
              <w:marLeft w:val="0"/>
              <w:marRight w:val="0"/>
              <w:marTop w:val="0"/>
              <w:marBottom w:val="0"/>
              <w:divBdr>
                <w:top w:val="none" w:sz="0" w:space="0" w:color="auto"/>
                <w:left w:val="none" w:sz="0" w:space="0" w:color="auto"/>
                <w:bottom w:val="none" w:sz="0" w:space="0" w:color="auto"/>
                <w:right w:val="none" w:sz="0" w:space="0" w:color="auto"/>
              </w:divBdr>
              <w:divsChild>
                <w:div w:id="808283562">
                  <w:marLeft w:val="0"/>
                  <w:marRight w:val="0"/>
                  <w:marTop w:val="0"/>
                  <w:marBottom w:val="0"/>
                  <w:divBdr>
                    <w:top w:val="none" w:sz="0" w:space="0" w:color="auto"/>
                    <w:left w:val="none" w:sz="0" w:space="0" w:color="auto"/>
                    <w:bottom w:val="none" w:sz="0" w:space="0" w:color="auto"/>
                    <w:right w:val="none" w:sz="0" w:space="0" w:color="auto"/>
                  </w:divBdr>
                </w:div>
              </w:divsChild>
            </w:div>
            <w:div w:id="571231848">
              <w:marLeft w:val="0"/>
              <w:marRight w:val="0"/>
              <w:marTop w:val="0"/>
              <w:marBottom w:val="0"/>
              <w:divBdr>
                <w:top w:val="none" w:sz="0" w:space="0" w:color="auto"/>
                <w:left w:val="none" w:sz="0" w:space="0" w:color="auto"/>
                <w:bottom w:val="none" w:sz="0" w:space="0" w:color="auto"/>
                <w:right w:val="none" w:sz="0" w:space="0" w:color="auto"/>
              </w:divBdr>
              <w:divsChild>
                <w:div w:id="1815105184">
                  <w:marLeft w:val="0"/>
                  <w:marRight w:val="0"/>
                  <w:marTop w:val="0"/>
                  <w:marBottom w:val="0"/>
                  <w:divBdr>
                    <w:top w:val="none" w:sz="0" w:space="0" w:color="auto"/>
                    <w:left w:val="none" w:sz="0" w:space="0" w:color="auto"/>
                    <w:bottom w:val="none" w:sz="0" w:space="0" w:color="auto"/>
                    <w:right w:val="none" w:sz="0" w:space="0" w:color="auto"/>
                  </w:divBdr>
                </w:div>
                <w:div w:id="1983657762">
                  <w:marLeft w:val="0"/>
                  <w:marRight w:val="0"/>
                  <w:marTop w:val="0"/>
                  <w:marBottom w:val="0"/>
                  <w:divBdr>
                    <w:top w:val="none" w:sz="0" w:space="0" w:color="auto"/>
                    <w:left w:val="none" w:sz="0" w:space="0" w:color="auto"/>
                    <w:bottom w:val="none" w:sz="0" w:space="0" w:color="auto"/>
                    <w:right w:val="none" w:sz="0" w:space="0" w:color="auto"/>
                  </w:divBdr>
                </w:div>
              </w:divsChild>
            </w:div>
            <w:div w:id="1611234706">
              <w:marLeft w:val="0"/>
              <w:marRight w:val="0"/>
              <w:marTop w:val="0"/>
              <w:marBottom w:val="0"/>
              <w:divBdr>
                <w:top w:val="none" w:sz="0" w:space="0" w:color="auto"/>
                <w:left w:val="none" w:sz="0" w:space="0" w:color="auto"/>
                <w:bottom w:val="none" w:sz="0" w:space="0" w:color="auto"/>
                <w:right w:val="none" w:sz="0" w:space="0" w:color="auto"/>
              </w:divBdr>
              <w:divsChild>
                <w:div w:id="340737831">
                  <w:marLeft w:val="0"/>
                  <w:marRight w:val="0"/>
                  <w:marTop w:val="0"/>
                  <w:marBottom w:val="0"/>
                  <w:divBdr>
                    <w:top w:val="none" w:sz="0" w:space="0" w:color="auto"/>
                    <w:left w:val="none" w:sz="0" w:space="0" w:color="auto"/>
                    <w:bottom w:val="none" w:sz="0" w:space="0" w:color="auto"/>
                    <w:right w:val="none" w:sz="0" w:space="0" w:color="auto"/>
                  </w:divBdr>
                </w:div>
              </w:divsChild>
            </w:div>
            <w:div w:id="1960330278">
              <w:marLeft w:val="0"/>
              <w:marRight w:val="0"/>
              <w:marTop w:val="0"/>
              <w:marBottom w:val="0"/>
              <w:divBdr>
                <w:top w:val="none" w:sz="0" w:space="0" w:color="auto"/>
                <w:left w:val="none" w:sz="0" w:space="0" w:color="auto"/>
                <w:bottom w:val="none" w:sz="0" w:space="0" w:color="auto"/>
                <w:right w:val="none" w:sz="0" w:space="0" w:color="auto"/>
              </w:divBdr>
              <w:divsChild>
                <w:div w:id="8311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8875">
          <w:marLeft w:val="0"/>
          <w:marRight w:val="0"/>
          <w:marTop w:val="0"/>
          <w:marBottom w:val="0"/>
          <w:divBdr>
            <w:top w:val="none" w:sz="0" w:space="0" w:color="auto"/>
            <w:left w:val="none" w:sz="0" w:space="0" w:color="auto"/>
            <w:bottom w:val="none" w:sz="0" w:space="0" w:color="auto"/>
            <w:right w:val="none" w:sz="0" w:space="0" w:color="auto"/>
          </w:divBdr>
          <w:divsChild>
            <w:div w:id="1604531613">
              <w:marLeft w:val="0"/>
              <w:marRight w:val="0"/>
              <w:marTop w:val="0"/>
              <w:marBottom w:val="0"/>
              <w:divBdr>
                <w:top w:val="none" w:sz="0" w:space="0" w:color="auto"/>
                <w:left w:val="none" w:sz="0" w:space="0" w:color="auto"/>
                <w:bottom w:val="none" w:sz="0" w:space="0" w:color="auto"/>
                <w:right w:val="none" w:sz="0" w:space="0" w:color="auto"/>
              </w:divBdr>
              <w:divsChild>
                <w:div w:id="641157951">
                  <w:marLeft w:val="0"/>
                  <w:marRight w:val="0"/>
                  <w:marTop w:val="0"/>
                  <w:marBottom w:val="0"/>
                  <w:divBdr>
                    <w:top w:val="none" w:sz="0" w:space="0" w:color="auto"/>
                    <w:left w:val="none" w:sz="0" w:space="0" w:color="auto"/>
                    <w:bottom w:val="none" w:sz="0" w:space="0" w:color="auto"/>
                    <w:right w:val="none" w:sz="0" w:space="0" w:color="auto"/>
                  </w:divBdr>
                </w:div>
              </w:divsChild>
            </w:div>
            <w:div w:id="880360287">
              <w:marLeft w:val="0"/>
              <w:marRight w:val="0"/>
              <w:marTop w:val="0"/>
              <w:marBottom w:val="0"/>
              <w:divBdr>
                <w:top w:val="none" w:sz="0" w:space="0" w:color="auto"/>
                <w:left w:val="none" w:sz="0" w:space="0" w:color="auto"/>
                <w:bottom w:val="none" w:sz="0" w:space="0" w:color="auto"/>
                <w:right w:val="none" w:sz="0" w:space="0" w:color="auto"/>
              </w:divBdr>
              <w:divsChild>
                <w:div w:id="16034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8912">
      <w:bodyDiv w:val="1"/>
      <w:marLeft w:val="0"/>
      <w:marRight w:val="0"/>
      <w:marTop w:val="0"/>
      <w:marBottom w:val="0"/>
      <w:divBdr>
        <w:top w:val="none" w:sz="0" w:space="0" w:color="auto"/>
        <w:left w:val="none" w:sz="0" w:space="0" w:color="auto"/>
        <w:bottom w:val="none" w:sz="0" w:space="0" w:color="auto"/>
        <w:right w:val="none" w:sz="0" w:space="0" w:color="auto"/>
      </w:divBdr>
    </w:div>
    <w:div w:id="1737509308">
      <w:bodyDiv w:val="1"/>
      <w:marLeft w:val="0"/>
      <w:marRight w:val="0"/>
      <w:marTop w:val="0"/>
      <w:marBottom w:val="0"/>
      <w:divBdr>
        <w:top w:val="none" w:sz="0" w:space="0" w:color="auto"/>
        <w:left w:val="none" w:sz="0" w:space="0" w:color="auto"/>
        <w:bottom w:val="none" w:sz="0" w:space="0" w:color="auto"/>
        <w:right w:val="none" w:sz="0" w:space="0" w:color="auto"/>
      </w:divBdr>
    </w:div>
    <w:div w:id="1754207653">
      <w:bodyDiv w:val="1"/>
      <w:marLeft w:val="0"/>
      <w:marRight w:val="0"/>
      <w:marTop w:val="0"/>
      <w:marBottom w:val="0"/>
      <w:divBdr>
        <w:top w:val="none" w:sz="0" w:space="0" w:color="auto"/>
        <w:left w:val="none" w:sz="0" w:space="0" w:color="auto"/>
        <w:bottom w:val="none" w:sz="0" w:space="0" w:color="auto"/>
        <w:right w:val="none" w:sz="0" w:space="0" w:color="auto"/>
      </w:divBdr>
    </w:div>
    <w:div w:id="1778331790">
      <w:bodyDiv w:val="1"/>
      <w:marLeft w:val="0"/>
      <w:marRight w:val="0"/>
      <w:marTop w:val="0"/>
      <w:marBottom w:val="0"/>
      <w:divBdr>
        <w:top w:val="none" w:sz="0" w:space="0" w:color="auto"/>
        <w:left w:val="none" w:sz="0" w:space="0" w:color="auto"/>
        <w:bottom w:val="none" w:sz="0" w:space="0" w:color="auto"/>
        <w:right w:val="none" w:sz="0" w:space="0" w:color="auto"/>
      </w:divBdr>
    </w:div>
    <w:div w:id="1783647887">
      <w:bodyDiv w:val="1"/>
      <w:marLeft w:val="0"/>
      <w:marRight w:val="0"/>
      <w:marTop w:val="0"/>
      <w:marBottom w:val="0"/>
      <w:divBdr>
        <w:top w:val="none" w:sz="0" w:space="0" w:color="auto"/>
        <w:left w:val="none" w:sz="0" w:space="0" w:color="auto"/>
        <w:bottom w:val="none" w:sz="0" w:space="0" w:color="auto"/>
        <w:right w:val="none" w:sz="0" w:space="0" w:color="auto"/>
      </w:divBdr>
    </w:div>
    <w:div w:id="1793596309">
      <w:bodyDiv w:val="1"/>
      <w:marLeft w:val="0"/>
      <w:marRight w:val="0"/>
      <w:marTop w:val="0"/>
      <w:marBottom w:val="0"/>
      <w:divBdr>
        <w:top w:val="none" w:sz="0" w:space="0" w:color="auto"/>
        <w:left w:val="none" w:sz="0" w:space="0" w:color="auto"/>
        <w:bottom w:val="none" w:sz="0" w:space="0" w:color="auto"/>
        <w:right w:val="none" w:sz="0" w:space="0" w:color="auto"/>
      </w:divBdr>
      <w:divsChild>
        <w:div w:id="1635406690">
          <w:marLeft w:val="0"/>
          <w:marRight w:val="0"/>
          <w:marTop w:val="0"/>
          <w:marBottom w:val="0"/>
          <w:divBdr>
            <w:top w:val="none" w:sz="0" w:space="0" w:color="auto"/>
            <w:left w:val="none" w:sz="0" w:space="0" w:color="auto"/>
            <w:bottom w:val="none" w:sz="0" w:space="0" w:color="auto"/>
            <w:right w:val="none" w:sz="0" w:space="0" w:color="auto"/>
          </w:divBdr>
          <w:divsChild>
            <w:div w:id="28011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129318">
      <w:bodyDiv w:val="1"/>
      <w:marLeft w:val="0"/>
      <w:marRight w:val="0"/>
      <w:marTop w:val="0"/>
      <w:marBottom w:val="0"/>
      <w:divBdr>
        <w:top w:val="none" w:sz="0" w:space="0" w:color="auto"/>
        <w:left w:val="none" w:sz="0" w:space="0" w:color="auto"/>
        <w:bottom w:val="none" w:sz="0" w:space="0" w:color="auto"/>
        <w:right w:val="none" w:sz="0" w:space="0" w:color="auto"/>
      </w:divBdr>
    </w:div>
    <w:div w:id="1804153095">
      <w:bodyDiv w:val="1"/>
      <w:marLeft w:val="0"/>
      <w:marRight w:val="0"/>
      <w:marTop w:val="0"/>
      <w:marBottom w:val="0"/>
      <w:divBdr>
        <w:top w:val="none" w:sz="0" w:space="0" w:color="auto"/>
        <w:left w:val="none" w:sz="0" w:space="0" w:color="auto"/>
        <w:bottom w:val="none" w:sz="0" w:space="0" w:color="auto"/>
        <w:right w:val="none" w:sz="0" w:space="0" w:color="auto"/>
      </w:divBdr>
    </w:div>
    <w:div w:id="1823041384">
      <w:bodyDiv w:val="1"/>
      <w:marLeft w:val="0"/>
      <w:marRight w:val="0"/>
      <w:marTop w:val="0"/>
      <w:marBottom w:val="0"/>
      <w:divBdr>
        <w:top w:val="none" w:sz="0" w:space="0" w:color="auto"/>
        <w:left w:val="none" w:sz="0" w:space="0" w:color="auto"/>
        <w:bottom w:val="none" w:sz="0" w:space="0" w:color="auto"/>
        <w:right w:val="none" w:sz="0" w:space="0" w:color="auto"/>
      </w:divBdr>
      <w:divsChild>
        <w:div w:id="1028994024">
          <w:marLeft w:val="0"/>
          <w:marRight w:val="0"/>
          <w:marTop w:val="0"/>
          <w:marBottom w:val="0"/>
          <w:divBdr>
            <w:top w:val="none" w:sz="0" w:space="0" w:color="auto"/>
            <w:left w:val="none" w:sz="0" w:space="0" w:color="auto"/>
            <w:bottom w:val="none" w:sz="0" w:space="0" w:color="auto"/>
            <w:right w:val="none" w:sz="0" w:space="0" w:color="auto"/>
          </w:divBdr>
        </w:div>
      </w:divsChild>
    </w:div>
    <w:div w:id="1831746908">
      <w:bodyDiv w:val="1"/>
      <w:marLeft w:val="0"/>
      <w:marRight w:val="0"/>
      <w:marTop w:val="0"/>
      <w:marBottom w:val="0"/>
      <w:divBdr>
        <w:top w:val="none" w:sz="0" w:space="0" w:color="auto"/>
        <w:left w:val="none" w:sz="0" w:space="0" w:color="auto"/>
        <w:bottom w:val="none" w:sz="0" w:space="0" w:color="auto"/>
        <w:right w:val="none" w:sz="0" w:space="0" w:color="auto"/>
      </w:divBdr>
    </w:div>
    <w:div w:id="1838035576">
      <w:bodyDiv w:val="1"/>
      <w:marLeft w:val="0"/>
      <w:marRight w:val="0"/>
      <w:marTop w:val="0"/>
      <w:marBottom w:val="0"/>
      <w:divBdr>
        <w:top w:val="none" w:sz="0" w:space="0" w:color="auto"/>
        <w:left w:val="none" w:sz="0" w:space="0" w:color="auto"/>
        <w:bottom w:val="none" w:sz="0" w:space="0" w:color="auto"/>
        <w:right w:val="none" w:sz="0" w:space="0" w:color="auto"/>
      </w:divBdr>
    </w:div>
    <w:div w:id="1842164676">
      <w:bodyDiv w:val="1"/>
      <w:marLeft w:val="0"/>
      <w:marRight w:val="0"/>
      <w:marTop w:val="0"/>
      <w:marBottom w:val="0"/>
      <w:divBdr>
        <w:top w:val="none" w:sz="0" w:space="0" w:color="auto"/>
        <w:left w:val="none" w:sz="0" w:space="0" w:color="auto"/>
        <w:bottom w:val="none" w:sz="0" w:space="0" w:color="auto"/>
        <w:right w:val="none" w:sz="0" w:space="0" w:color="auto"/>
      </w:divBdr>
    </w:div>
    <w:div w:id="1846044106">
      <w:bodyDiv w:val="1"/>
      <w:marLeft w:val="0"/>
      <w:marRight w:val="0"/>
      <w:marTop w:val="0"/>
      <w:marBottom w:val="0"/>
      <w:divBdr>
        <w:top w:val="none" w:sz="0" w:space="0" w:color="auto"/>
        <w:left w:val="none" w:sz="0" w:space="0" w:color="auto"/>
        <w:bottom w:val="none" w:sz="0" w:space="0" w:color="auto"/>
        <w:right w:val="none" w:sz="0" w:space="0" w:color="auto"/>
      </w:divBdr>
      <w:divsChild>
        <w:div w:id="146434158">
          <w:marLeft w:val="0"/>
          <w:marRight w:val="0"/>
          <w:marTop w:val="0"/>
          <w:marBottom w:val="0"/>
          <w:divBdr>
            <w:top w:val="none" w:sz="0" w:space="0" w:color="auto"/>
            <w:left w:val="none" w:sz="0" w:space="0" w:color="auto"/>
            <w:bottom w:val="none" w:sz="0" w:space="0" w:color="auto"/>
            <w:right w:val="none" w:sz="0" w:space="0" w:color="auto"/>
          </w:divBdr>
          <w:divsChild>
            <w:div w:id="61833175">
              <w:marLeft w:val="0"/>
              <w:marRight w:val="0"/>
              <w:marTop w:val="0"/>
              <w:marBottom w:val="0"/>
              <w:divBdr>
                <w:top w:val="none" w:sz="0" w:space="0" w:color="auto"/>
                <w:left w:val="none" w:sz="0" w:space="0" w:color="auto"/>
                <w:bottom w:val="none" w:sz="0" w:space="0" w:color="auto"/>
                <w:right w:val="none" w:sz="0" w:space="0" w:color="auto"/>
              </w:divBdr>
              <w:divsChild>
                <w:div w:id="1731952022">
                  <w:marLeft w:val="0"/>
                  <w:marRight w:val="0"/>
                  <w:marTop w:val="0"/>
                  <w:marBottom w:val="0"/>
                  <w:divBdr>
                    <w:top w:val="none" w:sz="0" w:space="0" w:color="auto"/>
                    <w:left w:val="none" w:sz="0" w:space="0" w:color="auto"/>
                    <w:bottom w:val="none" w:sz="0" w:space="0" w:color="auto"/>
                    <w:right w:val="none" w:sz="0" w:space="0" w:color="auto"/>
                  </w:divBdr>
                </w:div>
              </w:divsChild>
            </w:div>
            <w:div w:id="465128584">
              <w:marLeft w:val="0"/>
              <w:marRight w:val="0"/>
              <w:marTop w:val="0"/>
              <w:marBottom w:val="0"/>
              <w:divBdr>
                <w:top w:val="none" w:sz="0" w:space="0" w:color="auto"/>
                <w:left w:val="none" w:sz="0" w:space="0" w:color="auto"/>
                <w:bottom w:val="none" w:sz="0" w:space="0" w:color="auto"/>
                <w:right w:val="none" w:sz="0" w:space="0" w:color="auto"/>
              </w:divBdr>
              <w:divsChild>
                <w:div w:id="345711025">
                  <w:marLeft w:val="0"/>
                  <w:marRight w:val="0"/>
                  <w:marTop w:val="0"/>
                  <w:marBottom w:val="0"/>
                  <w:divBdr>
                    <w:top w:val="none" w:sz="0" w:space="0" w:color="auto"/>
                    <w:left w:val="none" w:sz="0" w:space="0" w:color="auto"/>
                    <w:bottom w:val="none" w:sz="0" w:space="0" w:color="auto"/>
                    <w:right w:val="none" w:sz="0" w:space="0" w:color="auto"/>
                  </w:divBdr>
                </w:div>
                <w:div w:id="335503417">
                  <w:marLeft w:val="0"/>
                  <w:marRight w:val="0"/>
                  <w:marTop w:val="0"/>
                  <w:marBottom w:val="0"/>
                  <w:divBdr>
                    <w:top w:val="none" w:sz="0" w:space="0" w:color="auto"/>
                    <w:left w:val="none" w:sz="0" w:space="0" w:color="auto"/>
                    <w:bottom w:val="none" w:sz="0" w:space="0" w:color="auto"/>
                    <w:right w:val="none" w:sz="0" w:space="0" w:color="auto"/>
                  </w:divBdr>
                </w:div>
              </w:divsChild>
            </w:div>
            <w:div w:id="1498376578">
              <w:marLeft w:val="0"/>
              <w:marRight w:val="0"/>
              <w:marTop w:val="0"/>
              <w:marBottom w:val="0"/>
              <w:divBdr>
                <w:top w:val="none" w:sz="0" w:space="0" w:color="auto"/>
                <w:left w:val="none" w:sz="0" w:space="0" w:color="auto"/>
                <w:bottom w:val="none" w:sz="0" w:space="0" w:color="auto"/>
                <w:right w:val="none" w:sz="0" w:space="0" w:color="auto"/>
              </w:divBdr>
              <w:divsChild>
                <w:div w:id="641470991">
                  <w:marLeft w:val="0"/>
                  <w:marRight w:val="0"/>
                  <w:marTop w:val="0"/>
                  <w:marBottom w:val="0"/>
                  <w:divBdr>
                    <w:top w:val="none" w:sz="0" w:space="0" w:color="auto"/>
                    <w:left w:val="none" w:sz="0" w:space="0" w:color="auto"/>
                    <w:bottom w:val="none" w:sz="0" w:space="0" w:color="auto"/>
                    <w:right w:val="none" w:sz="0" w:space="0" w:color="auto"/>
                  </w:divBdr>
                </w:div>
              </w:divsChild>
            </w:div>
            <w:div w:id="1624772673">
              <w:marLeft w:val="0"/>
              <w:marRight w:val="0"/>
              <w:marTop w:val="0"/>
              <w:marBottom w:val="0"/>
              <w:divBdr>
                <w:top w:val="none" w:sz="0" w:space="0" w:color="auto"/>
                <w:left w:val="none" w:sz="0" w:space="0" w:color="auto"/>
                <w:bottom w:val="none" w:sz="0" w:space="0" w:color="auto"/>
                <w:right w:val="none" w:sz="0" w:space="0" w:color="auto"/>
              </w:divBdr>
              <w:divsChild>
                <w:div w:id="1252281025">
                  <w:marLeft w:val="0"/>
                  <w:marRight w:val="0"/>
                  <w:marTop w:val="0"/>
                  <w:marBottom w:val="0"/>
                  <w:divBdr>
                    <w:top w:val="none" w:sz="0" w:space="0" w:color="auto"/>
                    <w:left w:val="none" w:sz="0" w:space="0" w:color="auto"/>
                    <w:bottom w:val="none" w:sz="0" w:space="0" w:color="auto"/>
                    <w:right w:val="none" w:sz="0" w:space="0" w:color="auto"/>
                  </w:divBdr>
                </w:div>
              </w:divsChild>
            </w:div>
            <w:div w:id="818770431">
              <w:marLeft w:val="0"/>
              <w:marRight w:val="0"/>
              <w:marTop w:val="0"/>
              <w:marBottom w:val="0"/>
              <w:divBdr>
                <w:top w:val="none" w:sz="0" w:space="0" w:color="auto"/>
                <w:left w:val="none" w:sz="0" w:space="0" w:color="auto"/>
                <w:bottom w:val="none" w:sz="0" w:space="0" w:color="auto"/>
                <w:right w:val="none" w:sz="0" w:space="0" w:color="auto"/>
              </w:divBdr>
              <w:divsChild>
                <w:div w:id="293104227">
                  <w:marLeft w:val="0"/>
                  <w:marRight w:val="0"/>
                  <w:marTop w:val="0"/>
                  <w:marBottom w:val="0"/>
                  <w:divBdr>
                    <w:top w:val="none" w:sz="0" w:space="0" w:color="auto"/>
                    <w:left w:val="none" w:sz="0" w:space="0" w:color="auto"/>
                    <w:bottom w:val="none" w:sz="0" w:space="0" w:color="auto"/>
                    <w:right w:val="none" w:sz="0" w:space="0" w:color="auto"/>
                  </w:divBdr>
                </w:div>
                <w:div w:id="74977442">
                  <w:marLeft w:val="0"/>
                  <w:marRight w:val="0"/>
                  <w:marTop w:val="0"/>
                  <w:marBottom w:val="0"/>
                  <w:divBdr>
                    <w:top w:val="none" w:sz="0" w:space="0" w:color="auto"/>
                    <w:left w:val="none" w:sz="0" w:space="0" w:color="auto"/>
                    <w:bottom w:val="none" w:sz="0" w:space="0" w:color="auto"/>
                    <w:right w:val="none" w:sz="0" w:space="0" w:color="auto"/>
                  </w:divBdr>
                </w:div>
              </w:divsChild>
            </w:div>
            <w:div w:id="674039956">
              <w:marLeft w:val="0"/>
              <w:marRight w:val="0"/>
              <w:marTop w:val="0"/>
              <w:marBottom w:val="0"/>
              <w:divBdr>
                <w:top w:val="none" w:sz="0" w:space="0" w:color="auto"/>
                <w:left w:val="none" w:sz="0" w:space="0" w:color="auto"/>
                <w:bottom w:val="none" w:sz="0" w:space="0" w:color="auto"/>
                <w:right w:val="none" w:sz="0" w:space="0" w:color="auto"/>
              </w:divBdr>
              <w:divsChild>
                <w:div w:id="1831629853">
                  <w:marLeft w:val="0"/>
                  <w:marRight w:val="0"/>
                  <w:marTop w:val="0"/>
                  <w:marBottom w:val="0"/>
                  <w:divBdr>
                    <w:top w:val="none" w:sz="0" w:space="0" w:color="auto"/>
                    <w:left w:val="none" w:sz="0" w:space="0" w:color="auto"/>
                    <w:bottom w:val="none" w:sz="0" w:space="0" w:color="auto"/>
                    <w:right w:val="none" w:sz="0" w:space="0" w:color="auto"/>
                  </w:divBdr>
                </w:div>
                <w:div w:id="842355018">
                  <w:marLeft w:val="0"/>
                  <w:marRight w:val="0"/>
                  <w:marTop w:val="0"/>
                  <w:marBottom w:val="0"/>
                  <w:divBdr>
                    <w:top w:val="none" w:sz="0" w:space="0" w:color="auto"/>
                    <w:left w:val="none" w:sz="0" w:space="0" w:color="auto"/>
                    <w:bottom w:val="none" w:sz="0" w:space="0" w:color="auto"/>
                    <w:right w:val="none" w:sz="0" w:space="0" w:color="auto"/>
                  </w:divBdr>
                </w:div>
              </w:divsChild>
            </w:div>
            <w:div w:id="1249970534">
              <w:marLeft w:val="0"/>
              <w:marRight w:val="0"/>
              <w:marTop w:val="0"/>
              <w:marBottom w:val="0"/>
              <w:divBdr>
                <w:top w:val="none" w:sz="0" w:space="0" w:color="auto"/>
                <w:left w:val="none" w:sz="0" w:space="0" w:color="auto"/>
                <w:bottom w:val="none" w:sz="0" w:space="0" w:color="auto"/>
                <w:right w:val="none" w:sz="0" w:space="0" w:color="auto"/>
              </w:divBdr>
              <w:divsChild>
                <w:div w:id="671107693">
                  <w:marLeft w:val="0"/>
                  <w:marRight w:val="0"/>
                  <w:marTop w:val="0"/>
                  <w:marBottom w:val="0"/>
                  <w:divBdr>
                    <w:top w:val="none" w:sz="0" w:space="0" w:color="auto"/>
                    <w:left w:val="none" w:sz="0" w:space="0" w:color="auto"/>
                    <w:bottom w:val="none" w:sz="0" w:space="0" w:color="auto"/>
                    <w:right w:val="none" w:sz="0" w:space="0" w:color="auto"/>
                  </w:divBdr>
                </w:div>
              </w:divsChild>
            </w:div>
            <w:div w:id="166558393">
              <w:marLeft w:val="0"/>
              <w:marRight w:val="0"/>
              <w:marTop w:val="0"/>
              <w:marBottom w:val="0"/>
              <w:divBdr>
                <w:top w:val="none" w:sz="0" w:space="0" w:color="auto"/>
                <w:left w:val="none" w:sz="0" w:space="0" w:color="auto"/>
                <w:bottom w:val="none" w:sz="0" w:space="0" w:color="auto"/>
                <w:right w:val="none" w:sz="0" w:space="0" w:color="auto"/>
              </w:divBdr>
              <w:divsChild>
                <w:div w:id="652179348">
                  <w:marLeft w:val="0"/>
                  <w:marRight w:val="0"/>
                  <w:marTop w:val="0"/>
                  <w:marBottom w:val="0"/>
                  <w:divBdr>
                    <w:top w:val="none" w:sz="0" w:space="0" w:color="auto"/>
                    <w:left w:val="none" w:sz="0" w:space="0" w:color="auto"/>
                    <w:bottom w:val="none" w:sz="0" w:space="0" w:color="auto"/>
                    <w:right w:val="none" w:sz="0" w:space="0" w:color="auto"/>
                  </w:divBdr>
                </w:div>
              </w:divsChild>
            </w:div>
            <w:div w:id="50733171">
              <w:marLeft w:val="0"/>
              <w:marRight w:val="0"/>
              <w:marTop w:val="0"/>
              <w:marBottom w:val="0"/>
              <w:divBdr>
                <w:top w:val="none" w:sz="0" w:space="0" w:color="auto"/>
                <w:left w:val="none" w:sz="0" w:space="0" w:color="auto"/>
                <w:bottom w:val="none" w:sz="0" w:space="0" w:color="auto"/>
                <w:right w:val="none" w:sz="0" w:space="0" w:color="auto"/>
              </w:divBdr>
              <w:divsChild>
                <w:div w:id="1134835229">
                  <w:marLeft w:val="0"/>
                  <w:marRight w:val="0"/>
                  <w:marTop w:val="0"/>
                  <w:marBottom w:val="0"/>
                  <w:divBdr>
                    <w:top w:val="none" w:sz="0" w:space="0" w:color="auto"/>
                    <w:left w:val="none" w:sz="0" w:space="0" w:color="auto"/>
                    <w:bottom w:val="none" w:sz="0" w:space="0" w:color="auto"/>
                    <w:right w:val="none" w:sz="0" w:space="0" w:color="auto"/>
                  </w:divBdr>
                </w:div>
              </w:divsChild>
            </w:div>
            <w:div w:id="1570070074">
              <w:marLeft w:val="0"/>
              <w:marRight w:val="0"/>
              <w:marTop w:val="0"/>
              <w:marBottom w:val="0"/>
              <w:divBdr>
                <w:top w:val="none" w:sz="0" w:space="0" w:color="auto"/>
                <w:left w:val="none" w:sz="0" w:space="0" w:color="auto"/>
                <w:bottom w:val="none" w:sz="0" w:space="0" w:color="auto"/>
                <w:right w:val="none" w:sz="0" w:space="0" w:color="auto"/>
              </w:divBdr>
              <w:divsChild>
                <w:div w:id="15937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98247">
      <w:bodyDiv w:val="1"/>
      <w:marLeft w:val="0"/>
      <w:marRight w:val="0"/>
      <w:marTop w:val="0"/>
      <w:marBottom w:val="0"/>
      <w:divBdr>
        <w:top w:val="none" w:sz="0" w:space="0" w:color="auto"/>
        <w:left w:val="none" w:sz="0" w:space="0" w:color="auto"/>
        <w:bottom w:val="none" w:sz="0" w:space="0" w:color="auto"/>
        <w:right w:val="none" w:sz="0" w:space="0" w:color="auto"/>
      </w:divBdr>
      <w:divsChild>
        <w:div w:id="1657800474">
          <w:marLeft w:val="0"/>
          <w:marRight w:val="0"/>
          <w:marTop w:val="0"/>
          <w:marBottom w:val="0"/>
          <w:divBdr>
            <w:top w:val="none" w:sz="0" w:space="0" w:color="auto"/>
            <w:left w:val="none" w:sz="0" w:space="0" w:color="auto"/>
            <w:bottom w:val="none" w:sz="0" w:space="0" w:color="auto"/>
            <w:right w:val="none" w:sz="0" w:space="0" w:color="auto"/>
          </w:divBdr>
          <w:divsChild>
            <w:div w:id="1927615235">
              <w:marLeft w:val="0"/>
              <w:marRight w:val="0"/>
              <w:marTop w:val="0"/>
              <w:marBottom w:val="0"/>
              <w:divBdr>
                <w:top w:val="none" w:sz="0" w:space="0" w:color="auto"/>
                <w:left w:val="none" w:sz="0" w:space="0" w:color="auto"/>
                <w:bottom w:val="none" w:sz="0" w:space="0" w:color="auto"/>
                <w:right w:val="none" w:sz="0" w:space="0" w:color="auto"/>
              </w:divBdr>
              <w:divsChild>
                <w:div w:id="627517879">
                  <w:marLeft w:val="0"/>
                  <w:marRight w:val="0"/>
                  <w:marTop w:val="0"/>
                  <w:marBottom w:val="0"/>
                  <w:divBdr>
                    <w:top w:val="none" w:sz="0" w:space="0" w:color="auto"/>
                    <w:left w:val="none" w:sz="0" w:space="0" w:color="auto"/>
                    <w:bottom w:val="none" w:sz="0" w:space="0" w:color="auto"/>
                    <w:right w:val="none" w:sz="0" w:space="0" w:color="auto"/>
                  </w:divBdr>
                  <w:divsChild>
                    <w:div w:id="929046738">
                      <w:marLeft w:val="0"/>
                      <w:marRight w:val="0"/>
                      <w:marTop w:val="0"/>
                      <w:marBottom w:val="0"/>
                      <w:divBdr>
                        <w:top w:val="none" w:sz="0" w:space="0" w:color="auto"/>
                        <w:left w:val="none" w:sz="0" w:space="0" w:color="auto"/>
                        <w:bottom w:val="none" w:sz="0" w:space="0" w:color="auto"/>
                        <w:right w:val="none" w:sz="0" w:space="0" w:color="auto"/>
                      </w:divBdr>
                    </w:div>
                    <w:div w:id="528684121">
                      <w:marLeft w:val="0"/>
                      <w:marRight w:val="0"/>
                      <w:marTop w:val="0"/>
                      <w:marBottom w:val="0"/>
                      <w:divBdr>
                        <w:top w:val="none" w:sz="0" w:space="0" w:color="auto"/>
                        <w:left w:val="none" w:sz="0" w:space="0" w:color="auto"/>
                        <w:bottom w:val="none" w:sz="0" w:space="0" w:color="auto"/>
                        <w:right w:val="none" w:sz="0" w:space="0" w:color="auto"/>
                      </w:divBdr>
                    </w:div>
                  </w:divsChild>
                </w:div>
                <w:div w:id="1018702312">
                  <w:marLeft w:val="0"/>
                  <w:marRight w:val="0"/>
                  <w:marTop w:val="0"/>
                  <w:marBottom w:val="0"/>
                  <w:divBdr>
                    <w:top w:val="none" w:sz="0" w:space="0" w:color="auto"/>
                    <w:left w:val="none" w:sz="0" w:space="0" w:color="auto"/>
                    <w:bottom w:val="none" w:sz="0" w:space="0" w:color="auto"/>
                    <w:right w:val="none" w:sz="0" w:space="0" w:color="auto"/>
                  </w:divBdr>
                  <w:divsChild>
                    <w:div w:id="1871648561">
                      <w:marLeft w:val="0"/>
                      <w:marRight w:val="0"/>
                      <w:marTop w:val="0"/>
                      <w:marBottom w:val="0"/>
                      <w:divBdr>
                        <w:top w:val="none" w:sz="0" w:space="0" w:color="auto"/>
                        <w:left w:val="none" w:sz="0" w:space="0" w:color="auto"/>
                        <w:bottom w:val="none" w:sz="0" w:space="0" w:color="auto"/>
                        <w:right w:val="none" w:sz="0" w:space="0" w:color="auto"/>
                      </w:divBdr>
                    </w:div>
                  </w:divsChild>
                </w:div>
                <w:div w:id="1501240008">
                  <w:marLeft w:val="0"/>
                  <w:marRight w:val="0"/>
                  <w:marTop w:val="0"/>
                  <w:marBottom w:val="0"/>
                  <w:divBdr>
                    <w:top w:val="none" w:sz="0" w:space="0" w:color="auto"/>
                    <w:left w:val="none" w:sz="0" w:space="0" w:color="auto"/>
                    <w:bottom w:val="none" w:sz="0" w:space="0" w:color="auto"/>
                    <w:right w:val="none" w:sz="0" w:space="0" w:color="auto"/>
                  </w:divBdr>
                  <w:divsChild>
                    <w:div w:id="9329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54206">
      <w:bodyDiv w:val="1"/>
      <w:marLeft w:val="0"/>
      <w:marRight w:val="0"/>
      <w:marTop w:val="0"/>
      <w:marBottom w:val="0"/>
      <w:divBdr>
        <w:top w:val="none" w:sz="0" w:space="0" w:color="auto"/>
        <w:left w:val="none" w:sz="0" w:space="0" w:color="auto"/>
        <w:bottom w:val="none" w:sz="0" w:space="0" w:color="auto"/>
        <w:right w:val="none" w:sz="0" w:space="0" w:color="auto"/>
      </w:divBdr>
      <w:divsChild>
        <w:div w:id="954479362">
          <w:marLeft w:val="0"/>
          <w:marRight w:val="0"/>
          <w:marTop w:val="0"/>
          <w:marBottom w:val="0"/>
          <w:divBdr>
            <w:top w:val="none" w:sz="0" w:space="0" w:color="auto"/>
            <w:left w:val="none" w:sz="0" w:space="0" w:color="auto"/>
            <w:bottom w:val="none" w:sz="0" w:space="0" w:color="auto"/>
            <w:right w:val="none" w:sz="0" w:space="0" w:color="auto"/>
          </w:divBdr>
          <w:divsChild>
            <w:div w:id="1521896706">
              <w:marLeft w:val="0"/>
              <w:marRight w:val="0"/>
              <w:marTop w:val="0"/>
              <w:marBottom w:val="0"/>
              <w:divBdr>
                <w:top w:val="none" w:sz="0" w:space="0" w:color="auto"/>
                <w:left w:val="none" w:sz="0" w:space="0" w:color="auto"/>
                <w:bottom w:val="none" w:sz="0" w:space="0" w:color="auto"/>
                <w:right w:val="none" w:sz="0" w:space="0" w:color="auto"/>
              </w:divBdr>
              <w:divsChild>
                <w:div w:id="1213423982">
                  <w:marLeft w:val="0"/>
                  <w:marRight w:val="0"/>
                  <w:marTop w:val="0"/>
                  <w:marBottom w:val="0"/>
                  <w:divBdr>
                    <w:top w:val="none" w:sz="0" w:space="0" w:color="auto"/>
                    <w:left w:val="none" w:sz="0" w:space="0" w:color="auto"/>
                    <w:bottom w:val="none" w:sz="0" w:space="0" w:color="auto"/>
                    <w:right w:val="none" w:sz="0" w:space="0" w:color="auto"/>
                  </w:divBdr>
                </w:div>
              </w:divsChild>
            </w:div>
            <w:div w:id="1911035353">
              <w:marLeft w:val="0"/>
              <w:marRight w:val="0"/>
              <w:marTop w:val="0"/>
              <w:marBottom w:val="0"/>
              <w:divBdr>
                <w:top w:val="none" w:sz="0" w:space="0" w:color="auto"/>
                <w:left w:val="none" w:sz="0" w:space="0" w:color="auto"/>
                <w:bottom w:val="none" w:sz="0" w:space="0" w:color="auto"/>
                <w:right w:val="none" w:sz="0" w:space="0" w:color="auto"/>
              </w:divBdr>
              <w:divsChild>
                <w:div w:id="1416853203">
                  <w:marLeft w:val="0"/>
                  <w:marRight w:val="0"/>
                  <w:marTop w:val="0"/>
                  <w:marBottom w:val="0"/>
                  <w:divBdr>
                    <w:top w:val="none" w:sz="0" w:space="0" w:color="auto"/>
                    <w:left w:val="none" w:sz="0" w:space="0" w:color="auto"/>
                    <w:bottom w:val="none" w:sz="0" w:space="0" w:color="auto"/>
                    <w:right w:val="none" w:sz="0" w:space="0" w:color="auto"/>
                  </w:divBdr>
                </w:div>
                <w:div w:id="458493599">
                  <w:marLeft w:val="0"/>
                  <w:marRight w:val="0"/>
                  <w:marTop w:val="0"/>
                  <w:marBottom w:val="0"/>
                  <w:divBdr>
                    <w:top w:val="none" w:sz="0" w:space="0" w:color="auto"/>
                    <w:left w:val="none" w:sz="0" w:space="0" w:color="auto"/>
                    <w:bottom w:val="none" w:sz="0" w:space="0" w:color="auto"/>
                    <w:right w:val="none" w:sz="0" w:space="0" w:color="auto"/>
                  </w:divBdr>
                </w:div>
              </w:divsChild>
            </w:div>
            <w:div w:id="90049078">
              <w:marLeft w:val="0"/>
              <w:marRight w:val="0"/>
              <w:marTop w:val="0"/>
              <w:marBottom w:val="0"/>
              <w:divBdr>
                <w:top w:val="none" w:sz="0" w:space="0" w:color="auto"/>
                <w:left w:val="none" w:sz="0" w:space="0" w:color="auto"/>
                <w:bottom w:val="none" w:sz="0" w:space="0" w:color="auto"/>
                <w:right w:val="none" w:sz="0" w:space="0" w:color="auto"/>
              </w:divBdr>
              <w:divsChild>
                <w:div w:id="1048190181">
                  <w:marLeft w:val="0"/>
                  <w:marRight w:val="0"/>
                  <w:marTop w:val="0"/>
                  <w:marBottom w:val="0"/>
                  <w:divBdr>
                    <w:top w:val="none" w:sz="0" w:space="0" w:color="auto"/>
                    <w:left w:val="none" w:sz="0" w:space="0" w:color="auto"/>
                    <w:bottom w:val="none" w:sz="0" w:space="0" w:color="auto"/>
                    <w:right w:val="none" w:sz="0" w:space="0" w:color="auto"/>
                  </w:divBdr>
                </w:div>
              </w:divsChild>
            </w:div>
            <w:div w:id="638153257">
              <w:marLeft w:val="0"/>
              <w:marRight w:val="0"/>
              <w:marTop w:val="0"/>
              <w:marBottom w:val="0"/>
              <w:divBdr>
                <w:top w:val="none" w:sz="0" w:space="0" w:color="auto"/>
                <w:left w:val="none" w:sz="0" w:space="0" w:color="auto"/>
                <w:bottom w:val="none" w:sz="0" w:space="0" w:color="auto"/>
                <w:right w:val="none" w:sz="0" w:space="0" w:color="auto"/>
              </w:divBdr>
              <w:divsChild>
                <w:div w:id="14280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738301">
      <w:bodyDiv w:val="1"/>
      <w:marLeft w:val="0"/>
      <w:marRight w:val="0"/>
      <w:marTop w:val="0"/>
      <w:marBottom w:val="0"/>
      <w:divBdr>
        <w:top w:val="none" w:sz="0" w:space="0" w:color="auto"/>
        <w:left w:val="none" w:sz="0" w:space="0" w:color="auto"/>
        <w:bottom w:val="none" w:sz="0" w:space="0" w:color="auto"/>
        <w:right w:val="none" w:sz="0" w:space="0" w:color="auto"/>
      </w:divBdr>
      <w:divsChild>
        <w:div w:id="40832881">
          <w:marLeft w:val="0"/>
          <w:marRight w:val="0"/>
          <w:marTop w:val="0"/>
          <w:marBottom w:val="0"/>
          <w:divBdr>
            <w:top w:val="none" w:sz="0" w:space="0" w:color="auto"/>
            <w:left w:val="none" w:sz="0" w:space="0" w:color="auto"/>
            <w:bottom w:val="none" w:sz="0" w:space="0" w:color="auto"/>
            <w:right w:val="none" w:sz="0" w:space="0" w:color="auto"/>
          </w:divBdr>
          <w:divsChild>
            <w:div w:id="2144614384">
              <w:marLeft w:val="0"/>
              <w:marRight w:val="0"/>
              <w:marTop w:val="0"/>
              <w:marBottom w:val="0"/>
              <w:divBdr>
                <w:top w:val="none" w:sz="0" w:space="0" w:color="auto"/>
                <w:left w:val="none" w:sz="0" w:space="0" w:color="auto"/>
                <w:bottom w:val="none" w:sz="0" w:space="0" w:color="auto"/>
                <w:right w:val="none" w:sz="0" w:space="0" w:color="auto"/>
              </w:divBdr>
              <w:divsChild>
                <w:div w:id="61020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43208">
      <w:bodyDiv w:val="1"/>
      <w:marLeft w:val="0"/>
      <w:marRight w:val="0"/>
      <w:marTop w:val="0"/>
      <w:marBottom w:val="0"/>
      <w:divBdr>
        <w:top w:val="none" w:sz="0" w:space="0" w:color="auto"/>
        <w:left w:val="none" w:sz="0" w:space="0" w:color="auto"/>
        <w:bottom w:val="none" w:sz="0" w:space="0" w:color="auto"/>
        <w:right w:val="none" w:sz="0" w:space="0" w:color="auto"/>
      </w:divBdr>
    </w:div>
    <w:div w:id="1869677044">
      <w:bodyDiv w:val="1"/>
      <w:marLeft w:val="0"/>
      <w:marRight w:val="0"/>
      <w:marTop w:val="0"/>
      <w:marBottom w:val="0"/>
      <w:divBdr>
        <w:top w:val="none" w:sz="0" w:space="0" w:color="auto"/>
        <w:left w:val="none" w:sz="0" w:space="0" w:color="auto"/>
        <w:bottom w:val="none" w:sz="0" w:space="0" w:color="auto"/>
        <w:right w:val="none" w:sz="0" w:space="0" w:color="auto"/>
      </w:divBdr>
    </w:div>
    <w:div w:id="1872255846">
      <w:bodyDiv w:val="1"/>
      <w:marLeft w:val="0"/>
      <w:marRight w:val="0"/>
      <w:marTop w:val="0"/>
      <w:marBottom w:val="0"/>
      <w:divBdr>
        <w:top w:val="none" w:sz="0" w:space="0" w:color="auto"/>
        <w:left w:val="none" w:sz="0" w:space="0" w:color="auto"/>
        <w:bottom w:val="none" w:sz="0" w:space="0" w:color="auto"/>
        <w:right w:val="none" w:sz="0" w:space="0" w:color="auto"/>
      </w:divBdr>
      <w:divsChild>
        <w:div w:id="560751069">
          <w:marLeft w:val="0"/>
          <w:marRight w:val="0"/>
          <w:marTop w:val="0"/>
          <w:marBottom w:val="0"/>
          <w:divBdr>
            <w:top w:val="none" w:sz="0" w:space="0" w:color="auto"/>
            <w:left w:val="none" w:sz="0" w:space="0" w:color="auto"/>
            <w:bottom w:val="none" w:sz="0" w:space="0" w:color="auto"/>
            <w:right w:val="none" w:sz="0" w:space="0" w:color="auto"/>
          </w:divBdr>
          <w:divsChild>
            <w:div w:id="1122575112">
              <w:marLeft w:val="0"/>
              <w:marRight w:val="0"/>
              <w:marTop w:val="0"/>
              <w:marBottom w:val="0"/>
              <w:divBdr>
                <w:top w:val="none" w:sz="0" w:space="0" w:color="auto"/>
                <w:left w:val="none" w:sz="0" w:space="0" w:color="auto"/>
                <w:bottom w:val="none" w:sz="0" w:space="0" w:color="auto"/>
                <w:right w:val="none" w:sz="0" w:space="0" w:color="auto"/>
              </w:divBdr>
              <w:divsChild>
                <w:div w:id="325519805">
                  <w:marLeft w:val="0"/>
                  <w:marRight w:val="0"/>
                  <w:marTop w:val="0"/>
                  <w:marBottom w:val="0"/>
                  <w:divBdr>
                    <w:top w:val="none" w:sz="0" w:space="0" w:color="auto"/>
                    <w:left w:val="none" w:sz="0" w:space="0" w:color="auto"/>
                    <w:bottom w:val="none" w:sz="0" w:space="0" w:color="auto"/>
                    <w:right w:val="none" w:sz="0" w:space="0" w:color="auto"/>
                  </w:divBdr>
                </w:div>
                <w:div w:id="271405560">
                  <w:marLeft w:val="0"/>
                  <w:marRight w:val="0"/>
                  <w:marTop w:val="0"/>
                  <w:marBottom w:val="0"/>
                  <w:divBdr>
                    <w:top w:val="none" w:sz="0" w:space="0" w:color="auto"/>
                    <w:left w:val="none" w:sz="0" w:space="0" w:color="auto"/>
                    <w:bottom w:val="none" w:sz="0" w:space="0" w:color="auto"/>
                    <w:right w:val="none" w:sz="0" w:space="0" w:color="auto"/>
                  </w:divBdr>
                </w:div>
              </w:divsChild>
            </w:div>
            <w:div w:id="639191736">
              <w:marLeft w:val="0"/>
              <w:marRight w:val="0"/>
              <w:marTop w:val="0"/>
              <w:marBottom w:val="0"/>
              <w:divBdr>
                <w:top w:val="none" w:sz="0" w:space="0" w:color="auto"/>
                <w:left w:val="none" w:sz="0" w:space="0" w:color="auto"/>
                <w:bottom w:val="none" w:sz="0" w:space="0" w:color="auto"/>
                <w:right w:val="none" w:sz="0" w:space="0" w:color="auto"/>
              </w:divBdr>
              <w:divsChild>
                <w:div w:id="35663746">
                  <w:marLeft w:val="0"/>
                  <w:marRight w:val="0"/>
                  <w:marTop w:val="0"/>
                  <w:marBottom w:val="0"/>
                  <w:divBdr>
                    <w:top w:val="none" w:sz="0" w:space="0" w:color="auto"/>
                    <w:left w:val="none" w:sz="0" w:space="0" w:color="auto"/>
                    <w:bottom w:val="none" w:sz="0" w:space="0" w:color="auto"/>
                    <w:right w:val="none" w:sz="0" w:space="0" w:color="auto"/>
                  </w:divBdr>
                </w:div>
              </w:divsChild>
            </w:div>
            <w:div w:id="774135045">
              <w:marLeft w:val="0"/>
              <w:marRight w:val="0"/>
              <w:marTop w:val="0"/>
              <w:marBottom w:val="0"/>
              <w:divBdr>
                <w:top w:val="none" w:sz="0" w:space="0" w:color="auto"/>
                <w:left w:val="none" w:sz="0" w:space="0" w:color="auto"/>
                <w:bottom w:val="none" w:sz="0" w:space="0" w:color="auto"/>
                <w:right w:val="none" w:sz="0" w:space="0" w:color="auto"/>
              </w:divBdr>
              <w:divsChild>
                <w:div w:id="576748577">
                  <w:marLeft w:val="0"/>
                  <w:marRight w:val="0"/>
                  <w:marTop w:val="0"/>
                  <w:marBottom w:val="0"/>
                  <w:divBdr>
                    <w:top w:val="none" w:sz="0" w:space="0" w:color="auto"/>
                    <w:left w:val="none" w:sz="0" w:space="0" w:color="auto"/>
                    <w:bottom w:val="none" w:sz="0" w:space="0" w:color="auto"/>
                    <w:right w:val="none" w:sz="0" w:space="0" w:color="auto"/>
                  </w:divBdr>
                </w:div>
              </w:divsChild>
            </w:div>
            <w:div w:id="129325682">
              <w:marLeft w:val="0"/>
              <w:marRight w:val="0"/>
              <w:marTop w:val="0"/>
              <w:marBottom w:val="0"/>
              <w:divBdr>
                <w:top w:val="none" w:sz="0" w:space="0" w:color="auto"/>
                <w:left w:val="none" w:sz="0" w:space="0" w:color="auto"/>
                <w:bottom w:val="none" w:sz="0" w:space="0" w:color="auto"/>
                <w:right w:val="none" w:sz="0" w:space="0" w:color="auto"/>
              </w:divBdr>
              <w:divsChild>
                <w:div w:id="625357154">
                  <w:marLeft w:val="0"/>
                  <w:marRight w:val="0"/>
                  <w:marTop w:val="0"/>
                  <w:marBottom w:val="0"/>
                  <w:divBdr>
                    <w:top w:val="none" w:sz="0" w:space="0" w:color="auto"/>
                    <w:left w:val="none" w:sz="0" w:space="0" w:color="auto"/>
                    <w:bottom w:val="none" w:sz="0" w:space="0" w:color="auto"/>
                    <w:right w:val="none" w:sz="0" w:space="0" w:color="auto"/>
                  </w:divBdr>
                </w:div>
              </w:divsChild>
            </w:div>
            <w:div w:id="1455170551">
              <w:marLeft w:val="0"/>
              <w:marRight w:val="0"/>
              <w:marTop w:val="0"/>
              <w:marBottom w:val="0"/>
              <w:divBdr>
                <w:top w:val="none" w:sz="0" w:space="0" w:color="auto"/>
                <w:left w:val="none" w:sz="0" w:space="0" w:color="auto"/>
                <w:bottom w:val="none" w:sz="0" w:space="0" w:color="auto"/>
                <w:right w:val="none" w:sz="0" w:space="0" w:color="auto"/>
              </w:divBdr>
              <w:divsChild>
                <w:div w:id="1698312221">
                  <w:marLeft w:val="0"/>
                  <w:marRight w:val="0"/>
                  <w:marTop w:val="0"/>
                  <w:marBottom w:val="0"/>
                  <w:divBdr>
                    <w:top w:val="none" w:sz="0" w:space="0" w:color="auto"/>
                    <w:left w:val="none" w:sz="0" w:space="0" w:color="auto"/>
                    <w:bottom w:val="none" w:sz="0" w:space="0" w:color="auto"/>
                    <w:right w:val="none" w:sz="0" w:space="0" w:color="auto"/>
                  </w:divBdr>
                </w:div>
              </w:divsChild>
            </w:div>
            <w:div w:id="834685091">
              <w:marLeft w:val="0"/>
              <w:marRight w:val="0"/>
              <w:marTop w:val="0"/>
              <w:marBottom w:val="0"/>
              <w:divBdr>
                <w:top w:val="none" w:sz="0" w:space="0" w:color="auto"/>
                <w:left w:val="none" w:sz="0" w:space="0" w:color="auto"/>
                <w:bottom w:val="none" w:sz="0" w:space="0" w:color="auto"/>
                <w:right w:val="none" w:sz="0" w:space="0" w:color="auto"/>
              </w:divBdr>
              <w:divsChild>
                <w:div w:id="15259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2478">
      <w:bodyDiv w:val="1"/>
      <w:marLeft w:val="0"/>
      <w:marRight w:val="0"/>
      <w:marTop w:val="0"/>
      <w:marBottom w:val="0"/>
      <w:divBdr>
        <w:top w:val="none" w:sz="0" w:space="0" w:color="auto"/>
        <w:left w:val="none" w:sz="0" w:space="0" w:color="auto"/>
        <w:bottom w:val="none" w:sz="0" w:space="0" w:color="auto"/>
        <w:right w:val="none" w:sz="0" w:space="0" w:color="auto"/>
      </w:divBdr>
    </w:div>
    <w:div w:id="1894929262">
      <w:bodyDiv w:val="1"/>
      <w:marLeft w:val="0"/>
      <w:marRight w:val="0"/>
      <w:marTop w:val="0"/>
      <w:marBottom w:val="0"/>
      <w:divBdr>
        <w:top w:val="none" w:sz="0" w:space="0" w:color="auto"/>
        <w:left w:val="none" w:sz="0" w:space="0" w:color="auto"/>
        <w:bottom w:val="none" w:sz="0" w:space="0" w:color="auto"/>
        <w:right w:val="none" w:sz="0" w:space="0" w:color="auto"/>
      </w:divBdr>
      <w:divsChild>
        <w:div w:id="844050835">
          <w:marLeft w:val="0"/>
          <w:marRight w:val="0"/>
          <w:marTop w:val="0"/>
          <w:marBottom w:val="0"/>
          <w:divBdr>
            <w:top w:val="none" w:sz="0" w:space="0" w:color="auto"/>
            <w:left w:val="none" w:sz="0" w:space="0" w:color="auto"/>
            <w:bottom w:val="none" w:sz="0" w:space="0" w:color="auto"/>
            <w:right w:val="none" w:sz="0" w:space="0" w:color="auto"/>
          </w:divBdr>
          <w:divsChild>
            <w:div w:id="843202989">
              <w:marLeft w:val="0"/>
              <w:marRight w:val="0"/>
              <w:marTop w:val="0"/>
              <w:marBottom w:val="0"/>
              <w:divBdr>
                <w:top w:val="none" w:sz="0" w:space="0" w:color="auto"/>
                <w:left w:val="none" w:sz="0" w:space="0" w:color="auto"/>
                <w:bottom w:val="none" w:sz="0" w:space="0" w:color="auto"/>
                <w:right w:val="none" w:sz="0" w:space="0" w:color="auto"/>
              </w:divBdr>
              <w:divsChild>
                <w:div w:id="1031078576">
                  <w:marLeft w:val="0"/>
                  <w:marRight w:val="0"/>
                  <w:marTop w:val="0"/>
                  <w:marBottom w:val="0"/>
                  <w:divBdr>
                    <w:top w:val="none" w:sz="0" w:space="0" w:color="auto"/>
                    <w:left w:val="none" w:sz="0" w:space="0" w:color="auto"/>
                    <w:bottom w:val="none" w:sz="0" w:space="0" w:color="auto"/>
                    <w:right w:val="none" w:sz="0" w:space="0" w:color="auto"/>
                  </w:divBdr>
                  <w:divsChild>
                    <w:div w:id="1725987286">
                      <w:marLeft w:val="0"/>
                      <w:marRight w:val="0"/>
                      <w:marTop w:val="0"/>
                      <w:marBottom w:val="0"/>
                      <w:divBdr>
                        <w:top w:val="none" w:sz="0" w:space="0" w:color="auto"/>
                        <w:left w:val="none" w:sz="0" w:space="0" w:color="auto"/>
                        <w:bottom w:val="none" w:sz="0" w:space="0" w:color="auto"/>
                        <w:right w:val="none" w:sz="0" w:space="0" w:color="auto"/>
                      </w:divBdr>
                      <w:divsChild>
                        <w:div w:id="1131290992">
                          <w:marLeft w:val="0"/>
                          <w:marRight w:val="0"/>
                          <w:marTop w:val="0"/>
                          <w:marBottom w:val="0"/>
                          <w:divBdr>
                            <w:top w:val="none" w:sz="0" w:space="0" w:color="auto"/>
                            <w:left w:val="none" w:sz="0" w:space="0" w:color="auto"/>
                            <w:bottom w:val="none" w:sz="0" w:space="0" w:color="auto"/>
                            <w:right w:val="none" w:sz="0" w:space="0" w:color="auto"/>
                          </w:divBdr>
                          <w:divsChild>
                            <w:div w:id="920453535">
                              <w:marLeft w:val="0"/>
                              <w:marRight w:val="0"/>
                              <w:marTop w:val="0"/>
                              <w:marBottom w:val="0"/>
                              <w:divBdr>
                                <w:top w:val="none" w:sz="0" w:space="0" w:color="auto"/>
                                <w:left w:val="none" w:sz="0" w:space="0" w:color="auto"/>
                                <w:bottom w:val="none" w:sz="0" w:space="0" w:color="auto"/>
                                <w:right w:val="none" w:sz="0" w:space="0" w:color="auto"/>
                              </w:divBdr>
                              <w:divsChild>
                                <w:div w:id="501285823">
                                  <w:marLeft w:val="0"/>
                                  <w:marRight w:val="0"/>
                                  <w:marTop w:val="0"/>
                                  <w:marBottom w:val="0"/>
                                  <w:divBdr>
                                    <w:top w:val="none" w:sz="0" w:space="0" w:color="auto"/>
                                    <w:left w:val="none" w:sz="0" w:space="0" w:color="auto"/>
                                    <w:bottom w:val="none" w:sz="0" w:space="0" w:color="auto"/>
                                    <w:right w:val="none" w:sz="0" w:space="0" w:color="auto"/>
                                  </w:divBdr>
                                  <w:divsChild>
                                    <w:div w:id="1548569553">
                                      <w:marLeft w:val="0"/>
                                      <w:marRight w:val="0"/>
                                      <w:marTop w:val="0"/>
                                      <w:marBottom w:val="0"/>
                                      <w:divBdr>
                                        <w:top w:val="none" w:sz="0" w:space="0" w:color="auto"/>
                                        <w:left w:val="none" w:sz="0" w:space="0" w:color="auto"/>
                                        <w:bottom w:val="none" w:sz="0" w:space="0" w:color="auto"/>
                                        <w:right w:val="none" w:sz="0" w:space="0" w:color="auto"/>
                                      </w:divBdr>
                                      <w:divsChild>
                                        <w:div w:id="1395739205">
                                          <w:marLeft w:val="0"/>
                                          <w:marRight w:val="0"/>
                                          <w:marTop w:val="0"/>
                                          <w:marBottom w:val="0"/>
                                          <w:divBdr>
                                            <w:top w:val="none" w:sz="0" w:space="0" w:color="auto"/>
                                            <w:left w:val="none" w:sz="0" w:space="0" w:color="auto"/>
                                            <w:bottom w:val="none" w:sz="0" w:space="0" w:color="auto"/>
                                            <w:right w:val="none" w:sz="0" w:space="0" w:color="auto"/>
                                          </w:divBdr>
                                          <w:divsChild>
                                            <w:div w:id="695276594">
                                              <w:marLeft w:val="0"/>
                                              <w:marRight w:val="0"/>
                                              <w:marTop w:val="0"/>
                                              <w:marBottom w:val="0"/>
                                              <w:divBdr>
                                                <w:top w:val="none" w:sz="0" w:space="0" w:color="auto"/>
                                                <w:left w:val="none" w:sz="0" w:space="0" w:color="auto"/>
                                                <w:bottom w:val="none" w:sz="0" w:space="0" w:color="auto"/>
                                                <w:right w:val="none" w:sz="0" w:space="0" w:color="auto"/>
                                              </w:divBdr>
                                              <w:divsChild>
                                                <w:div w:id="1019042556">
                                                  <w:marLeft w:val="0"/>
                                                  <w:marRight w:val="0"/>
                                                  <w:marTop w:val="0"/>
                                                  <w:marBottom w:val="0"/>
                                                  <w:divBdr>
                                                    <w:top w:val="none" w:sz="0" w:space="0" w:color="auto"/>
                                                    <w:left w:val="none" w:sz="0" w:space="0" w:color="auto"/>
                                                    <w:bottom w:val="none" w:sz="0" w:space="0" w:color="auto"/>
                                                    <w:right w:val="none" w:sz="0" w:space="0" w:color="auto"/>
                                                  </w:divBdr>
                                                  <w:divsChild>
                                                    <w:div w:id="1660039533">
                                                      <w:marLeft w:val="0"/>
                                                      <w:marRight w:val="0"/>
                                                      <w:marTop w:val="0"/>
                                                      <w:marBottom w:val="0"/>
                                                      <w:divBdr>
                                                        <w:top w:val="none" w:sz="0" w:space="0" w:color="auto"/>
                                                        <w:left w:val="none" w:sz="0" w:space="0" w:color="auto"/>
                                                        <w:bottom w:val="none" w:sz="0" w:space="0" w:color="auto"/>
                                                        <w:right w:val="none" w:sz="0" w:space="0" w:color="auto"/>
                                                      </w:divBdr>
                                                      <w:divsChild>
                                                        <w:div w:id="785736837">
                                                          <w:marLeft w:val="0"/>
                                                          <w:marRight w:val="0"/>
                                                          <w:marTop w:val="0"/>
                                                          <w:marBottom w:val="0"/>
                                                          <w:divBdr>
                                                            <w:top w:val="none" w:sz="0" w:space="0" w:color="auto"/>
                                                            <w:left w:val="none" w:sz="0" w:space="0" w:color="auto"/>
                                                            <w:bottom w:val="none" w:sz="0" w:space="0" w:color="auto"/>
                                                            <w:right w:val="none" w:sz="0" w:space="0" w:color="auto"/>
                                                          </w:divBdr>
                                                          <w:divsChild>
                                                            <w:div w:id="13109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7816858">
      <w:bodyDiv w:val="1"/>
      <w:marLeft w:val="0"/>
      <w:marRight w:val="0"/>
      <w:marTop w:val="0"/>
      <w:marBottom w:val="0"/>
      <w:divBdr>
        <w:top w:val="none" w:sz="0" w:space="0" w:color="auto"/>
        <w:left w:val="none" w:sz="0" w:space="0" w:color="auto"/>
        <w:bottom w:val="none" w:sz="0" w:space="0" w:color="auto"/>
        <w:right w:val="none" w:sz="0" w:space="0" w:color="auto"/>
      </w:divBdr>
    </w:div>
    <w:div w:id="1899627408">
      <w:bodyDiv w:val="1"/>
      <w:marLeft w:val="0"/>
      <w:marRight w:val="0"/>
      <w:marTop w:val="0"/>
      <w:marBottom w:val="0"/>
      <w:divBdr>
        <w:top w:val="none" w:sz="0" w:space="0" w:color="auto"/>
        <w:left w:val="none" w:sz="0" w:space="0" w:color="auto"/>
        <w:bottom w:val="none" w:sz="0" w:space="0" w:color="auto"/>
        <w:right w:val="none" w:sz="0" w:space="0" w:color="auto"/>
      </w:divBdr>
    </w:div>
    <w:div w:id="1908152901">
      <w:bodyDiv w:val="1"/>
      <w:marLeft w:val="0"/>
      <w:marRight w:val="0"/>
      <w:marTop w:val="0"/>
      <w:marBottom w:val="0"/>
      <w:divBdr>
        <w:top w:val="none" w:sz="0" w:space="0" w:color="auto"/>
        <w:left w:val="none" w:sz="0" w:space="0" w:color="auto"/>
        <w:bottom w:val="none" w:sz="0" w:space="0" w:color="auto"/>
        <w:right w:val="none" w:sz="0" w:space="0" w:color="auto"/>
      </w:divBdr>
      <w:divsChild>
        <w:div w:id="1276211651">
          <w:marLeft w:val="0"/>
          <w:marRight w:val="0"/>
          <w:marTop w:val="0"/>
          <w:marBottom w:val="0"/>
          <w:divBdr>
            <w:top w:val="none" w:sz="0" w:space="0" w:color="auto"/>
            <w:left w:val="none" w:sz="0" w:space="0" w:color="auto"/>
            <w:bottom w:val="none" w:sz="0" w:space="0" w:color="auto"/>
            <w:right w:val="none" w:sz="0" w:space="0" w:color="auto"/>
          </w:divBdr>
        </w:div>
      </w:divsChild>
    </w:div>
    <w:div w:id="1931234440">
      <w:bodyDiv w:val="1"/>
      <w:marLeft w:val="0"/>
      <w:marRight w:val="0"/>
      <w:marTop w:val="0"/>
      <w:marBottom w:val="0"/>
      <w:divBdr>
        <w:top w:val="none" w:sz="0" w:space="0" w:color="auto"/>
        <w:left w:val="none" w:sz="0" w:space="0" w:color="auto"/>
        <w:bottom w:val="none" w:sz="0" w:space="0" w:color="auto"/>
        <w:right w:val="none" w:sz="0" w:space="0" w:color="auto"/>
      </w:divBdr>
    </w:div>
    <w:div w:id="1941376253">
      <w:bodyDiv w:val="1"/>
      <w:marLeft w:val="0"/>
      <w:marRight w:val="0"/>
      <w:marTop w:val="0"/>
      <w:marBottom w:val="0"/>
      <w:divBdr>
        <w:top w:val="none" w:sz="0" w:space="0" w:color="auto"/>
        <w:left w:val="none" w:sz="0" w:space="0" w:color="auto"/>
        <w:bottom w:val="none" w:sz="0" w:space="0" w:color="auto"/>
        <w:right w:val="none" w:sz="0" w:space="0" w:color="auto"/>
      </w:divBdr>
      <w:divsChild>
        <w:div w:id="180170405">
          <w:marLeft w:val="0"/>
          <w:marRight w:val="0"/>
          <w:marTop w:val="0"/>
          <w:marBottom w:val="0"/>
          <w:divBdr>
            <w:top w:val="none" w:sz="0" w:space="0" w:color="auto"/>
            <w:left w:val="none" w:sz="0" w:space="0" w:color="auto"/>
            <w:bottom w:val="none" w:sz="0" w:space="0" w:color="auto"/>
            <w:right w:val="none" w:sz="0" w:space="0" w:color="auto"/>
          </w:divBdr>
          <w:divsChild>
            <w:div w:id="1909266374">
              <w:marLeft w:val="0"/>
              <w:marRight w:val="0"/>
              <w:marTop w:val="0"/>
              <w:marBottom w:val="0"/>
              <w:divBdr>
                <w:top w:val="none" w:sz="0" w:space="0" w:color="auto"/>
                <w:left w:val="none" w:sz="0" w:space="0" w:color="auto"/>
                <w:bottom w:val="none" w:sz="0" w:space="0" w:color="auto"/>
                <w:right w:val="none" w:sz="0" w:space="0" w:color="auto"/>
              </w:divBdr>
              <w:divsChild>
                <w:div w:id="21259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9960">
      <w:bodyDiv w:val="1"/>
      <w:marLeft w:val="0"/>
      <w:marRight w:val="0"/>
      <w:marTop w:val="0"/>
      <w:marBottom w:val="0"/>
      <w:divBdr>
        <w:top w:val="none" w:sz="0" w:space="0" w:color="auto"/>
        <w:left w:val="none" w:sz="0" w:space="0" w:color="auto"/>
        <w:bottom w:val="none" w:sz="0" w:space="0" w:color="auto"/>
        <w:right w:val="none" w:sz="0" w:space="0" w:color="auto"/>
      </w:divBdr>
    </w:div>
    <w:div w:id="1983460738">
      <w:bodyDiv w:val="1"/>
      <w:marLeft w:val="0"/>
      <w:marRight w:val="0"/>
      <w:marTop w:val="0"/>
      <w:marBottom w:val="0"/>
      <w:divBdr>
        <w:top w:val="none" w:sz="0" w:space="0" w:color="auto"/>
        <w:left w:val="none" w:sz="0" w:space="0" w:color="auto"/>
        <w:bottom w:val="none" w:sz="0" w:space="0" w:color="auto"/>
        <w:right w:val="none" w:sz="0" w:space="0" w:color="auto"/>
      </w:divBdr>
    </w:div>
    <w:div w:id="1998487058">
      <w:bodyDiv w:val="1"/>
      <w:marLeft w:val="0"/>
      <w:marRight w:val="0"/>
      <w:marTop w:val="0"/>
      <w:marBottom w:val="0"/>
      <w:divBdr>
        <w:top w:val="none" w:sz="0" w:space="0" w:color="auto"/>
        <w:left w:val="none" w:sz="0" w:space="0" w:color="auto"/>
        <w:bottom w:val="none" w:sz="0" w:space="0" w:color="auto"/>
        <w:right w:val="none" w:sz="0" w:space="0" w:color="auto"/>
      </w:divBdr>
    </w:div>
    <w:div w:id="2007241558">
      <w:bodyDiv w:val="1"/>
      <w:marLeft w:val="0"/>
      <w:marRight w:val="0"/>
      <w:marTop w:val="0"/>
      <w:marBottom w:val="0"/>
      <w:divBdr>
        <w:top w:val="none" w:sz="0" w:space="0" w:color="auto"/>
        <w:left w:val="none" w:sz="0" w:space="0" w:color="auto"/>
        <w:bottom w:val="none" w:sz="0" w:space="0" w:color="auto"/>
        <w:right w:val="none" w:sz="0" w:space="0" w:color="auto"/>
      </w:divBdr>
      <w:divsChild>
        <w:div w:id="1418209696">
          <w:marLeft w:val="0"/>
          <w:marRight w:val="0"/>
          <w:marTop w:val="0"/>
          <w:marBottom w:val="0"/>
          <w:divBdr>
            <w:top w:val="none" w:sz="0" w:space="0" w:color="auto"/>
            <w:left w:val="none" w:sz="0" w:space="0" w:color="auto"/>
            <w:bottom w:val="none" w:sz="0" w:space="0" w:color="auto"/>
            <w:right w:val="none" w:sz="0" w:space="0" w:color="auto"/>
          </w:divBdr>
          <w:divsChild>
            <w:div w:id="60254845">
              <w:marLeft w:val="0"/>
              <w:marRight w:val="0"/>
              <w:marTop w:val="0"/>
              <w:marBottom w:val="0"/>
              <w:divBdr>
                <w:top w:val="none" w:sz="0" w:space="0" w:color="auto"/>
                <w:left w:val="none" w:sz="0" w:space="0" w:color="auto"/>
                <w:bottom w:val="none" w:sz="0" w:space="0" w:color="auto"/>
                <w:right w:val="none" w:sz="0" w:space="0" w:color="auto"/>
              </w:divBdr>
              <w:divsChild>
                <w:div w:id="1701399120">
                  <w:marLeft w:val="0"/>
                  <w:marRight w:val="0"/>
                  <w:marTop w:val="0"/>
                  <w:marBottom w:val="0"/>
                  <w:divBdr>
                    <w:top w:val="none" w:sz="0" w:space="0" w:color="auto"/>
                    <w:left w:val="none" w:sz="0" w:space="0" w:color="auto"/>
                    <w:bottom w:val="none" w:sz="0" w:space="0" w:color="auto"/>
                    <w:right w:val="none" w:sz="0" w:space="0" w:color="auto"/>
                  </w:divBdr>
                </w:div>
              </w:divsChild>
            </w:div>
            <w:div w:id="2055956355">
              <w:marLeft w:val="0"/>
              <w:marRight w:val="0"/>
              <w:marTop w:val="0"/>
              <w:marBottom w:val="0"/>
              <w:divBdr>
                <w:top w:val="none" w:sz="0" w:space="0" w:color="auto"/>
                <w:left w:val="none" w:sz="0" w:space="0" w:color="auto"/>
                <w:bottom w:val="none" w:sz="0" w:space="0" w:color="auto"/>
                <w:right w:val="none" w:sz="0" w:space="0" w:color="auto"/>
              </w:divBdr>
              <w:divsChild>
                <w:div w:id="1508056660">
                  <w:marLeft w:val="0"/>
                  <w:marRight w:val="0"/>
                  <w:marTop w:val="0"/>
                  <w:marBottom w:val="0"/>
                  <w:divBdr>
                    <w:top w:val="none" w:sz="0" w:space="0" w:color="auto"/>
                    <w:left w:val="none" w:sz="0" w:space="0" w:color="auto"/>
                    <w:bottom w:val="none" w:sz="0" w:space="0" w:color="auto"/>
                    <w:right w:val="none" w:sz="0" w:space="0" w:color="auto"/>
                  </w:divBdr>
                </w:div>
              </w:divsChild>
            </w:div>
            <w:div w:id="1997411297">
              <w:marLeft w:val="0"/>
              <w:marRight w:val="0"/>
              <w:marTop w:val="0"/>
              <w:marBottom w:val="0"/>
              <w:divBdr>
                <w:top w:val="none" w:sz="0" w:space="0" w:color="auto"/>
                <w:left w:val="none" w:sz="0" w:space="0" w:color="auto"/>
                <w:bottom w:val="none" w:sz="0" w:space="0" w:color="auto"/>
                <w:right w:val="none" w:sz="0" w:space="0" w:color="auto"/>
              </w:divBdr>
              <w:divsChild>
                <w:div w:id="858084528">
                  <w:marLeft w:val="0"/>
                  <w:marRight w:val="0"/>
                  <w:marTop w:val="0"/>
                  <w:marBottom w:val="0"/>
                  <w:divBdr>
                    <w:top w:val="none" w:sz="0" w:space="0" w:color="auto"/>
                    <w:left w:val="none" w:sz="0" w:space="0" w:color="auto"/>
                    <w:bottom w:val="none" w:sz="0" w:space="0" w:color="auto"/>
                    <w:right w:val="none" w:sz="0" w:space="0" w:color="auto"/>
                  </w:divBdr>
                </w:div>
              </w:divsChild>
            </w:div>
            <w:div w:id="1940212493">
              <w:marLeft w:val="0"/>
              <w:marRight w:val="0"/>
              <w:marTop w:val="0"/>
              <w:marBottom w:val="0"/>
              <w:divBdr>
                <w:top w:val="none" w:sz="0" w:space="0" w:color="auto"/>
                <w:left w:val="none" w:sz="0" w:space="0" w:color="auto"/>
                <w:bottom w:val="none" w:sz="0" w:space="0" w:color="auto"/>
                <w:right w:val="none" w:sz="0" w:space="0" w:color="auto"/>
              </w:divBdr>
              <w:divsChild>
                <w:div w:id="4587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854787">
      <w:bodyDiv w:val="1"/>
      <w:marLeft w:val="0"/>
      <w:marRight w:val="0"/>
      <w:marTop w:val="0"/>
      <w:marBottom w:val="0"/>
      <w:divBdr>
        <w:top w:val="none" w:sz="0" w:space="0" w:color="auto"/>
        <w:left w:val="none" w:sz="0" w:space="0" w:color="auto"/>
        <w:bottom w:val="none" w:sz="0" w:space="0" w:color="auto"/>
        <w:right w:val="none" w:sz="0" w:space="0" w:color="auto"/>
      </w:divBdr>
      <w:divsChild>
        <w:div w:id="900284620">
          <w:marLeft w:val="0"/>
          <w:marRight w:val="0"/>
          <w:marTop w:val="0"/>
          <w:marBottom w:val="0"/>
          <w:divBdr>
            <w:top w:val="none" w:sz="0" w:space="0" w:color="auto"/>
            <w:left w:val="none" w:sz="0" w:space="0" w:color="auto"/>
            <w:bottom w:val="none" w:sz="0" w:space="0" w:color="auto"/>
            <w:right w:val="none" w:sz="0" w:space="0" w:color="auto"/>
          </w:divBdr>
          <w:divsChild>
            <w:div w:id="496771723">
              <w:marLeft w:val="0"/>
              <w:marRight w:val="0"/>
              <w:marTop w:val="0"/>
              <w:marBottom w:val="0"/>
              <w:divBdr>
                <w:top w:val="none" w:sz="0" w:space="0" w:color="auto"/>
                <w:left w:val="none" w:sz="0" w:space="0" w:color="auto"/>
                <w:bottom w:val="none" w:sz="0" w:space="0" w:color="auto"/>
                <w:right w:val="none" w:sz="0" w:space="0" w:color="auto"/>
              </w:divBdr>
              <w:divsChild>
                <w:div w:id="1628245204">
                  <w:marLeft w:val="0"/>
                  <w:marRight w:val="0"/>
                  <w:marTop w:val="0"/>
                  <w:marBottom w:val="0"/>
                  <w:divBdr>
                    <w:top w:val="none" w:sz="0" w:space="0" w:color="auto"/>
                    <w:left w:val="none" w:sz="0" w:space="0" w:color="auto"/>
                    <w:bottom w:val="none" w:sz="0" w:space="0" w:color="auto"/>
                    <w:right w:val="none" w:sz="0" w:space="0" w:color="auto"/>
                  </w:divBdr>
                </w:div>
              </w:divsChild>
            </w:div>
            <w:div w:id="775371797">
              <w:marLeft w:val="0"/>
              <w:marRight w:val="0"/>
              <w:marTop w:val="0"/>
              <w:marBottom w:val="0"/>
              <w:divBdr>
                <w:top w:val="none" w:sz="0" w:space="0" w:color="auto"/>
                <w:left w:val="none" w:sz="0" w:space="0" w:color="auto"/>
                <w:bottom w:val="none" w:sz="0" w:space="0" w:color="auto"/>
                <w:right w:val="none" w:sz="0" w:space="0" w:color="auto"/>
              </w:divBdr>
              <w:divsChild>
                <w:div w:id="819924242">
                  <w:marLeft w:val="0"/>
                  <w:marRight w:val="0"/>
                  <w:marTop w:val="0"/>
                  <w:marBottom w:val="0"/>
                  <w:divBdr>
                    <w:top w:val="none" w:sz="0" w:space="0" w:color="auto"/>
                    <w:left w:val="none" w:sz="0" w:space="0" w:color="auto"/>
                    <w:bottom w:val="none" w:sz="0" w:space="0" w:color="auto"/>
                    <w:right w:val="none" w:sz="0" w:space="0" w:color="auto"/>
                  </w:divBdr>
                </w:div>
                <w:div w:id="72048297">
                  <w:marLeft w:val="0"/>
                  <w:marRight w:val="0"/>
                  <w:marTop w:val="0"/>
                  <w:marBottom w:val="0"/>
                  <w:divBdr>
                    <w:top w:val="none" w:sz="0" w:space="0" w:color="auto"/>
                    <w:left w:val="none" w:sz="0" w:space="0" w:color="auto"/>
                    <w:bottom w:val="none" w:sz="0" w:space="0" w:color="auto"/>
                    <w:right w:val="none" w:sz="0" w:space="0" w:color="auto"/>
                  </w:divBdr>
                </w:div>
              </w:divsChild>
            </w:div>
            <w:div w:id="1932659750">
              <w:marLeft w:val="0"/>
              <w:marRight w:val="0"/>
              <w:marTop w:val="0"/>
              <w:marBottom w:val="0"/>
              <w:divBdr>
                <w:top w:val="none" w:sz="0" w:space="0" w:color="auto"/>
                <w:left w:val="none" w:sz="0" w:space="0" w:color="auto"/>
                <w:bottom w:val="none" w:sz="0" w:space="0" w:color="auto"/>
                <w:right w:val="none" w:sz="0" w:space="0" w:color="auto"/>
              </w:divBdr>
              <w:divsChild>
                <w:div w:id="177307287">
                  <w:marLeft w:val="0"/>
                  <w:marRight w:val="0"/>
                  <w:marTop w:val="0"/>
                  <w:marBottom w:val="0"/>
                  <w:divBdr>
                    <w:top w:val="none" w:sz="0" w:space="0" w:color="auto"/>
                    <w:left w:val="none" w:sz="0" w:space="0" w:color="auto"/>
                    <w:bottom w:val="none" w:sz="0" w:space="0" w:color="auto"/>
                    <w:right w:val="none" w:sz="0" w:space="0" w:color="auto"/>
                  </w:divBdr>
                </w:div>
                <w:div w:id="397175291">
                  <w:marLeft w:val="0"/>
                  <w:marRight w:val="0"/>
                  <w:marTop w:val="0"/>
                  <w:marBottom w:val="0"/>
                  <w:divBdr>
                    <w:top w:val="none" w:sz="0" w:space="0" w:color="auto"/>
                    <w:left w:val="none" w:sz="0" w:space="0" w:color="auto"/>
                    <w:bottom w:val="none" w:sz="0" w:space="0" w:color="auto"/>
                    <w:right w:val="none" w:sz="0" w:space="0" w:color="auto"/>
                  </w:divBdr>
                </w:div>
              </w:divsChild>
            </w:div>
            <w:div w:id="1916545658">
              <w:marLeft w:val="0"/>
              <w:marRight w:val="0"/>
              <w:marTop w:val="0"/>
              <w:marBottom w:val="0"/>
              <w:divBdr>
                <w:top w:val="none" w:sz="0" w:space="0" w:color="auto"/>
                <w:left w:val="none" w:sz="0" w:space="0" w:color="auto"/>
                <w:bottom w:val="none" w:sz="0" w:space="0" w:color="auto"/>
                <w:right w:val="none" w:sz="0" w:space="0" w:color="auto"/>
              </w:divBdr>
              <w:divsChild>
                <w:div w:id="341516160">
                  <w:marLeft w:val="0"/>
                  <w:marRight w:val="0"/>
                  <w:marTop w:val="0"/>
                  <w:marBottom w:val="0"/>
                  <w:divBdr>
                    <w:top w:val="none" w:sz="0" w:space="0" w:color="auto"/>
                    <w:left w:val="none" w:sz="0" w:space="0" w:color="auto"/>
                    <w:bottom w:val="none" w:sz="0" w:space="0" w:color="auto"/>
                    <w:right w:val="none" w:sz="0" w:space="0" w:color="auto"/>
                  </w:divBdr>
                </w:div>
              </w:divsChild>
            </w:div>
            <w:div w:id="766579602">
              <w:marLeft w:val="0"/>
              <w:marRight w:val="0"/>
              <w:marTop w:val="0"/>
              <w:marBottom w:val="0"/>
              <w:divBdr>
                <w:top w:val="none" w:sz="0" w:space="0" w:color="auto"/>
                <w:left w:val="none" w:sz="0" w:space="0" w:color="auto"/>
                <w:bottom w:val="none" w:sz="0" w:space="0" w:color="auto"/>
                <w:right w:val="none" w:sz="0" w:space="0" w:color="auto"/>
              </w:divBdr>
              <w:divsChild>
                <w:div w:id="376274801">
                  <w:marLeft w:val="0"/>
                  <w:marRight w:val="0"/>
                  <w:marTop w:val="0"/>
                  <w:marBottom w:val="0"/>
                  <w:divBdr>
                    <w:top w:val="none" w:sz="0" w:space="0" w:color="auto"/>
                    <w:left w:val="none" w:sz="0" w:space="0" w:color="auto"/>
                    <w:bottom w:val="none" w:sz="0" w:space="0" w:color="auto"/>
                    <w:right w:val="none" w:sz="0" w:space="0" w:color="auto"/>
                  </w:divBdr>
                </w:div>
              </w:divsChild>
            </w:div>
            <w:div w:id="989284333">
              <w:marLeft w:val="0"/>
              <w:marRight w:val="0"/>
              <w:marTop w:val="0"/>
              <w:marBottom w:val="0"/>
              <w:divBdr>
                <w:top w:val="none" w:sz="0" w:space="0" w:color="auto"/>
                <w:left w:val="none" w:sz="0" w:space="0" w:color="auto"/>
                <w:bottom w:val="none" w:sz="0" w:space="0" w:color="auto"/>
                <w:right w:val="none" w:sz="0" w:space="0" w:color="auto"/>
              </w:divBdr>
              <w:divsChild>
                <w:div w:id="1728872158">
                  <w:marLeft w:val="0"/>
                  <w:marRight w:val="0"/>
                  <w:marTop w:val="0"/>
                  <w:marBottom w:val="0"/>
                  <w:divBdr>
                    <w:top w:val="none" w:sz="0" w:space="0" w:color="auto"/>
                    <w:left w:val="none" w:sz="0" w:space="0" w:color="auto"/>
                    <w:bottom w:val="none" w:sz="0" w:space="0" w:color="auto"/>
                    <w:right w:val="none" w:sz="0" w:space="0" w:color="auto"/>
                  </w:divBdr>
                </w:div>
              </w:divsChild>
            </w:div>
            <w:div w:id="1530216746">
              <w:marLeft w:val="0"/>
              <w:marRight w:val="0"/>
              <w:marTop w:val="0"/>
              <w:marBottom w:val="0"/>
              <w:divBdr>
                <w:top w:val="none" w:sz="0" w:space="0" w:color="auto"/>
                <w:left w:val="none" w:sz="0" w:space="0" w:color="auto"/>
                <w:bottom w:val="none" w:sz="0" w:space="0" w:color="auto"/>
                <w:right w:val="none" w:sz="0" w:space="0" w:color="auto"/>
              </w:divBdr>
              <w:divsChild>
                <w:div w:id="2024475215">
                  <w:marLeft w:val="0"/>
                  <w:marRight w:val="0"/>
                  <w:marTop w:val="0"/>
                  <w:marBottom w:val="0"/>
                  <w:divBdr>
                    <w:top w:val="none" w:sz="0" w:space="0" w:color="auto"/>
                    <w:left w:val="none" w:sz="0" w:space="0" w:color="auto"/>
                    <w:bottom w:val="none" w:sz="0" w:space="0" w:color="auto"/>
                    <w:right w:val="none" w:sz="0" w:space="0" w:color="auto"/>
                  </w:divBdr>
                </w:div>
                <w:div w:id="1984964246">
                  <w:marLeft w:val="0"/>
                  <w:marRight w:val="0"/>
                  <w:marTop w:val="0"/>
                  <w:marBottom w:val="0"/>
                  <w:divBdr>
                    <w:top w:val="none" w:sz="0" w:space="0" w:color="auto"/>
                    <w:left w:val="none" w:sz="0" w:space="0" w:color="auto"/>
                    <w:bottom w:val="none" w:sz="0" w:space="0" w:color="auto"/>
                    <w:right w:val="none" w:sz="0" w:space="0" w:color="auto"/>
                  </w:divBdr>
                </w:div>
              </w:divsChild>
            </w:div>
            <w:div w:id="875504909">
              <w:marLeft w:val="0"/>
              <w:marRight w:val="0"/>
              <w:marTop w:val="0"/>
              <w:marBottom w:val="0"/>
              <w:divBdr>
                <w:top w:val="none" w:sz="0" w:space="0" w:color="auto"/>
                <w:left w:val="none" w:sz="0" w:space="0" w:color="auto"/>
                <w:bottom w:val="none" w:sz="0" w:space="0" w:color="auto"/>
                <w:right w:val="none" w:sz="0" w:space="0" w:color="auto"/>
              </w:divBdr>
              <w:divsChild>
                <w:div w:id="173615468">
                  <w:marLeft w:val="0"/>
                  <w:marRight w:val="0"/>
                  <w:marTop w:val="0"/>
                  <w:marBottom w:val="0"/>
                  <w:divBdr>
                    <w:top w:val="none" w:sz="0" w:space="0" w:color="auto"/>
                    <w:left w:val="none" w:sz="0" w:space="0" w:color="auto"/>
                    <w:bottom w:val="none" w:sz="0" w:space="0" w:color="auto"/>
                    <w:right w:val="none" w:sz="0" w:space="0" w:color="auto"/>
                  </w:divBdr>
                </w:div>
              </w:divsChild>
            </w:div>
            <w:div w:id="762412940">
              <w:marLeft w:val="0"/>
              <w:marRight w:val="0"/>
              <w:marTop w:val="0"/>
              <w:marBottom w:val="0"/>
              <w:divBdr>
                <w:top w:val="none" w:sz="0" w:space="0" w:color="auto"/>
                <w:left w:val="none" w:sz="0" w:space="0" w:color="auto"/>
                <w:bottom w:val="none" w:sz="0" w:space="0" w:color="auto"/>
                <w:right w:val="none" w:sz="0" w:space="0" w:color="auto"/>
              </w:divBdr>
              <w:divsChild>
                <w:div w:id="1807236895">
                  <w:marLeft w:val="0"/>
                  <w:marRight w:val="0"/>
                  <w:marTop w:val="0"/>
                  <w:marBottom w:val="0"/>
                  <w:divBdr>
                    <w:top w:val="none" w:sz="0" w:space="0" w:color="auto"/>
                    <w:left w:val="none" w:sz="0" w:space="0" w:color="auto"/>
                    <w:bottom w:val="none" w:sz="0" w:space="0" w:color="auto"/>
                    <w:right w:val="none" w:sz="0" w:space="0" w:color="auto"/>
                  </w:divBdr>
                </w:div>
                <w:div w:id="597756556">
                  <w:marLeft w:val="0"/>
                  <w:marRight w:val="0"/>
                  <w:marTop w:val="0"/>
                  <w:marBottom w:val="0"/>
                  <w:divBdr>
                    <w:top w:val="none" w:sz="0" w:space="0" w:color="auto"/>
                    <w:left w:val="none" w:sz="0" w:space="0" w:color="auto"/>
                    <w:bottom w:val="none" w:sz="0" w:space="0" w:color="auto"/>
                    <w:right w:val="none" w:sz="0" w:space="0" w:color="auto"/>
                  </w:divBdr>
                </w:div>
              </w:divsChild>
            </w:div>
            <w:div w:id="386146385">
              <w:marLeft w:val="0"/>
              <w:marRight w:val="0"/>
              <w:marTop w:val="0"/>
              <w:marBottom w:val="0"/>
              <w:divBdr>
                <w:top w:val="none" w:sz="0" w:space="0" w:color="auto"/>
                <w:left w:val="none" w:sz="0" w:space="0" w:color="auto"/>
                <w:bottom w:val="none" w:sz="0" w:space="0" w:color="auto"/>
                <w:right w:val="none" w:sz="0" w:space="0" w:color="auto"/>
              </w:divBdr>
              <w:divsChild>
                <w:div w:id="1437748960">
                  <w:marLeft w:val="0"/>
                  <w:marRight w:val="0"/>
                  <w:marTop w:val="0"/>
                  <w:marBottom w:val="0"/>
                  <w:divBdr>
                    <w:top w:val="none" w:sz="0" w:space="0" w:color="auto"/>
                    <w:left w:val="none" w:sz="0" w:space="0" w:color="auto"/>
                    <w:bottom w:val="none" w:sz="0" w:space="0" w:color="auto"/>
                    <w:right w:val="none" w:sz="0" w:space="0" w:color="auto"/>
                  </w:divBdr>
                </w:div>
              </w:divsChild>
            </w:div>
            <w:div w:id="2093693833">
              <w:marLeft w:val="0"/>
              <w:marRight w:val="0"/>
              <w:marTop w:val="0"/>
              <w:marBottom w:val="0"/>
              <w:divBdr>
                <w:top w:val="none" w:sz="0" w:space="0" w:color="auto"/>
                <w:left w:val="none" w:sz="0" w:space="0" w:color="auto"/>
                <w:bottom w:val="none" w:sz="0" w:space="0" w:color="auto"/>
                <w:right w:val="none" w:sz="0" w:space="0" w:color="auto"/>
              </w:divBdr>
              <w:divsChild>
                <w:div w:id="1430659945">
                  <w:marLeft w:val="0"/>
                  <w:marRight w:val="0"/>
                  <w:marTop w:val="0"/>
                  <w:marBottom w:val="0"/>
                  <w:divBdr>
                    <w:top w:val="none" w:sz="0" w:space="0" w:color="auto"/>
                    <w:left w:val="none" w:sz="0" w:space="0" w:color="auto"/>
                    <w:bottom w:val="none" w:sz="0" w:space="0" w:color="auto"/>
                    <w:right w:val="none" w:sz="0" w:space="0" w:color="auto"/>
                  </w:divBdr>
                </w:div>
              </w:divsChild>
            </w:div>
            <w:div w:id="1976401082">
              <w:marLeft w:val="0"/>
              <w:marRight w:val="0"/>
              <w:marTop w:val="0"/>
              <w:marBottom w:val="0"/>
              <w:divBdr>
                <w:top w:val="none" w:sz="0" w:space="0" w:color="auto"/>
                <w:left w:val="none" w:sz="0" w:space="0" w:color="auto"/>
                <w:bottom w:val="none" w:sz="0" w:space="0" w:color="auto"/>
                <w:right w:val="none" w:sz="0" w:space="0" w:color="auto"/>
              </w:divBdr>
              <w:divsChild>
                <w:div w:id="436758966">
                  <w:marLeft w:val="0"/>
                  <w:marRight w:val="0"/>
                  <w:marTop w:val="0"/>
                  <w:marBottom w:val="0"/>
                  <w:divBdr>
                    <w:top w:val="none" w:sz="0" w:space="0" w:color="auto"/>
                    <w:left w:val="none" w:sz="0" w:space="0" w:color="auto"/>
                    <w:bottom w:val="none" w:sz="0" w:space="0" w:color="auto"/>
                    <w:right w:val="none" w:sz="0" w:space="0" w:color="auto"/>
                  </w:divBdr>
                </w:div>
                <w:div w:id="388000351">
                  <w:marLeft w:val="0"/>
                  <w:marRight w:val="0"/>
                  <w:marTop w:val="0"/>
                  <w:marBottom w:val="0"/>
                  <w:divBdr>
                    <w:top w:val="none" w:sz="0" w:space="0" w:color="auto"/>
                    <w:left w:val="none" w:sz="0" w:space="0" w:color="auto"/>
                    <w:bottom w:val="none" w:sz="0" w:space="0" w:color="auto"/>
                    <w:right w:val="none" w:sz="0" w:space="0" w:color="auto"/>
                  </w:divBdr>
                </w:div>
              </w:divsChild>
            </w:div>
            <w:div w:id="1765373446">
              <w:marLeft w:val="0"/>
              <w:marRight w:val="0"/>
              <w:marTop w:val="0"/>
              <w:marBottom w:val="0"/>
              <w:divBdr>
                <w:top w:val="none" w:sz="0" w:space="0" w:color="auto"/>
                <w:left w:val="none" w:sz="0" w:space="0" w:color="auto"/>
                <w:bottom w:val="none" w:sz="0" w:space="0" w:color="auto"/>
                <w:right w:val="none" w:sz="0" w:space="0" w:color="auto"/>
              </w:divBdr>
              <w:divsChild>
                <w:div w:id="647712191">
                  <w:marLeft w:val="0"/>
                  <w:marRight w:val="0"/>
                  <w:marTop w:val="0"/>
                  <w:marBottom w:val="0"/>
                  <w:divBdr>
                    <w:top w:val="none" w:sz="0" w:space="0" w:color="auto"/>
                    <w:left w:val="none" w:sz="0" w:space="0" w:color="auto"/>
                    <w:bottom w:val="none" w:sz="0" w:space="0" w:color="auto"/>
                    <w:right w:val="none" w:sz="0" w:space="0" w:color="auto"/>
                  </w:divBdr>
                </w:div>
                <w:div w:id="1028023249">
                  <w:marLeft w:val="0"/>
                  <w:marRight w:val="0"/>
                  <w:marTop w:val="0"/>
                  <w:marBottom w:val="0"/>
                  <w:divBdr>
                    <w:top w:val="none" w:sz="0" w:space="0" w:color="auto"/>
                    <w:left w:val="none" w:sz="0" w:space="0" w:color="auto"/>
                    <w:bottom w:val="none" w:sz="0" w:space="0" w:color="auto"/>
                    <w:right w:val="none" w:sz="0" w:space="0" w:color="auto"/>
                  </w:divBdr>
                </w:div>
              </w:divsChild>
            </w:div>
            <w:div w:id="660083379">
              <w:marLeft w:val="0"/>
              <w:marRight w:val="0"/>
              <w:marTop w:val="0"/>
              <w:marBottom w:val="0"/>
              <w:divBdr>
                <w:top w:val="none" w:sz="0" w:space="0" w:color="auto"/>
                <w:left w:val="none" w:sz="0" w:space="0" w:color="auto"/>
                <w:bottom w:val="none" w:sz="0" w:space="0" w:color="auto"/>
                <w:right w:val="none" w:sz="0" w:space="0" w:color="auto"/>
              </w:divBdr>
              <w:divsChild>
                <w:div w:id="1938443417">
                  <w:marLeft w:val="0"/>
                  <w:marRight w:val="0"/>
                  <w:marTop w:val="0"/>
                  <w:marBottom w:val="0"/>
                  <w:divBdr>
                    <w:top w:val="none" w:sz="0" w:space="0" w:color="auto"/>
                    <w:left w:val="none" w:sz="0" w:space="0" w:color="auto"/>
                    <w:bottom w:val="none" w:sz="0" w:space="0" w:color="auto"/>
                    <w:right w:val="none" w:sz="0" w:space="0" w:color="auto"/>
                  </w:divBdr>
                </w:div>
              </w:divsChild>
            </w:div>
            <w:div w:id="951135763">
              <w:marLeft w:val="0"/>
              <w:marRight w:val="0"/>
              <w:marTop w:val="0"/>
              <w:marBottom w:val="0"/>
              <w:divBdr>
                <w:top w:val="none" w:sz="0" w:space="0" w:color="auto"/>
                <w:left w:val="none" w:sz="0" w:space="0" w:color="auto"/>
                <w:bottom w:val="none" w:sz="0" w:space="0" w:color="auto"/>
                <w:right w:val="none" w:sz="0" w:space="0" w:color="auto"/>
              </w:divBdr>
              <w:divsChild>
                <w:div w:id="16810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79957">
      <w:bodyDiv w:val="1"/>
      <w:marLeft w:val="0"/>
      <w:marRight w:val="0"/>
      <w:marTop w:val="0"/>
      <w:marBottom w:val="0"/>
      <w:divBdr>
        <w:top w:val="none" w:sz="0" w:space="0" w:color="auto"/>
        <w:left w:val="none" w:sz="0" w:space="0" w:color="auto"/>
        <w:bottom w:val="none" w:sz="0" w:space="0" w:color="auto"/>
        <w:right w:val="none" w:sz="0" w:space="0" w:color="auto"/>
      </w:divBdr>
    </w:div>
    <w:div w:id="2021422201">
      <w:bodyDiv w:val="1"/>
      <w:marLeft w:val="0"/>
      <w:marRight w:val="0"/>
      <w:marTop w:val="0"/>
      <w:marBottom w:val="0"/>
      <w:divBdr>
        <w:top w:val="none" w:sz="0" w:space="0" w:color="auto"/>
        <w:left w:val="none" w:sz="0" w:space="0" w:color="auto"/>
        <w:bottom w:val="none" w:sz="0" w:space="0" w:color="auto"/>
        <w:right w:val="none" w:sz="0" w:space="0" w:color="auto"/>
      </w:divBdr>
      <w:divsChild>
        <w:div w:id="507990675">
          <w:marLeft w:val="0"/>
          <w:marRight w:val="0"/>
          <w:marTop w:val="0"/>
          <w:marBottom w:val="0"/>
          <w:divBdr>
            <w:top w:val="none" w:sz="0" w:space="0" w:color="auto"/>
            <w:left w:val="none" w:sz="0" w:space="0" w:color="auto"/>
            <w:bottom w:val="none" w:sz="0" w:space="0" w:color="auto"/>
            <w:right w:val="none" w:sz="0" w:space="0" w:color="auto"/>
          </w:divBdr>
          <w:divsChild>
            <w:div w:id="20519131">
              <w:marLeft w:val="0"/>
              <w:marRight w:val="0"/>
              <w:marTop w:val="0"/>
              <w:marBottom w:val="0"/>
              <w:divBdr>
                <w:top w:val="none" w:sz="0" w:space="0" w:color="auto"/>
                <w:left w:val="none" w:sz="0" w:space="0" w:color="auto"/>
                <w:bottom w:val="none" w:sz="0" w:space="0" w:color="auto"/>
                <w:right w:val="none" w:sz="0" w:space="0" w:color="auto"/>
              </w:divBdr>
              <w:divsChild>
                <w:div w:id="935790839">
                  <w:marLeft w:val="0"/>
                  <w:marRight w:val="0"/>
                  <w:marTop w:val="0"/>
                  <w:marBottom w:val="0"/>
                  <w:divBdr>
                    <w:top w:val="none" w:sz="0" w:space="0" w:color="auto"/>
                    <w:left w:val="none" w:sz="0" w:space="0" w:color="auto"/>
                    <w:bottom w:val="none" w:sz="0" w:space="0" w:color="auto"/>
                    <w:right w:val="none" w:sz="0" w:space="0" w:color="auto"/>
                  </w:divBdr>
                  <w:divsChild>
                    <w:div w:id="13877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341479">
      <w:bodyDiv w:val="1"/>
      <w:marLeft w:val="0"/>
      <w:marRight w:val="0"/>
      <w:marTop w:val="0"/>
      <w:marBottom w:val="0"/>
      <w:divBdr>
        <w:top w:val="none" w:sz="0" w:space="0" w:color="auto"/>
        <w:left w:val="none" w:sz="0" w:space="0" w:color="auto"/>
        <w:bottom w:val="none" w:sz="0" w:space="0" w:color="auto"/>
        <w:right w:val="none" w:sz="0" w:space="0" w:color="auto"/>
      </w:divBdr>
      <w:divsChild>
        <w:div w:id="937450332">
          <w:marLeft w:val="0"/>
          <w:marRight w:val="0"/>
          <w:marTop w:val="0"/>
          <w:marBottom w:val="0"/>
          <w:divBdr>
            <w:top w:val="none" w:sz="0" w:space="0" w:color="auto"/>
            <w:left w:val="none" w:sz="0" w:space="0" w:color="auto"/>
            <w:bottom w:val="none" w:sz="0" w:space="0" w:color="auto"/>
            <w:right w:val="none" w:sz="0" w:space="0" w:color="auto"/>
          </w:divBdr>
          <w:divsChild>
            <w:div w:id="11238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20781">
      <w:bodyDiv w:val="1"/>
      <w:marLeft w:val="0"/>
      <w:marRight w:val="0"/>
      <w:marTop w:val="0"/>
      <w:marBottom w:val="0"/>
      <w:divBdr>
        <w:top w:val="none" w:sz="0" w:space="0" w:color="auto"/>
        <w:left w:val="none" w:sz="0" w:space="0" w:color="auto"/>
        <w:bottom w:val="none" w:sz="0" w:space="0" w:color="auto"/>
        <w:right w:val="none" w:sz="0" w:space="0" w:color="auto"/>
      </w:divBdr>
      <w:divsChild>
        <w:div w:id="1115952653">
          <w:marLeft w:val="0"/>
          <w:marRight w:val="0"/>
          <w:marTop w:val="0"/>
          <w:marBottom w:val="0"/>
          <w:divBdr>
            <w:top w:val="none" w:sz="0" w:space="0" w:color="auto"/>
            <w:left w:val="none" w:sz="0" w:space="0" w:color="auto"/>
            <w:bottom w:val="none" w:sz="0" w:space="0" w:color="auto"/>
            <w:right w:val="none" w:sz="0" w:space="0" w:color="auto"/>
          </w:divBdr>
          <w:divsChild>
            <w:div w:id="70083336">
              <w:marLeft w:val="0"/>
              <w:marRight w:val="0"/>
              <w:marTop w:val="0"/>
              <w:marBottom w:val="0"/>
              <w:divBdr>
                <w:top w:val="none" w:sz="0" w:space="0" w:color="auto"/>
                <w:left w:val="none" w:sz="0" w:space="0" w:color="auto"/>
                <w:bottom w:val="none" w:sz="0" w:space="0" w:color="auto"/>
                <w:right w:val="none" w:sz="0" w:space="0" w:color="auto"/>
              </w:divBdr>
              <w:divsChild>
                <w:div w:id="313875645">
                  <w:marLeft w:val="0"/>
                  <w:marRight w:val="0"/>
                  <w:marTop w:val="0"/>
                  <w:marBottom w:val="0"/>
                  <w:divBdr>
                    <w:top w:val="none" w:sz="0" w:space="0" w:color="auto"/>
                    <w:left w:val="none" w:sz="0" w:space="0" w:color="auto"/>
                    <w:bottom w:val="none" w:sz="0" w:space="0" w:color="auto"/>
                    <w:right w:val="none" w:sz="0" w:space="0" w:color="auto"/>
                  </w:divBdr>
                </w:div>
                <w:div w:id="1772043765">
                  <w:marLeft w:val="0"/>
                  <w:marRight w:val="0"/>
                  <w:marTop w:val="0"/>
                  <w:marBottom w:val="0"/>
                  <w:divBdr>
                    <w:top w:val="none" w:sz="0" w:space="0" w:color="auto"/>
                    <w:left w:val="none" w:sz="0" w:space="0" w:color="auto"/>
                    <w:bottom w:val="none" w:sz="0" w:space="0" w:color="auto"/>
                    <w:right w:val="none" w:sz="0" w:space="0" w:color="auto"/>
                  </w:divBdr>
                </w:div>
              </w:divsChild>
            </w:div>
            <w:div w:id="880703873">
              <w:marLeft w:val="0"/>
              <w:marRight w:val="0"/>
              <w:marTop w:val="0"/>
              <w:marBottom w:val="0"/>
              <w:divBdr>
                <w:top w:val="none" w:sz="0" w:space="0" w:color="auto"/>
                <w:left w:val="none" w:sz="0" w:space="0" w:color="auto"/>
                <w:bottom w:val="none" w:sz="0" w:space="0" w:color="auto"/>
                <w:right w:val="none" w:sz="0" w:space="0" w:color="auto"/>
              </w:divBdr>
              <w:divsChild>
                <w:div w:id="1601186116">
                  <w:marLeft w:val="0"/>
                  <w:marRight w:val="0"/>
                  <w:marTop w:val="0"/>
                  <w:marBottom w:val="0"/>
                  <w:divBdr>
                    <w:top w:val="none" w:sz="0" w:space="0" w:color="auto"/>
                    <w:left w:val="none" w:sz="0" w:space="0" w:color="auto"/>
                    <w:bottom w:val="none" w:sz="0" w:space="0" w:color="auto"/>
                    <w:right w:val="none" w:sz="0" w:space="0" w:color="auto"/>
                  </w:divBdr>
                </w:div>
              </w:divsChild>
            </w:div>
            <w:div w:id="1342584474">
              <w:marLeft w:val="0"/>
              <w:marRight w:val="0"/>
              <w:marTop w:val="0"/>
              <w:marBottom w:val="0"/>
              <w:divBdr>
                <w:top w:val="none" w:sz="0" w:space="0" w:color="auto"/>
                <w:left w:val="none" w:sz="0" w:space="0" w:color="auto"/>
                <w:bottom w:val="none" w:sz="0" w:space="0" w:color="auto"/>
                <w:right w:val="none" w:sz="0" w:space="0" w:color="auto"/>
              </w:divBdr>
              <w:divsChild>
                <w:div w:id="19986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79054">
      <w:bodyDiv w:val="1"/>
      <w:marLeft w:val="0"/>
      <w:marRight w:val="0"/>
      <w:marTop w:val="0"/>
      <w:marBottom w:val="0"/>
      <w:divBdr>
        <w:top w:val="none" w:sz="0" w:space="0" w:color="auto"/>
        <w:left w:val="none" w:sz="0" w:space="0" w:color="auto"/>
        <w:bottom w:val="none" w:sz="0" w:space="0" w:color="auto"/>
        <w:right w:val="none" w:sz="0" w:space="0" w:color="auto"/>
      </w:divBdr>
    </w:div>
    <w:div w:id="2044817128">
      <w:bodyDiv w:val="1"/>
      <w:marLeft w:val="0"/>
      <w:marRight w:val="0"/>
      <w:marTop w:val="0"/>
      <w:marBottom w:val="0"/>
      <w:divBdr>
        <w:top w:val="none" w:sz="0" w:space="0" w:color="auto"/>
        <w:left w:val="none" w:sz="0" w:space="0" w:color="auto"/>
        <w:bottom w:val="none" w:sz="0" w:space="0" w:color="auto"/>
        <w:right w:val="none" w:sz="0" w:space="0" w:color="auto"/>
      </w:divBdr>
    </w:div>
    <w:div w:id="2052265814">
      <w:bodyDiv w:val="1"/>
      <w:marLeft w:val="0"/>
      <w:marRight w:val="0"/>
      <w:marTop w:val="0"/>
      <w:marBottom w:val="0"/>
      <w:divBdr>
        <w:top w:val="none" w:sz="0" w:space="0" w:color="auto"/>
        <w:left w:val="none" w:sz="0" w:space="0" w:color="auto"/>
        <w:bottom w:val="none" w:sz="0" w:space="0" w:color="auto"/>
        <w:right w:val="none" w:sz="0" w:space="0" w:color="auto"/>
      </w:divBdr>
      <w:divsChild>
        <w:div w:id="672877483">
          <w:marLeft w:val="0"/>
          <w:marRight w:val="0"/>
          <w:marTop w:val="0"/>
          <w:marBottom w:val="0"/>
          <w:divBdr>
            <w:top w:val="none" w:sz="0" w:space="0" w:color="auto"/>
            <w:left w:val="none" w:sz="0" w:space="0" w:color="auto"/>
            <w:bottom w:val="none" w:sz="0" w:space="0" w:color="auto"/>
            <w:right w:val="none" w:sz="0" w:space="0" w:color="auto"/>
          </w:divBdr>
          <w:divsChild>
            <w:div w:id="1798064122">
              <w:marLeft w:val="0"/>
              <w:marRight w:val="0"/>
              <w:marTop w:val="0"/>
              <w:marBottom w:val="0"/>
              <w:divBdr>
                <w:top w:val="none" w:sz="0" w:space="0" w:color="auto"/>
                <w:left w:val="none" w:sz="0" w:space="0" w:color="auto"/>
                <w:bottom w:val="none" w:sz="0" w:space="0" w:color="auto"/>
                <w:right w:val="none" w:sz="0" w:space="0" w:color="auto"/>
              </w:divBdr>
              <w:divsChild>
                <w:div w:id="112746268">
                  <w:marLeft w:val="0"/>
                  <w:marRight w:val="0"/>
                  <w:marTop w:val="0"/>
                  <w:marBottom w:val="0"/>
                  <w:divBdr>
                    <w:top w:val="none" w:sz="0" w:space="0" w:color="auto"/>
                    <w:left w:val="none" w:sz="0" w:space="0" w:color="auto"/>
                    <w:bottom w:val="none" w:sz="0" w:space="0" w:color="auto"/>
                    <w:right w:val="none" w:sz="0" w:space="0" w:color="auto"/>
                  </w:divBdr>
                </w:div>
              </w:divsChild>
            </w:div>
            <w:div w:id="2105109036">
              <w:marLeft w:val="0"/>
              <w:marRight w:val="0"/>
              <w:marTop w:val="0"/>
              <w:marBottom w:val="0"/>
              <w:divBdr>
                <w:top w:val="none" w:sz="0" w:space="0" w:color="auto"/>
                <w:left w:val="none" w:sz="0" w:space="0" w:color="auto"/>
                <w:bottom w:val="none" w:sz="0" w:space="0" w:color="auto"/>
                <w:right w:val="none" w:sz="0" w:space="0" w:color="auto"/>
              </w:divBdr>
              <w:divsChild>
                <w:div w:id="1345282764">
                  <w:marLeft w:val="0"/>
                  <w:marRight w:val="0"/>
                  <w:marTop w:val="0"/>
                  <w:marBottom w:val="0"/>
                  <w:divBdr>
                    <w:top w:val="none" w:sz="0" w:space="0" w:color="auto"/>
                    <w:left w:val="none" w:sz="0" w:space="0" w:color="auto"/>
                    <w:bottom w:val="none" w:sz="0" w:space="0" w:color="auto"/>
                    <w:right w:val="none" w:sz="0" w:space="0" w:color="auto"/>
                  </w:divBdr>
                </w:div>
                <w:div w:id="1442140995">
                  <w:marLeft w:val="0"/>
                  <w:marRight w:val="0"/>
                  <w:marTop w:val="0"/>
                  <w:marBottom w:val="0"/>
                  <w:divBdr>
                    <w:top w:val="none" w:sz="0" w:space="0" w:color="auto"/>
                    <w:left w:val="none" w:sz="0" w:space="0" w:color="auto"/>
                    <w:bottom w:val="none" w:sz="0" w:space="0" w:color="auto"/>
                    <w:right w:val="none" w:sz="0" w:space="0" w:color="auto"/>
                  </w:divBdr>
                </w:div>
                <w:div w:id="1663578732">
                  <w:marLeft w:val="0"/>
                  <w:marRight w:val="0"/>
                  <w:marTop w:val="0"/>
                  <w:marBottom w:val="0"/>
                  <w:divBdr>
                    <w:top w:val="none" w:sz="0" w:space="0" w:color="auto"/>
                    <w:left w:val="none" w:sz="0" w:space="0" w:color="auto"/>
                    <w:bottom w:val="none" w:sz="0" w:space="0" w:color="auto"/>
                    <w:right w:val="none" w:sz="0" w:space="0" w:color="auto"/>
                  </w:divBdr>
                </w:div>
              </w:divsChild>
            </w:div>
            <w:div w:id="1794324588">
              <w:marLeft w:val="0"/>
              <w:marRight w:val="0"/>
              <w:marTop w:val="0"/>
              <w:marBottom w:val="0"/>
              <w:divBdr>
                <w:top w:val="none" w:sz="0" w:space="0" w:color="auto"/>
                <w:left w:val="none" w:sz="0" w:space="0" w:color="auto"/>
                <w:bottom w:val="none" w:sz="0" w:space="0" w:color="auto"/>
                <w:right w:val="none" w:sz="0" w:space="0" w:color="auto"/>
              </w:divBdr>
              <w:divsChild>
                <w:div w:id="893078256">
                  <w:marLeft w:val="0"/>
                  <w:marRight w:val="0"/>
                  <w:marTop w:val="0"/>
                  <w:marBottom w:val="0"/>
                  <w:divBdr>
                    <w:top w:val="none" w:sz="0" w:space="0" w:color="auto"/>
                    <w:left w:val="none" w:sz="0" w:space="0" w:color="auto"/>
                    <w:bottom w:val="none" w:sz="0" w:space="0" w:color="auto"/>
                    <w:right w:val="none" w:sz="0" w:space="0" w:color="auto"/>
                  </w:divBdr>
                </w:div>
              </w:divsChild>
            </w:div>
            <w:div w:id="821117131">
              <w:marLeft w:val="0"/>
              <w:marRight w:val="0"/>
              <w:marTop w:val="0"/>
              <w:marBottom w:val="0"/>
              <w:divBdr>
                <w:top w:val="none" w:sz="0" w:space="0" w:color="auto"/>
                <w:left w:val="none" w:sz="0" w:space="0" w:color="auto"/>
                <w:bottom w:val="none" w:sz="0" w:space="0" w:color="auto"/>
                <w:right w:val="none" w:sz="0" w:space="0" w:color="auto"/>
              </w:divBdr>
              <w:divsChild>
                <w:div w:id="620845807">
                  <w:marLeft w:val="0"/>
                  <w:marRight w:val="0"/>
                  <w:marTop w:val="0"/>
                  <w:marBottom w:val="0"/>
                  <w:divBdr>
                    <w:top w:val="none" w:sz="0" w:space="0" w:color="auto"/>
                    <w:left w:val="none" w:sz="0" w:space="0" w:color="auto"/>
                    <w:bottom w:val="none" w:sz="0" w:space="0" w:color="auto"/>
                    <w:right w:val="none" w:sz="0" w:space="0" w:color="auto"/>
                  </w:divBdr>
                </w:div>
              </w:divsChild>
            </w:div>
            <w:div w:id="337658913">
              <w:marLeft w:val="0"/>
              <w:marRight w:val="0"/>
              <w:marTop w:val="0"/>
              <w:marBottom w:val="0"/>
              <w:divBdr>
                <w:top w:val="none" w:sz="0" w:space="0" w:color="auto"/>
                <w:left w:val="none" w:sz="0" w:space="0" w:color="auto"/>
                <w:bottom w:val="none" w:sz="0" w:space="0" w:color="auto"/>
                <w:right w:val="none" w:sz="0" w:space="0" w:color="auto"/>
              </w:divBdr>
              <w:divsChild>
                <w:div w:id="989099163">
                  <w:marLeft w:val="0"/>
                  <w:marRight w:val="0"/>
                  <w:marTop w:val="0"/>
                  <w:marBottom w:val="0"/>
                  <w:divBdr>
                    <w:top w:val="none" w:sz="0" w:space="0" w:color="auto"/>
                    <w:left w:val="none" w:sz="0" w:space="0" w:color="auto"/>
                    <w:bottom w:val="none" w:sz="0" w:space="0" w:color="auto"/>
                    <w:right w:val="none" w:sz="0" w:space="0" w:color="auto"/>
                  </w:divBdr>
                </w:div>
                <w:div w:id="442067839">
                  <w:marLeft w:val="0"/>
                  <w:marRight w:val="0"/>
                  <w:marTop w:val="0"/>
                  <w:marBottom w:val="0"/>
                  <w:divBdr>
                    <w:top w:val="none" w:sz="0" w:space="0" w:color="auto"/>
                    <w:left w:val="none" w:sz="0" w:space="0" w:color="auto"/>
                    <w:bottom w:val="none" w:sz="0" w:space="0" w:color="auto"/>
                    <w:right w:val="none" w:sz="0" w:space="0" w:color="auto"/>
                  </w:divBdr>
                </w:div>
              </w:divsChild>
            </w:div>
            <w:div w:id="671880772">
              <w:marLeft w:val="0"/>
              <w:marRight w:val="0"/>
              <w:marTop w:val="0"/>
              <w:marBottom w:val="0"/>
              <w:divBdr>
                <w:top w:val="none" w:sz="0" w:space="0" w:color="auto"/>
                <w:left w:val="none" w:sz="0" w:space="0" w:color="auto"/>
                <w:bottom w:val="none" w:sz="0" w:space="0" w:color="auto"/>
                <w:right w:val="none" w:sz="0" w:space="0" w:color="auto"/>
              </w:divBdr>
              <w:divsChild>
                <w:div w:id="1137575604">
                  <w:marLeft w:val="0"/>
                  <w:marRight w:val="0"/>
                  <w:marTop w:val="0"/>
                  <w:marBottom w:val="0"/>
                  <w:divBdr>
                    <w:top w:val="none" w:sz="0" w:space="0" w:color="auto"/>
                    <w:left w:val="none" w:sz="0" w:space="0" w:color="auto"/>
                    <w:bottom w:val="none" w:sz="0" w:space="0" w:color="auto"/>
                    <w:right w:val="none" w:sz="0" w:space="0" w:color="auto"/>
                  </w:divBdr>
                </w:div>
              </w:divsChild>
            </w:div>
            <w:div w:id="1668047947">
              <w:marLeft w:val="0"/>
              <w:marRight w:val="0"/>
              <w:marTop w:val="0"/>
              <w:marBottom w:val="0"/>
              <w:divBdr>
                <w:top w:val="none" w:sz="0" w:space="0" w:color="auto"/>
                <w:left w:val="none" w:sz="0" w:space="0" w:color="auto"/>
                <w:bottom w:val="none" w:sz="0" w:space="0" w:color="auto"/>
                <w:right w:val="none" w:sz="0" w:space="0" w:color="auto"/>
              </w:divBdr>
              <w:divsChild>
                <w:div w:id="780497827">
                  <w:marLeft w:val="0"/>
                  <w:marRight w:val="0"/>
                  <w:marTop w:val="0"/>
                  <w:marBottom w:val="0"/>
                  <w:divBdr>
                    <w:top w:val="none" w:sz="0" w:space="0" w:color="auto"/>
                    <w:left w:val="none" w:sz="0" w:space="0" w:color="auto"/>
                    <w:bottom w:val="none" w:sz="0" w:space="0" w:color="auto"/>
                    <w:right w:val="none" w:sz="0" w:space="0" w:color="auto"/>
                  </w:divBdr>
                </w:div>
              </w:divsChild>
            </w:div>
            <w:div w:id="1855608395">
              <w:marLeft w:val="0"/>
              <w:marRight w:val="0"/>
              <w:marTop w:val="0"/>
              <w:marBottom w:val="0"/>
              <w:divBdr>
                <w:top w:val="none" w:sz="0" w:space="0" w:color="auto"/>
                <w:left w:val="none" w:sz="0" w:space="0" w:color="auto"/>
                <w:bottom w:val="none" w:sz="0" w:space="0" w:color="auto"/>
                <w:right w:val="none" w:sz="0" w:space="0" w:color="auto"/>
              </w:divBdr>
              <w:divsChild>
                <w:div w:id="9213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73944">
      <w:marLeft w:val="0"/>
      <w:marRight w:val="0"/>
      <w:marTop w:val="0"/>
      <w:marBottom w:val="0"/>
      <w:divBdr>
        <w:top w:val="none" w:sz="0" w:space="0" w:color="auto"/>
        <w:left w:val="none" w:sz="0" w:space="0" w:color="auto"/>
        <w:bottom w:val="none" w:sz="0" w:space="0" w:color="auto"/>
        <w:right w:val="none" w:sz="0" w:space="0" w:color="auto"/>
      </w:divBdr>
    </w:div>
    <w:div w:id="2070573945">
      <w:marLeft w:val="0"/>
      <w:marRight w:val="0"/>
      <w:marTop w:val="0"/>
      <w:marBottom w:val="0"/>
      <w:divBdr>
        <w:top w:val="none" w:sz="0" w:space="0" w:color="auto"/>
        <w:left w:val="none" w:sz="0" w:space="0" w:color="auto"/>
        <w:bottom w:val="none" w:sz="0" w:space="0" w:color="auto"/>
        <w:right w:val="none" w:sz="0" w:space="0" w:color="auto"/>
      </w:divBdr>
    </w:div>
    <w:div w:id="2070573946">
      <w:marLeft w:val="0"/>
      <w:marRight w:val="0"/>
      <w:marTop w:val="0"/>
      <w:marBottom w:val="0"/>
      <w:divBdr>
        <w:top w:val="none" w:sz="0" w:space="0" w:color="auto"/>
        <w:left w:val="none" w:sz="0" w:space="0" w:color="auto"/>
        <w:bottom w:val="none" w:sz="0" w:space="0" w:color="auto"/>
        <w:right w:val="none" w:sz="0" w:space="0" w:color="auto"/>
      </w:divBdr>
      <w:divsChild>
        <w:div w:id="2070573956">
          <w:marLeft w:val="0"/>
          <w:marRight w:val="0"/>
          <w:marTop w:val="0"/>
          <w:marBottom w:val="0"/>
          <w:divBdr>
            <w:top w:val="none" w:sz="0" w:space="0" w:color="auto"/>
            <w:left w:val="none" w:sz="0" w:space="0" w:color="auto"/>
            <w:bottom w:val="none" w:sz="0" w:space="0" w:color="auto"/>
            <w:right w:val="none" w:sz="0" w:space="0" w:color="auto"/>
          </w:divBdr>
          <w:divsChild>
            <w:div w:id="2070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3949">
      <w:marLeft w:val="0"/>
      <w:marRight w:val="0"/>
      <w:marTop w:val="0"/>
      <w:marBottom w:val="0"/>
      <w:divBdr>
        <w:top w:val="none" w:sz="0" w:space="0" w:color="auto"/>
        <w:left w:val="none" w:sz="0" w:space="0" w:color="auto"/>
        <w:bottom w:val="none" w:sz="0" w:space="0" w:color="auto"/>
        <w:right w:val="none" w:sz="0" w:space="0" w:color="auto"/>
      </w:divBdr>
    </w:div>
    <w:div w:id="2070573951">
      <w:marLeft w:val="0"/>
      <w:marRight w:val="0"/>
      <w:marTop w:val="0"/>
      <w:marBottom w:val="0"/>
      <w:divBdr>
        <w:top w:val="none" w:sz="0" w:space="0" w:color="auto"/>
        <w:left w:val="none" w:sz="0" w:space="0" w:color="auto"/>
        <w:bottom w:val="none" w:sz="0" w:space="0" w:color="auto"/>
        <w:right w:val="none" w:sz="0" w:space="0" w:color="auto"/>
      </w:divBdr>
      <w:divsChild>
        <w:div w:id="2070573948">
          <w:marLeft w:val="0"/>
          <w:marRight w:val="0"/>
          <w:marTop w:val="0"/>
          <w:marBottom w:val="0"/>
          <w:divBdr>
            <w:top w:val="none" w:sz="0" w:space="0" w:color="auto"/>
            <w:left w:val="none" w:sz="0" w:space="0" w:color="auto"/>
            <w:bottom w:val="none" w:sz="0" w:space="0" w:color="auto"/>
            <w:right w:val="none" w:sz="0" w:space="0" w:color="auto"/>
          </w:divBdr>
          <w:divsChild>
            <w:div w:id="20705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3952">
      <w:marLeft w:val="0"/>
      <w:marRight w:val="0"/>
      <w:marTop w:val="0"/>
      <w:marBottom w:val="0"/>
      <w:divBdr>
        <w:top w:val="none" w:sz="0" w:space="0" w:color="auto"/>
        <w:left w:val="none" w:sz="0" w:space="0" w:color="auto"/>
        <w:bottom w:val="none" w:sz="0" w:space="0" w:color="auto"/>
        <w:right w:val="none" w:sz="0" w:space="0" w:color="auto"/>
      </w:divBdr>
    </w:div>
    <w:div w:id="2070573955">
      <w:marLeft w:val="0"/>
      <w:marRight w:val="0"/>
      <w:marTop w:val="0"/>
      <w:marBottom w:val="0"/>
      <w:divBdr>
        <w:top w:val="none" w:sz="0" w:space="0" w:color="auto"/>
        <w:left w:val="none" w:sz="0" w:space="0" w:color="auto"/>
        <w:bottom w:val="none" w:sz="0" w:space="0" w:color="auto"/>
        <w:right w:val="none" w:sz="0" w:space="0" w:color="auto"/>
      </w:divBdr>
      <w:divsChild>
        <w:div w:id="2070573942">
          <w:marLeft w:val="0"/>
          <w:marRight w:val="0"/>
          <w:marTop w:val="0"/>
          <w:marBottom w:val="0"/>
          <w:divBdr>
            <w:top w:val="none" w:sz="0" w:space="0" w:color="auto"/>
            <w:left w:val="none" w:sz="0" w:space="0" w:color="auto"/>
            <w:bottom w:val="none" w:sz="0" w:space="0" w:color="auto"/>
            <w:right w:val="none" w:sz="0" w:space="0" w:color="auto"/>
          </w:divBdr>
          <w:divsChild>
            <w:div w:id="2070573941">
              <w:marLeft w:val="0"/>
              <w:marRight w:val="0"/>
              <w:marTop w:val="0"/>
              <w:marBottom w:val="0"/>
              <w:divBdr>
                <w:top w:val="none" w:sz="0" w:space="0" w:color="auto"/>
                <w:left w:val="none" w:sz="0" w:space="0" w:color="auto"/>
                <w:bottom w:val="none" w:sz="0" w:space="0" w:color="auto"/>
                <w:right w:val="none" w:sz="0" w:space="0" w:color="auto"/>
              </w:divBdr>
              <w:divsChild>
                <w:div w:id="20705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73957">
      <w:marLeft w:val="0"/>
      <w:marRight w:val="0"/>
      <w:marTop w:val="0"/>
      <w:marBottom w:val="0"/>
      <w:divBdr>
        <w:top w:val="none" w:sz="0" w:space="0" w:color="auto"/>
        <w:left w:val="none" w:sz="0" w:space="0" w:color="auto"/>
        <w:bottom w:val="none" w:sz="0" w:space="0" w:color="auto"/>
        <w:right w:val="none" w:sz="0" w:space="0" w:color="auto"/>
      </w:divBdr>
      <w:divsChild>
        <w:div w:id="2070573953">
          <w:marLeft w:val="0"/>
          <w:marRight w:val="0"/>
          <w:marTop w:val="0"/>
          <w:marBottom w:val="0"/>
          <w:divBdr>
            <w:top w:val="none" w:sz="0" w:space="0" w:color="auto"/>
            <w:left w:val="none" w:sz="0" w:space="0" w:color="auto"/>
            <w:bottom w:val="none" w:sz="0" w:space="0" w:color="auto"/>
            <w:right w:val="none" w:sz="0" w:space="0" w:color="auto"/>
          </w:divBdr>
          <w:divsChild>
            <w:div w:id="20705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3958">
      <w:marLeft w:val="0"/>
      <w:marRight w:val="0"/>
      <w:marTop w:val="0"/>
      <w:marBottom w:val="0"/>
      <w:divBdr>
        <w:top w:val="none" w:sz="0" w:space="0" w:color="auto"/>
        <w:left w:val="none" w:sz="0" w:space="0" w:color="auto"/>
        <w:bottom w:val="none" w:sz="0" w:space="0" w:color="auto"/>
        <w:right w:val="none" w:sz="0" w:space="0" w:color="auto"/>
      </w:divBdr>
    </w:div>
    <w:div w:id="2087729504">
      <w:bodyDiv w:val="1"/>
      <w:marLeft w:val="0"/>
      <w:marRight w:val="0"/>
      <w:marTop w:val="0"/>
      <w:marBottom w:val="0"/>
      <w:divBdr>
        <w:top w:val="none" w:sz="0" w:space="0" w:color="auto"/>
        <w:left w:val="none" w:sz="0" w:space="0" w:color="auto"/>
        <w:bottom w:val="none" w:sz="0" w:space="0" w:color="auto"/>
        <w:right w:val="none" w:sz="0" w:space="0" w:color="auto"/>
      </w:divBdr>
    </w:div>
    <w:div w:id="209743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owerforpeople.us20.list-manage.com/track/click?u=5679ba19405751dc710dc2037&amp;id=5f012980b4&amp;e=7d6a659a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werforthepeople.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DB961-5F20-4ADA-A887-0F97B6B4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WEST CLANDON PARISH COUNCIL</vt:lpstr>
    </vt:vector>
  </TitlesOfParts>
  <Company>Treloar</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CLANDON PARISH COUNCIL</dc:title>
  <dc:creator>PeterandRobyn</dc:creator>
  <cp:lastModifiedBy>Michael Stone</cp:lastModifiedBy>
  <cp:revision>27</cp:revision>
  <cp:lastPrinted>2019-07-09T13:20:00Z</cp:lastPrinted>
  <dcterms:created xsi:type="dcterms:W3CDTF">2019-10-14T12:52:00Z</dcterms:created>
  <dcterms:modified xsi:type="dcterms:W3CDTF">2019-11-08T06:12:00Z</dcterms:modified>
</cp:coreProperties>
</file>